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E6D" w:rsidRPr="00197192" w:rsidRDefault="00982610" w:rsidP="00EC47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0A29">
        <w:rPr>
          <w:rFonts w:ascii="Times New Roman" w:hAnsi="Times New Roman" w:cs="Times New Roman"/>
          <w:b/>
          <w:sz w:val="44"/>
          <w:szCs w:val="44"/>
        </w:rPr>
        <w:t>Louise Buckley</w:t>
      </w:r>
      <w:r w:rsidR="00197192">
        <w:rPr>
          <w:rFonts w:ascii="Times New Roman" w:hAnsi="Times New Roman" w:cs="Times New Roman"/>
          <w:b/>
          <w:sz w:val="36"/>
          <w:szCs w:val="36"/>
        </w:rPr>
        <w:br/>
      </w:r>
      <w:r w:rsidRPr="00A60A29">
        <w:rPr>
          <w:rFonts w:ascii="Times New Roman" w:hAnsi="Times New Roman" w:cs="Times New Roman"/>
        </w:rPr>
        <w:t xml:space="preserve">Courtbrack, Blarney, Co. Cork, T23PV34 </w:t>
      </w:r>
      <w:r w:rsidRPr="00A60A29">
        <w:rPr>
          <w:rFonts w:ascii="Times New Roman" w:hAnsi="Times New Roman" w:cs="Times New Roman"/>
        </w:rPr>
        <w:br/>
        <w:t xml:space="preserve">Mobile: </w:t>
      </w:r>
      <w:r w:rsidR="00A60A29" w:rsidRPr="00A60A29">
        <w:rPr>
          <w:rFonts w:ascii="Times New Roman" w:hAnsi="Times New Roman" w:cs="Times New Roman"/>
        </w:rPr>
        <w:t>(</w:t>
      </w:r>
      <w:r w:rsidRPr="00A60A29">
        <w:rPr>
          <w:rFonts w:ascii="Times New Roman" w:hAnsi="Times New Roman" w:cs="Times New Roman"/>
        </w:rPr>
        <w:t>086</w:t>
      </w:r>
      <w:r w:rsidR="00A60A29" w:rsidRPr="00A60A29">
        <w:rPr>
          <w:rFonts w:ascii="Times New Roman" w:hAnsi="Times New Roman" w:cs="Times New Roman"/>
        </w:rPr>
        <w:t>) 238</w:t>
      </w:r>
      <w:r w:rsidRPr="00A60A29">
        <w:rPr>
          <w:rFonts w:ascii="Times New Roman" w:hAnsi="Times New Roman" w:cs="Times New Roman"/>
        </w:rPr>
        <w:t xml:space="preserve">3671 Email: </w:t>
      </w:r>
      <w:hyperlink r:id="rId5" w:history="1">
        <w:r w:rsidR="00EC471C" w:rsidRPr="00B610C5">
          <w:rPr>
            <w:rStyle w:val="Hyperlink"/>
            <w:rFonts w:ascii="Times New Roman" w:hAnsi="Times New Roman" w:cs="Times New Roman"/>
          </w:rPr>
          <w:t>louisembuck@gmail.com</w:t>
        </w:r>
      </w:hyperlink>
      <w:r w:rsidR="00D92C97">
        <w:rPr>
          <w:rFonts w:ascii="Times New Roman" w:hAnsi="Times New Roman" w:cs="Times New Roman"/>
        </w:rPr>
        <w:br/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12" w:space="0" w:color="8496B0" w:themeColor="text2" w:themeTint="99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894"/>
      </w:tblGrid>
      <w:tr w:rsidR="00D92C97" w:rsidRPr="004E3914" w:rsidTr="0023583F">
        <w:tc>
          <w:tcPr>
            <w:tcW w:w="9894" w:type="dxa"/>
            <w:shd w:val="clear" w:color="auto" w:fill="B4C6E7" w:themeFill="accent1" w:themeFillTint="66"/>
          </w:tcPr>
          <w:p w:rsidR="00D92C97" w:rsidRPr="00D92C97" w:rsidRDefault="00D92C97" w:rsidP="0023583F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D92C97">
              <w:rPr>
                <w:rFonts w:cs="Times New Roman"/>
                <w:b/>
                <w:sz w:val="26"/>
                <w:szCs w:val="26"/>
              </w:rPr>
              <w:t>EDUCATION</w:t>
            </w:r>
          </w:p>
        </w:tc>
      </w:tr>
    </w:tbl>
    <w:p w:rsidR="004A5180" w:rsidRPr="0024421D" w:rsidRDefault="00D92C97" w:rsidP="009826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4A5180" w:rsidRPr="0024421D">
        <w:rPr>
          <w:rFonts w:ascii="Times New Roman" w:hAnsi="Times New Roman" w:cs="Times New Roman"/>
          <w:b/>
        </w:rPr>
        <w:t xml:space="preserve">LLM (Business Law), University College Cork                                                           </w:t>
      </w:r>
      <w:r w:rsidR="0024421D">
        <w:rPr>
          <w:rFonts w:ascii="Times New Roman" w:hAnsi="Times New Roman" w:cs="Times New Roman"/>
          <w:b/>
        </w:rPr>
        <w:t xml:space="preserve">              </w:t>
      </w:r>
      <w:r w:rsidR="004A5180" w:rsidRPr="0024421D">
        <w:rPr>
          <w:rFonts w:ascii="Times New Roman" w:hAnsi="Times New Roman" w:cs="Times New Roman"/>
          <w:b/>
        </w:rPr>
        <w:t xml:space="preserve">    2016 – 2017</w:t>
      </w:r>
    </w:p>
    <w:p w:rsidR="000E7B27" w:rsidRDefault="005C0D15" w:rsidP="00982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 to date: 2.1 (68%)</w:t>
      </w:r>
      <w:r w:rsidR="00755F23">
        <w:rPr>
          <w:rFonts w:ascii="Times New Roman" w:hAnsi="Times New Roman" w:cs="Times New Roman"/>
        </w:rPr>
        <w:t xml:space="preserve"> </w:t>
      </w:r>
    </w:p>
    <w:p w:rsidR="004A5180" w:rsidRPr="0024421D" w:rsidRDefault="001F3D32" w:rsidP="00982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Thesis Title</w:t>
      </w:r>
      <w:r w:rsidR="004A5180" w:rsidRPr="0024421D">
        <w:rPr>
          <w:rFonts w:ascii="Times New Roman" w:hAnsi="Times New Roman" w:cs="Times New Roman"/>
        </w:rPr>
        <w:t xml:space="preserve">: Regulatory Challenges in an Era of FinTech: A Review of </w:t>
      </w:r>
      <w:r w:rsidR="0043477D">
        <w:rPr>
          <w:rFonts w:ascii="Times New Roman" w:hAnsi="Times New Roman" w:cs="Times New Roman"/>
        </w:rPr>
        <w:t xml:space="preserve">Financial Return </w:t>
      </w:r>
      <w:r w:rsidR="004A5180" w:rsidRPr="0024421D">
        <w:rPr>
          <w:rFonts w:ascii="Times New Roman" w:hAnsi="Times New Roman" w:cs="Times New Roman"/>
        </w:rPr>
        <w:t>Crowdfunding as an Alternative Financing Instrument for Smal</w:t>
      </w:r>
      <w:r w:rsidR="00755F23">
        <w:rPr>
          <w:rFonts w:ascii="Times New Roman" w:hAnsi="Times New Roman" w:cs="Times New Roman"/>
        </w:rPr>
        <w:t xml:space="preserve">l and Medium-sized Enterprises.  </w:t>
      </w:r>
    </w:p>
    <w:p w:rsidR="0043477D" w:rsidRDefault="004A5180" w:rsidP="00982610">
      <w:pPr>
        <w:rPr>
          <w:rFonts w:ascii="Times New Roman" w:hAnsi="Times New Roman" w:cs="Times New Roman"/>
        </w:rPr>
      </w:pPr>
      <w:r w:rsidRPr="0024421D">
        <w:rPr>
          <w:rFonts w:ascii="Times New Roman" w:hAnsi="Times New Roman" w:cs="Times New Roman"/>
        </w:rPr>
        <w:t xml:space="preserve">Modules: Electronic Commerce Law </w:t>
      </w:r>
      <w:r w:rsidR="00802B9F" w:rsidRPr="0024421D">
        <w:rPr>
          <w:rFonts w:ascii="Times New Roman" w:hAnsi="Times New Roman" w:cs="Times New Roman"/>
        </w:rPr>
        <w:t>(74</w:t>
      </w:r>
      <w:r w:rsidRPr="0024421D">
        <w:rPr>
          <w:rFonts w:ascii="Times New Roman" w:hAnsi="Times New Roman" w:cs="Times New Roman"/>
        </w:rPr>
        <w:t xml:space="preserve">%), </w:t>
      </w:r>
      <w:r w:rsidR="00A60A29" w:rsidRPr="0024421D">
        <w:rPr>
          <w:rFonts w:ascii="Times New Roman" w:hAnsi="Times New Roman" w:cs="Times New Roman"/>
        </w:rPr>
        <w:t>Information Rights Law (73%), Law of Secure Lending (71%), European Corporate Insolvency and Rescue (71%)</w:t>
      </w:r>
      <w:r w:rsidR="00A60A29">
        <w:rPr>
          <w:rFonts w:ascii="Times New Roman" w:hAnsi="Times New Roman" w:cs="Times New Roman"/>
        </w:rPr>
        <w:t xml:space="preserve">, </w:t>
      </w:r>
      <w:r w:rsidRPr="0024421D">
        <w:rPr>
          <w:rFonts w:ascii="Times New Roman" w:hAnsi="Times New Roman" w:cs="Times New Roman"/>
        </w:rPr>
        <w:t>Business Law in Practice (64%), Enforcement and Sanctions in Antitrust Law (63%), Contemporary Issues in EU Competition Policy (62%) and</w:t>
      </w:r>
      <w:r w:rsidR="00A60A29">
        <w:rPr>
          <w:rFonts w:ascii="Times New Roman" w:hAnsi="Times New Roman" w:cs="Times New Roman"/>
        </w:rPr>
        <w:t xml:space="preserve"> </w:t>
      </w:r>
      <w:r w:rsidR="00A60A29" w:rsidRPr="0024421D">
        <w:rPr>
          <w:rFonts w:ascii="Times New Roman" w:hAnsi="Times New Roman" w:cs="Times New Roman"/>
        </w:rPr>
        <w:t xml:space="preserve">Information Technology and </w:t>
      </w:r>
      <w:r w:rsidR="00A60A29">
        <w:rPr>
          <w:rFonts w:ascii="Times New Roman" w:hAnsi="Times New Roman" w:cs="Times New Roman"/>
        </w:rPr>
        <w:t>Intellectual Property Law (60%).</w:t>
      </w:r>
    </w:p>
    <w:p w:rsidR="00982610" w:rsidRPr="0024421D" w:rsidRDefault="004A5180" w:rsidP="00982610">
      <w:pPr>
        <w:rPr>
          <w:rFonts w:ascii="Times New Roman" w:hAnsi="Times New Roman" w:cs="Times New Roman"/>
          <w:b/>
        </w:rPr>
      </w:pPr>
      <w:r w:rsidRPr="0024421D">
        <w:rPr>
          <w:rFonts w:ascii="Times New Roman" w:hAnsi="Times New Roman" w:cs="Times New Roman"/>
          <w:b/>
        </w:rPr>
        <w:t>Law</w:t>
      </w:r>
      <w:r w:rsidR="00EC471C">
        <w:rPr>
          <w:rFonts w:ascii="Times New Roman" w:hAnsi="Times New Roman" w:cs="Times New Roman"/>
          <w:b/>
        </w:rPr>
        <w:t xml:space="preserve"> (BCL)</w:t>
      </w:r>
      <w:r w:rsidRPr="0024421D">
        <w:rPr>
          <w:rFonts w:ascii="Times New Roman" w:hAnsi="Times New Roman" w:cs="Times New Roman"/>
          <w:b/>
        </w:rPr>
        <w:t xml:space="preserve">, University College Cork             </w:t>
      </w:r>
      <w:r w:rsidR="00EC471C">
        <w:rPr>
          <w:rFonts w:ascii="Times New Roman" w:hAnsi="Times New Roman" w:cs="Times New Roman"/>
          <w:b/>
        </w:rPr>
        <w:t xml:space="preserve">                    </w:t>
      </w:r>
      <w:r w:rsidRPr="0024421D">
        <w:rPr>
          <w:rFonts w:ascii="Times New Roman" w:hAnsi="Times New Roman" w:cs="Times New Roman"/>
          <w:b/>
        </w:rPr>
        <w:t xml:space="preserve">                                      </w:t>
      </w:r>
      <w:r w:rsidR="0024421D">
        <w:rPr>
          <w:rFonts w:ascii="Times New Roman" w:hAnsi="Times New Roman" w:cs="Times New Roman"/>
          <w:b/>
        </w:rPr>
        <w:t xml:space="preserve">              </w:t>
      </w:r>
      <w:r w:rsidRPr="0024421D">
        <w:rPr>
          <w:rFonts w:ascii="Times New Roman" w:hAnsi="Times New Roman" w:cs="Times New Roman"/>
          <w:b/>
        </w:rPr>
        <w:t xml:space="preserve">         2013 </w:t>
      </w:r>
      <w:r w:rsidR="00802B9F" w:rsidRPr="0024421D">
        <w:rPr>
          <w:rFonts w:ascii="Times New Roman" w:hAnsi="Times New Roman" w:cs="Times New Roman"/>
          <w:b/>
        </w:rPr>
        <w:t>–</w:t>
      </w:r>
      <w:r w:rsidRPr="0024421D">
        <w:rPr>
          <w:rFonts w:ascii="Times New Roman" w:hAnsi="Times New Roman" w:cs="Times New Roman"/>
          <w:b/>
        </w:rPr>
        <w:t xml:space="preserve"> 2016</w:t>
      </w:r>
    </w:p>
    <w:p w:rsidR="00CA4F31" w:rsidRDefault="002F5EC7" w:rsidP="00982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5C0D15">
        <w:rPr>
          <w:rFonts w:ascii="Times New Roman" w:hAnsi="Times New Roman" w:cs="Times New Roman"/>
        </w:rPr>
        <w:t>rade</w:t>
      </w:r>
      <w:r>
        <w:rPr>
          <w:rFonts w:ascii="Times New Roman" w:hAnsi="Times New Roman" w:cs="Times New Roman"/>
        </w:rPr>
        <w:t xml:space="preserve"> received</w:t>
      </w:r>
      <w:r w:rsidR="00CA4F31">
        <w:rPr>
          <w:rFonts w:ascii="Times New Roman" w:hAnsi="Times New Roman" w:cs="Times New Roman"/>
        </w:rPr>
        <w:t xml:space="preserve">: 2.1 (63%) </w:t>
      </w:r>
    </w:p>
    <w:p w:rsidR="00802B9F" w:rsidRDefault="00CA4F31" w:rsidP="00982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Core modules</w:t>
      </w:r>
      <w:r w:rsidR="00802B9F" w:rsidRPr="0024421D">
        <w:rPr>
          <w:rFonts w:ascii="Times New Roman" w:hAnsi="Times New Roman" w:cs="Times New Roman"/>
        </w:rPr>
        <w:t xml:space="preserve">: Banking Law (70%), Company Law (66%), Law of Equity (68%), Law of Property (65%), Information Technology Law (70%), Law of Tort (67%), Criminal Law (67%), Law of Contract (61%) and Constitutional Law (63%). </w:t>
      </w:r>
    </w:p>
    <w:p w:rsidR="00AC5965" w:rsidRPr="00D92C97" w:rsidRDefault="00AC5965" w:rsidP="00982610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12" w:space="0" w:color="8496B0" w:themeColor="text2" w:themeTint="99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894"/>
      </w:tblGrid>
      <w:tr w:rsidR="00D92C97" w:rsidRPr="00D92C97" w:rsidTr="0023583F">
        <w:tc>
          <w:tcPr>
            <w:tcW w:w="9894" w:type="dxa"/>
            <w:shd w:val="clear" w:color="auto" w:fill="B4C6E7" w:themeFill="accent1" w:themeFillTint="66"/>
          </w:tcPr>
          <w:p w:rsidR="00D92C97" w:rsidRPr="00D92C97" w:rsidRDefault="00D92C97" w:rsidP="000C40F4">
            <w:pPr>
              <w:rPr>
                <w:rFonts w:cs="Times New Roman"/>
                <w:b/>
                <w:sz w:val="26"/>
                <w:szCs w:val="26"/>
              </w:rPr>
            </w:pPr>
            <w:r w:rsidRPr="00D92C97">
              <w:rPr>
                <w:rFonts w:cs="Times New Roman"/>
                <w:b/>
                <w:sz w:val="26"/>
                <w:szCs w:val="26"/>
              </w:rPr>
              <w:t>WORK EXPERIENCE</w:t>
            </w:r>
          </w:p>
        </w:tc>
      </w:tr>
    </w:tbl>
    <w:p w:rsidR="0024421D" w:rsidRPr="00A45653" w:rsidRDefault="00D92C97" w:rsidP="0024421D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br/>
      </w:r>
      <w:r w:rsidR="0024421D" w:rsidRPr="0024421D">
        <w:rPr>
          <w:rFonts w:ascii="Times New Roman" w:hAnsi="Times New Roman" w:cs="Times New Roman"/>
          <w:b/>
        </w:rPr>
        <w:t xml:space="preserve">Ronan Daly Jermyn, Cork                                                          </w:t>
      </w:r>
      <w:r w:rsidR="0024421D">
        <w:rPr>
          <w:rFonts w:ascii="Times New Roman" w:hAnsi="Times New Roman" w:cs="Times New Roman"/>
          <w:b/>
        </w:rPr>
        <w:t xml:space="preserve">                                           </w:t>
      </w:r>
      <w:r w:rsidR="0024421D" w:rsidRPr="0024421D">
        <w:rPr>
          <w:rFonts w:ascii="Times New Roman" w:hAnsi="Times New Roman" w:cs="Times New Roman"/>
          <w:b/>
        </w:rPr>
        <w:t xml:space="preserve">   June – July 2017</w:t>
      </w:r>
      <w:r w:rsidR="00AC5965">
        <w:rPr>
          <w:rFonts w:ascii="Times New Roman" w:hAnsi="Times New Roman" w:cs="Times New Roman"/>
          <w:b/>
        </w:rPr>
        <w:br/>
      </w:r>
      <w:r w:rsidR="00AC5965" w:rsidRPr="00AC5965">
        <w:rPr>
          <w:rFonts w:ascii="Times New Roman" w:hAnsi="Times New Roman" w:cs="Times New Roman"/>
          <w:u w:val="single"/>
        </w:rPr>
        <w:t xml:space="preserve">Legal </w:t>
      </w:r>
      <w:r w:rsidR="00AC5965" w:rsidRPr="00A45653">
        <w:rPr>
          <w:rFonts w:ascii="Times New Roman" w:hAnsi="Times New Roman" w:cs="Times New Roman"/>
          <w:u w:val="single"/>
        </w:rPr>
        <w:t>Intern</w:t>
      </w:r>
      <w:r w:rsidR="00A45653" w:rsidRPr="00A45653">
        <w:rPr>
          <w:rFonts w:ascii="Times New Roman" w:hAnsi="Times New Roman" w:cs="Times New Roman"/>
          <w:u w:val="single"/>
        </w:rPr>
        <w:t xml:space="preserve"> in the</w:t>
      </w:r>
      <w:r w:rsidR="00A45653">
        <w:rPr>
          <w:rFonts w:ascii="Times New Roman" w:hAnsi="Times New Roman" w:cs="Times New Roman"/>
          <w:u w:val="single"/>
        </w:rPr>
        <w:t xml:space="preserve"> General Litigation Department</w:t>
      </w:r>
    </w:p>
    <w:p w:rsidR="00AC5965" w:rsidRDefault="00300D7A" w:rsidP="00AC59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bookmarkStart w:id="0" w:name="_Hlk495603932"/>
      <w:r>
        <w:rPr>
          <w:rFonts w:ascii="Times New Roman" w:hAnsi="Times New Roman" w:cs="Times New Roman"/>
        </w:rPr>
        <w:t>Examining medical records in personal injury files with a view to un</w:t>
      </w:r>
      <w:r w:rsidR="00382CEE">
        <w:rPr>
          <w:rFonts w:ascii="Times New Roman" w:hAnsi="Times New Roman" w:cs="Times New Roman"/>
        </w:rPr>
        <w:t>cover</w:t>
      </w:r>
      <w:r>
        <w:rPr>
          <w:rFonts w:ascii="Times New Roman" w:hAnsi="Times New Roman" w:cs="Times New Roman"/>
        </w:rPr>
        <w:t xml:space="preserve"> information which may aid the </w:t>
      </w:r>
      <w:r w:rsidR="002F5EC7">
        <w:rPr>
          <w:rFonts w:ascii="Times New Roman" w:hAnsi="Times New Roman" w:cs="Times New Roman"/>
        </w:rPr>
        <w:t xml:space="preserve">defendant insurance company </w:t>
      </w:r>
      <w:r>
        <w:rPr>
          <w:rFonts w:ascii="Times New Roman" w:hAnsi="Times New Roman" w:cs="Times New Roman"/>
        </w:rPr>
        <w:t>in the case of a suspected exaggerated or false claim.</w:t>
      </w:r>
    </w:p>
    <w:p w:rsidR="00962F61" w:rsidRDefault="006E288A" w:rsidP="00AC59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Partaking in</w:t>
      </w:r>
      <w:r w:rsidR="00A57590">
        <w:rPr>
          <w:rFonts w:ascii="Times New Roman" w:hAnsi="Times New Roman" w:cs="Times New Roman"/>
        </w:rPr>
        <w:t xml:space="preserve"> teambuilding exercises such as</w:t>
      </w:r>
      <w:r>
        <w:rPr>
          <w:rFonts w:ascii="Times New Roman" w:hAnsi="Times New Roman" w:cs="Times New Roman"/>
        </w:rPr>
        <w:t xml:space="preserve"> a</w:t>
      </w:r>
      <w:r w:rsidR="00962F61">
        <w:rPr>
          <w:rFonts w:ascii="Times New Roman" w:hAnsi="Times New Roman" w:cs="Times New Roman"/>
        </w:rPr>
        <w:t xml:space="preserve"> mock initial client consultation</w:t>
      </w:r>
      <w:r>
        <w:rPr>
          <w:rFonts w:ascii="Times New Roman" w:hAnsi="Times New Roman" w:cs="Times New Roman"/>
        </w:rPr>
        <w:t xml:space="preserve"> with fellow interns.</w:t>
      </w:r>
      <w:r w:rsidR="00962F61">
        <w:rPr>
          <w:rFonts w:ascii="Times New Roman" w:hAnsi="Times New Roman" w:cs="Times New Roman"/>
        </w:rPr>
        <w:t xml:space="preserve"> </w:t>
      </w:r>
    </w:p>
    <w:p w:rsidR="00962F61" w:rsidRPr="00962F61" w:rsidRDefault="00962F61" w:rsidP="00962F6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00D7A">
        <w:rPr>
          <w:rFonts w:ascii="Times New Roman" w:hAnsi="Times New Roman" w:cs="Times New Roman"/>
        </w:rPr>
        <w:t>Conducting legal research for associates and partners</w:t>
      </w:r>
      <w:r>
        <w:rPr>
          <w:rFonts w:ascii="Times New Roman" w:hAnsi="Times New Roman" w:cs="Times New Roman"/>
        </w:rPr>
        <w:t xml:space="preserve">. </w:t>
      </w:r>
    </w:p>
    <w:p w:rsidR="00300D7A" w:rsidRPr="00300D7A" w:rsidRDefault="00300D7A" w:rsidP="00300D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00D7A">
        <w:rPr>
          <w:rFonts w:ascii="Times New Roman" w:hAnsi="Times New Roman" w:cs="Times New Roman"/>
        </w:rPr>
        <w:t xml:space="preserve">Contributing to the internal </w:t>
      </w:r>
      <w:r w:rsidR="00A57590">
        <w:rPr>
          <w:rFonts w:ascii="Times New Roman" w:hAnsi="Times New Roman" w:cs="Times New Roman"/>
        </w:rPr>
        <w:t>litigation</w:t>
      </w:r>
      <w:r w:rsidRPr="00300D7A">
        <w:rPr>
          <w:rFonts w:ascii="Times New Roman" w:hAnsi="Times New Roman" w:cs="Times New Roman"/>
        </w:rPr>
        <w:t xml:space="preserve"> newsletter</w:t>
      </w:r>
      <w:r w:rsidR="00382CEE">
        <w:rPr>
          <w:rFonts w:ascii="Times New Roman" w:hAnsi="Times New Roman" w:cs="Times New Roman"/>
        </w:rPr>
        <w:t xml:space="preserve">. </w:t>
      </w:r>
    </w:p>
    <w:p w:rsidR="00300D7A" w:rsidRDefault="00300D7A" w:rsidP="00AC59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Photocopying briefs for counsel</w:t>
      </w:r>
      <w:r w:rsidR="00A57590">
        <w:rPr>
          <w:rFonts w:ascii="Times New Roman" w:hAnsi="Times New Roman" w:cs="Times New Roman"/>
        </w:rPr>
        <w:t>.</w:t>
      </w:r>
    </w:p>
    <w:p w:rsidR="00300D7A" w:rsidRPr="00300D7A" w:rsidRDefault="00300D7A" w:rsidP="00AC59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Attending </w:t>
      </w:r>
      <w:r w:rsidR="006E288A">
        <w:rPr>
          <w:rFonts w:ascii="Times New Roman" w:hAnsi="Times New Roman" w:cs="Times New Roman"/>
        </w:rPr>
        <w:t>CPDs</w:t>
      </w:r>
      <w:r>
        <w:rPr>
          <w:rFonts w:ascii="Times New Roman" w:hAnsi="Times New Roman" w:cs="Times New Roman"/>
        </w:rPr>
        <w:t xml:space="preserve"> </w:t>
      </w:r>
      <w:r w:rsidR="006E288A">
        <w:rPr>
          <w:rFonts w:ascii="Times New Roman" w:hAnsi="Times New Roman" w:cs="Times New Roman"/>
        </w:rPr>
        <w:t xml:space="preserve">and other seminars </w:t>
      </w:r>
      <w:r w:rsidR="006E288A" w:rsidRPr="006E288A">
        <w:rPr>
          <w:rFonts w:ascii="Times New Roman" w:hAnsi="Times New Roman" w:cs="Times New Roman"/>
          <w:lang w:val="en-GB"/>
        </w:rPr>
        <w:t>organised</w:t>
      </w:r>
      <w:r w:rsidR="006E288A">
        <w:rPr>
          <w:rFonts w:ascii="Times New Roman" w:hAnsi="Times New Roman" w:cs="Times New Roman"/>
        </w:rPr>
        <w:t xml:space="preserve"> by the firm to give a broad understanding </w:t>
      </w:r>
      <w:r w:rsidR="00A57590">
        <w:rPr>
          <w:rFonts w:ascii="Times New Roman" w:hAnsi="Times New Roman" w:cs="Times New Roman"/>
        </w:rPr>
        <w:t xml:space="preserve">of </w:t>
      </w:r>
      <w:r w:rsidR="006E288A">
        <w:rPr>
          <w:rFonts w:ascii="Times New Roman" w:hAnsi="Times New Roman" w:cs="Times New Roman"/>
        </w:rPr>
        <w:t>the various practice areas</w:t>
      </w:r>
      <w:r w:rsidR="00A57590">
        <w:rPr>
          <w:rFonts w:ascii="Times New Roman" w:hAnsi="Times New Roman" w:cs="Times New Roman"/>
        </w:rPr>
        <w:t xml:space="preserve"> in a commercial law firm</w:t>
      </w:r>
      <w:r w:rsidR="006E288A">
        <w:rPr>
          <w:rFonts w:ascii="Times New Roman" w:hAnsi="Times New Roman" w:cs="Times New Roman"/>
        </w:rPr>
        <w:t>.</w:t>
      </w:r>
    </w:p>
    <w:bookmarkEnd w:id="0"/>
    <w:p w:rsidR="00EC471C" w:rsidRDefault="00EC471C">
      <w:pPr>
        <w:rPr>
          <w:rFonts w:ascii="Times New Roman" w:hAnsi="Times New Roman" w:cs="Times New Roman"/>
          <w:b/>
        </w:rPr>
      </w:pPr>
    </w:p>
    <w:p w:rsidR="00A42477" w:rsidRPr="00AC5965" w:rsidRDefault="0024421D" w:rsidP="00AC5965">
      <w:pPr>
        <w:jc w:val="both"/>
        <w:rPr>
          <w:rFonts w:ascii="Times New Roman" w:hAnsi="Times New Roman" w:cs="Times New Roman"/>
          <w:b/>
        </w:rPr>
      </w:pPr>
      <w:r w:rsidRPr="0024421D">
        <w:rPr>
          <w:rFonts w:ascii="Times New Roman" w:hAnsi="Times New Roman" w:cs="Times New Roman"/>
          <w:b/>
        </w:rPr>
        <w:t xml:space="preserve">Newport Sunglass Shop, Rhode Island, USA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</w:t>
      </w:r>
      <w:r w:rsidRPr="0024421D">
        <w:rPr>
          <w:rFonts w:ascii="Times New Roman" w:hAnsi="Times New Roman" w:cs="Times New Roman"/>
          <w:b/>
        </w:rPr>
        <w:t xml:space="preserve">  June – August 2016</w:t>
      </w:r>
      <w:r w:rsidR="00AC5965">
        <w:rPr>
          <w:rFonts w:ascii="Times New Roman" w:hAnsi="Times New Roman" w:cs="Times New Roman"/>
          <w:b/>
        </w:rPr>
        <w:br/>
      </w:r>
      <w:r w:rsidR="00A42477" w:rsidRPr="00A42477">
        <w:rPr>
          <w:rFonts w:ascii="Times New Roman" w:eastAsia="Times New Roman" w:hAnsi="Times New Roman" w:cs="Times New Roman"/>
          <w:u w:val="single" w:color="000000"/>
          <w:lang w:val="en-US"/>
        </w:rPr>
        <w:t>Sales</w:t>
      </w:r>
      <w:r w:rsidR="00A42477" w:rsidRPr="00A42477">
        <w:rPr>
          <w:rFonts w:ascii="Times New Roman" w:eastAsia="Times New Roman" w:hAnsi="Times New Roman" w:cs="Times New Roman"/>
          <w:spacing w:val="-12"/>
          <w:u w:val="single" w:color="000000"/>
          <w:lang w:val="en-US"/>
        </w:rPr>
        <w:t xml:space="preserve"> </w:t>
      </w:r>
      <w:r w:rsidR="00A42477" w:rsidRPr="00A42477">
        <w:rPr>
          <w:rFonts w:ascii="Times New Roman" w:eastAsia="Times New Roman" w:hAnsi="Times New Roman" w:cs="Times New Roman"/>
          <w:u w:val="single" w:color="000000"/>
          <w:lang w:val="en-US"/>
        </w:rPr>
        <w:t>Assistant</w:t>
      </w:r>
    </w:p>
    <w:p w:rsidR="00A42477" w:rsidRPr="00A42477" w:rsidRDefault="00A42477" w:rsidP="00A42477">
      <w:pPr>
        <w:widowControl w:val="0"/>
        <w:numPr>
          <w:ilvl w:val="0"/>
          <w:numId w:val="2"/>
        </w:numPr>
        <w:tabs>
          <w:tab w:val="left" w:pos="861"/>
        </w:tabs>
        <w:spacing w:before="72" w:after="0" w:line="240" w:lineRule="auto"/>
        <w:rPr>
          <w:rFonts w:ascii="Times New Roman" w:eastAsia="Times New Roman" w:hAnsi="Times New Roman" w:cs="Times New Roman"/>
          <w:lang w:val="en-US"/>
        </w:rPr>
      </w:pPr>
      <w:r w:rsidRPr="00A42477">
        <w:rPr>
          <w:rFonts w:ascii="Times New Roman" w:eastAsia="Calibri" w:hAnsi="Calibri" w:cs="Times New Roman"/>
          <w:lang w:val="en-US"/>
        </w:rPr>
        <w:t>Advising customers on products based on their personal needs and</w:t>
      </w:r>
      <w:r w:rsidRPr="00A42477">
        <w:rPr>
          <w:rFonts w:ascii="Times New Roman" w:eastAsia="Calibri" w:hAnsi="Calibri" w:cs="Times New Roman"/>
          <w:spacing w:val="-39"/>
          <w:lang w:val="en-US"/>
        </w:rPr>
        <w:t xml:space="preserve"> </w:t>
      </w:r>
      <w:r w:rsidRPr="00A42477">
        <w:rPr>
          <w:rFonts w:ascii="Times New Roman" w:eastAsia="Calibri" w:hAnsi="Calibri" w:cs="Times New Roman"/>
          <w:lang w:val="en-US"/>
        </w:rPr>
        <w:t>preference.</w:t>
      </w:r>
    </w:p>
    <w:p w:rsidR="00A42477" w:rsidRPr="00A42477" w:rsidRDefault="00A42477" w:rsidP="00A42477">
      <w:pPr>
        <w:widowControl w:val="0"/>
        <w:numPr>
          <w:ilvl w:val="0"/>
          <w:numId w:val="2"/>
        </w:numPr>
        <w:tabs>
          <w:tab w:val="left" w:pos="861"/>
        </w:tabs>
        <w:spacing w:before="42" w:after="0" w:line="240" w:lineRule="auto"/>
        <w:rPr>
          <w:rFonts w:ascii="Times New Roman" w:eastAsia="Times New Roman" w:hAnsi="Times New Roman" w:cs="Times New Roman"/>
          <w:lang w:val="en-US"/>
        </w:rPr>
      </w:pPr>
      <w:r w:rsidRPr="00A42477">
        <w:rPr>
          <w:rFonts w:ascii="Times New Roman" w:eastAsia="Calibri" w:hAnsi="Calibri" w:cs="Times New Roman"/>
          <w:lang w:val="en-US"/>
        </w:rPr>
        <w:t>Ensuring the shop is stocked, neatly displayed, and</w:t>
      </w:r>
      <w:r w:rsidRPr="00A42477">
        <w:rPr>
          <w:rFonts w:ascii="Times New Roman" w:eastAsia="Calibri" w:hAnsi="Calibri" w:cs="Times New Roman"/>
          <w:spacing w:val="-31"/>
          <w:lang w:val="en-US"/>
        </w:rPr>
        <w:t xml:space="preserve"> </w:t>
      </w:r>
      <w:r w:rsidRPr="00A42477">
        <w:rPr>
          <w:rFonts w:ascii="Times New Roman" w:eastAsia="Calibri" w:hAnsi="Calibri" w:cs="Times New Roman"/>
          <w:lang w:val="en-US"/>
        </w:rPr>
        <w:t>secured.</w:t>
      </w:r>
    </w:p>
    <w:p w:rsidR="00A42477" w:rsidRPr="00AC5965" w:rsidRDefault="00A42477" w:rsidP="00AC59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AC5965">
        <w:rPr>
          <w:rFonts w:ascii="Times New Roman" w:eastAsia="Calibri" w:hAnsi="Calibri" w:cs="Times New Roman"/>
        </w:rPr>
        <w:t xml:space="preserve">Collecting payments, including cash </w:t>
      </w:r>
      <w:r w:rsidRPr="00AC5965">
        <w:rPr>
          <w:rFonts w:ascii="Times New Roman" w:eastAsia="Calibri" w:hAnsi="Calibri" w:cs="Times New Roman"/>
          <w:spacing w:val="2"/>
        </w:rPr>
        <w:t xml:space="preserve">and </w:t>
      </w:r>
      <w:r w:rsidRPr="00AC5965">
        <w:rPr>
          <w:rFonts w:ascii="Times New Roman" w:eastAsia="Calibri" w:hAnsi="Calibri" w:cs="Times New Roman"/>
        </w:rPr>
        <w:t>card</w:t>
      </w:r>
      <w:r w:rsidRPr="00AC5965">
        <w:rPr>
          <w:rFonts w:ascii="Times New Roman" w:eastAsia="Calibri" w:hAnsi="Calibri" w:cs="Times New Roman"/>
          <w:spacing w:val="-33"/>
        </w:rPr>
        <w:t xml:space="preserve"> </w:t>
      </w:r>
      <w:r w:rsidRPr="00AC5965">
        <w:rPr>
          <w:rFonts w:ascii="Times New Roman" w:eastAsia="Calibri" w:hAnsi="Calibri" w:cs="Times New Roman"/>
        </w:rPr>
        <w:t>transactions.</w:t>
      </w:r>
      <w:r w:rsidR="00AC5965">
        <w:rPr>
          <w:rFonts w:ascii="Times New Roman" w:eastAsia="Calibri" w:hAnsi="Calibri" w:cs="Times New Roman"/>
        </w:rPr>
        <w:br/>
      </w:r>
    </w:p>
    <w:p w:rsidR="00A42477" w:rsidRPr="00AC5965" w:rsidRDefault="0024421D" w:rsidP="00AC5965">
      <w:pPr>
        <w:jc w:val="both"/>
        <w:rPr>
          <w:rFonts w:ascii="Times New Roman" w:hAnsi="Times New Roman" w:cs="Times New Roman"/>
          <w:b/>
          <w:lang w:val="en-US"/>
        </w:rPr>
      </w:pPr>
      <w:r w:rsidRPr="0024421D">
        <w:rPr>
          <w:rFonts w:ascii="Times New Roman" w:hAnsi="Times New Roman" w:cs="Times New Roman"/>
          <w:b/>
          <w:lang w:val="en-US"/>
        </w:rPr>
        <w:lastRenderedPageBreak/>
        <w:t xml:space="preserve">ACLE, Italy                                                 </w:t>
      </w:r>
      <w:r>
        <w:rPr>
          <w:rFonts w:ascii="Times New Roman" w:hAnsi="Times New Roman" w:cs="Times New Roman"/>
          <w:b/>
          <w:lang w:val="en-US"/>
        </w:rPr>
        <w:t xml:space="preserve">                                             </w:t>
      </w:r>
      <w:r w:rsidRPr="0024421D">
        <w:rPr>
          <w:rFonts w:ascii="Times New Roman" w:hAnsi="Times New Roman" w:cs="Times New Roman"/>
          <w:b/>
          <w:lang w:val="en-US"/>
        </w:rPr>
        <w:t xml:space="preserve">  August – September 2015</w:t>
      </w:r>
      <w:r w:rsidR="00A42477">
        <w:rPr>
          <w:rFonts w:ascii="Times New Roman" w:hAnsi="Times New Roman" w:cs="Times New Roman"/>
          <w:b/>
          <w:lang w:val="en-US"/>
        </w:rPr>
        <w:br/>
      </w:r>
      <w:r w:rsidR="00A42477" w:rsidRPr="00A42477">
        <w:rPr>
          <w:rFonts w:ascii="Times New Roman" w:eastAsia="Times New Roman" w:hAnsi="Times New Roman" w:cs="Times New Roman"/>
          <w:color w:val="333333"/>
          <w:u w:val="single" w:color="333333"/>
          <w:lang w:val="en-US"/>
        </w:rPr>
        <w:t>English</w:t>
      </w:r>
      <w:r w:rsidR="00A42477" w:rsidRPr="00A42477">
        <w:rPr>
          <w:rFonts w:ascii="Times New Roman" w:eastAsia="Times New Roman" w:hAnsi="Times New Roman" w:cs="Times New Roman"/>
          <w:color w:val="333333"/>
          <w:spacing w:val="-11"/>
          <w:u w:val="single" w:color="333333"/>
          <w:lang w:val="en-US"/>
        </w:rPr>
        <w:t xml:space="preserve"> </w:t>
      </w:r>
      <w:r w:rsidR="00A42477" w:rsidRPr="00A42477">
        <w:rPr>
          <w:rFonts w:ascii="Times New Roman" w:eastAsia="Times New Roman" w:hAnsi="Times New Roman" w:cs="Times New Roman"/>
          <w:color w:val="333333"/>
          <w:u w:val="single" w:color="333333"/>
          <w:lang w:val="en-US"/>
        </w:rPr>
        <w:t>Tutor</w:t>
      </w:r>
    </w:p>
    <w:p w:rsidR="00A42477" w:rsidRPr="00A42477" w:rsidRDefault="00A42477" w:rsidP="00A42477">
      <w:pPr>
        <w:widowControl w:val="0"/>
        <w:numPr>
          <w:ilvl w:val="0"/>
          <w:numId w:val="2"/>
        </w:numPr>
        <w:tabs>
          <w:tab w:val="left" w:pos="861"/>
        </w:tabs>
        <w:spacing w:before="72" w:after="0" w:line="276" w:lineRule="auto"/>
        <w:ind w:right="549"/>
        <w:rPr>
          <w:rFonts w:ascii="Times New Roman" w:eastAsia="Times New Roman" w:hAnsi="Times New Roman" w:cs="Times New Roman"/>
          <w:lang w:val="en-US"/>
        </w:rPr>
      </w:pPr>
      <w:r w:rsidRPr="00A42477">
        <w:rPr>
          <w:rFonts w:ascii="Times New Roman" w:eastAsia="Calibri" w:hAnsi="Calibri" w:cs="Times New Roman"/>
          <w:lang w:val="en-US"/>
        </w:rPr>
        <w:t>Tutoring Italian children and teenagers in English through creative, dynamic</w:t>
      </w:r>
      <w:r w:rsidRPr="00A42477">
        <w:rPr>
          <w:rFonts w:ascii="Times New Roman" w:eastAsia="Calibri" w:hAnsi="Calibri" w:cs="Times New Roman"/>
          <w:spacing w:val="-31"/>
          <w:lang w:val="en-US"/>
        </w:rPr>
        <w:t xml:space="preserve"> </w:t>
      </w:r>
      <w:r w:rsidRPr="00A42477">
        <w:rPr>
          <w:rFonts w:ascii="Times New Roman" w:eastAsia="Calibri" w:hAnsi="Calibri" w:cs="Times New Roman"/>
          <w:lang w:val="en-US"/>
        </w:rPr>
        <w:t xml:space="preserve">TEFL-based activities. </w:t>
      </w:r>
    </w:p>
    <w:p w:rsidR="00A42477" w:rsidRPr="00A42477" w:rsidRDefault="00A42477" w:rsidP="00A42477">
      <w:pPr>
        <w:widowControl w:val="0"/>
        <w:numPr>
          <w:ilvl w:val="0"/>
          <w:numId w:val="2"/>
        </w:numPr>
        <w:tabs>
          <w:tab w:val="left" w:pos="861"/>
        </w:tabs>
        <w:spacing w:after="0" w:line="276" w:lineRule="auto"/>
        <w:ind w:right="843"/>
        <w:rPr>
          <w:rFonts w:ascii="Times New Roman" w:eastAsia="Times New Roman" w:hAnsi="Times New Roman" w:cs="Times New Roman"/>
          <w:lang w:val="en-US"/>
        </w:rPr>
      </w:pPr>
      <w:r w:rsidRPr="00A42477">
        <w:rPr>
          <w:rFonts w:ascii="Times New Roman" w:eastAsia="Calibri" w:hAnsi="Calibri" w:cs="Times New Roman"/>
          <w:lang w:val="en-US"/>
        </w:rPr>
        <w:t xml:space="preserve">Using drama, arts &amp; crafts, music, language games, </w:t>
      </w:r>
      <w:proofErr w:type="spellStart"/>
      <w:r w:rsidRPr="00A42477">
        <w:rPr>
          <w:rFonts w:ascii="Times New Roman" w:eastAsia="Calibri" w:hAnsi="Calibri" w:cs="Times New Roman"/>
          <w:lang w:val="en-US"/>
        </w:rPr>
        <w:t>paralinguistics</w:t>
      </w:r>
      <w:proofErr w:type="spellEnd"/>
      <w:r w:rsidRPr="00A42477">
        <w:rPr>
          <w:rFonts w:ascii="Times New Roman" w:eastAsia="Calibri" w:hAnsi="Calibri" w:cs="Times New Roman"/>
          <w:lang w:val="en-US"/>
        </w:rPr>
        <w:t>, icebreakers,</w:t>
      </w:r>
      <w:r w:rsidRPr="00A42477">
        <w:rPr>
          <w:rFonts w:ascii="Times New Roman" w:eastAsia="Calibri" w:hAnsi="Calibri" w:cs="Times New Roman"/>
          <w:spacing w:val="-16"/>
          <w:lang w:val="en-US"/>
        </w:rPr>
        <w:t xml:space="preserve"> </w:t>
      </w:r>
      <w:r w:rsidRPr="00A42477">
        <w:rPr>
          <w:rFonts w:ascii="Times New Roman" w:eastAsia="Calibri" w:hAnsi="Calibri" w:cs="Times New Roman"/>
          <w:lang w:val="en-US"/>
        </w:rPr>
        <w:t>and teambuilding activities to motivate students, expose them to Anglophone cultures,</w:t>
      </w:r>
      <w:r w:rsidRPr="00A42477">
        <w:rPr>
          <w:rFonts w:ascii="Times New Roman" w:eastAsia="Calibri" w:hAnsi="Calibri" w:cs="Times New Roman"/>
          <w:spacing w:val="-38"/>
          <w:lang w:val="en-US"/>
        </w:rPr>
        <w:t xml:space="preserve"> </w:t>
      </w:r>
      <w:r w:rsidRPr="00A42477">
        <w:rPr>
          <w:rFonts w:ascii="Times New Roman" w:eastAsia="Calibri" w:hAnsi="Calibri" w:cs="Times New Roman"/>
          <w:lang w:val="en-US"/>
        </w:rPr>
        <w:t>and improve both their accuracy and</w:t>
      </w:r>
      <w:r w:rsidRPr="00A42477">
        <w:rPr>
          <w:rFonts w:ascii="Times New Roman" w:eastAsia="Calibri" w:hAnsi="Calibri" w:cs="Times New Roman"/>
          <w:spacing w:val="-28"/>
          <w:lang w:val="en-US"/>
        </w:rPr>
        <w:t xml:space="preserve"> </w:t>
      </w:r>
      <w:r w:rsidRPr="00A42477">
        <w:rPr>
          <w:rFonts w:ascii="Times New Roman" w:eastAsia="Calibri" w:hAnsi="Calibri" w:cs="Times New Roman"/>
          <w:lang w:val="en-US"/>
        </w:rPr>
        <w:t>fluency.</w:t>
      </w:r>
    </w:p>
    <w:p w:rsidR="00A42477" w:rsidRPr="00A42477" w:rsidRDefault="00A42477" w:rsidP="00A42477">
      <w:pPr>
        <w:widowControl w:val="0"/>
        <w:numPr>
          <w:ilvl w:val="0"/>
          <w:numId w:val="2"/>
        </w:numPr>
        <w:tabs>
          <w:tab w:val="left" w:pos="861"/>
        </w:tabs>
        <w:spacing w:after="0" w:line="276" w:lineRule="auto"/>
        <w:ind w:right="843"/>
        <w:rPr>
          <w:rFonts w:ascii="Times New Roman" w:eastAsia="Times New Roman" w:hAnsi="Times New Roman" w:cs="Times New Roman"/>
          <w:lang w:val="en-US"/>
        </w:rPr>
      </w:pPr>
      <w:r w:rsidRPr="00A42477">
        <w:rPr>
          <w:rFonts w:ascii="Times New Roman" w:eastAsia="Calibri" w:hAnsi="Calibri" w:cs="Times New Roman"/>
          <w:lang w:val="en-US"/>
        </w:rPr>
        <w:t>Supervising a group of students and organizing small-group and</w:t>
      </w:r>
      <w:r w:rsidRPr="00A42477">
        <w:rPr>
          <w:rFonts w:ascii="Times New Roman" w:eastAsia="Calibri" w:hAnsi="Calibri" w:cs="Times New Roman"/>
          <w:spacing w:val="-23"/>
          <w:lang w:val="en-US"/>
        </w:rPr>
        <w:t xml:space="preserve"> </w:t>
      </w:r>
      <w:r w:rsidRPr="00A42477">
        <w:rPr>
          <w:rFonts w:ascii="Times New Roman" w:eastAsia="Calibri" w:hAnsi="Calibri" w:cs="Times New Roman"/>
          <w:lang w:val="en-US"/>
        </w:rPr>
        <w:t>camp-wide activities.</w:t>
      </w:r>
    </w:p>
    <w:p w:rsidR="0024421D" w:rsidRPr="0024421D" w:rsidRDefault="0024421D" w:rsidP="0024421D">
      <w:pPr>
        <w:jc w:val="both"/>
        <w:rPr>
          <w:rFonts w:ascii="Times New Roman" w:hAnsi="Times New Roman" w:cs="Times New Roman"/>
          <w:b/>
          <w:lang w:val="en-US"/>
        </w:rPr>
      </w:pPr>
    </w:p>
    <w:p w:rsidR="00A57590" w:rsidRPr="00A57590" w:rsidRDefault="0024421D" w:rsidP="00A57590">
      <w:pPr>
        <w:jc w:val="both"/>
        <w:rPr>
          <w:rFonts w:ascii="Times New Roman" w:hAnsi="Times New Roman" w:cs="Times New Roman"/>
          <w:b/>
        </w:rPr>
      </w:pPr>
      <w:bookmarkStart w:id="1" w:name="_Hlk495613975"/>
      <w:r w:rsidRPr="0024421D">
        <w:rPr>
          <w:rFonts w:ascii="Times New Roman" w:hAnsi="Times New Roman" w:cs="Times New Roman"/>
          <w:b/>
        </w:rPr>
        <w:t xml:space="preserve">Niall Colgan &amp; Co. Solicitors, Cork  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="00EC47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        </w:t>
      </w:r>
      <w:r w:rsidRPr="0024421D">
        <w:rPr>
          <w:rFonts w:ascii="Times New Roman" w:hAnsi="Times New Roman" w:cs="Times New Roman"/>
          <w:b/>
        </w:rPr>
        <w:t>June – July 2015</w:t>
      </w:r>
      <w:r w:rsidR="00A42477">
        <w:rPr>
          <w:rFonts w:ascii="Times New Roman" w:hAnsi="Times New Roman" w:cs="Times New Roman"/>
          <w:b/>
        </w:rPr>
        <w:br/>
      </w:r>
      <w:r w:rsidR="00A42477" w:rsidRPr="00A42477">
        <w:rPr>
          <w:rFonts w:ascii="Times New Roman" w:hAnsi="Times New Roman" w:cs="Times New Roman"/>
          <w:u w:val="single"/>
        </w:rPr>
        <w:t>Legal Intern</w:t>
      </w:r>
    </w:p>
    <w:p w:rsidR="00A57590" w:rsidRDefault="00A57590" w:rsidP="00A42477">
      <w:pPr>
        <w:pStyle w:val="ListParagraph"/>
        <w:numPr>
          <w:ilvl w:val="0"/>
          <w:numId w:val="2"/>
        </w:numPr>
        <w:tabs>
          <w:tab w:val="left" w:pos="861"/>
        </w:tabs>
        <w:spacing w:before="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Taking notes for solicitor during meetings with counsel </w:t>
      </w:r>
    </w:p>
    <w:p w:rsidR="00A57590" w:rsidRDefault="00A57590" w:rsidP="00A42477">
      <w:pPr>
        <w:pStyle w:val="ListParagraph"/>
        <w:numPr>
          <w:ilvl w:val="0"/>
          <w:numId w:val="2"/>
        </w:numPr>
        <w:tabs>
          <w:tab w:val="left" w:pos="861"/>
        </w:tabs>
        <w:spacing w:before="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Attending court hearings</w:t>
      </w:r>
    </w:p>
    <w:p w:rsidR="00A42477" w:rsidRPr="00A57590" w:rsidRDefault="00A42477" w:rsidP="00A42477">
      <w:pPr>
        <w:pStyle w:val="ListParagraph"/>
        <w:numPr>
          <w:ilvl w:val="0"/>
          <w:numId w:val="2"/>
        </w:numPr>
        <w:tabs>
          <w:tab w:val="left" w:pos="861"/>
        </w:tabs>
        <w:spacing w:before="37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Scheduling documents for conveyances and registration of</w:t>
      </w:r>
      <w:r>
        <w:rPr>
          <w:rFonts w:ascii="Times New Roman"/>
          <w:spacing w:val="-26"/>
        </w:rPr>
        <w:t xml:space="preserve"> </w:t>
      </w:r>
      <w:r>
        <w:rPr>
          <w:rFonts w:ascii="Times New Roman"/>
        </w:rPr>
        <w:t>deeds</w:t>
      </w:r>
    </w:p>
    <w:p w:rsidR="00A57590" w:rsidRPr="00A57590" w:rsidRDefault="00A57590" w:rsidP="00A57590">
      <w:pPr>
        <w:pStyle w:val="ListParagraph"/>
        <w:numPr>
          <w:ilvl w:val="0"/>
          <w:numId w:val="2"/>
        </w:numPr>
        <w:tabs>
          <w:tab w:val="left" w:pos="861"/>
        </w:tabs>
        <w:spacing w:before="7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Conducting legal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research</w:t>
      </w:r>
    </w:p>
    <w:p w:rsidR="00A30900" w:rsidRPr="00A30900" w:rsidRDefault="00EC471C" w:rsidP="00A30900">
      <w:pPr>
        <w:pStyle w:val="ListParagraph"/>
        <w:numPr>
          <w:ilvl w:val="0"/>
          <w:numId w:val="2"/>
        </w:numPr>
        <w:tabs>
          <w:tab w:val="left" w:pos="861"/>
        </w:tabs>
        <w:spacing w:before="37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Answering the telephone</w:t>
      </w:r>
      <w:r w:rsidR="00A42477">
        <w:rPr>
          <w:rFonts w:ascii="Times New Roman"/>
        </w:rPr>
        <w:t xml:space="preserve"> and</w:t>
      </w:r>
      <w:r w:rsidR="00A42477">
        <w:rPr>
          <w:rFonts w:ascii="Times New Roman"/>
          <w:spacing w:val="-31"/>
        </w:rPr>
        <w:t xml:space="preserve"> </w:t>
      </w:r>
      <w:r w:rsidR="00A42477">
        <w:rPr>
          <w:rFonts w:ascii="Times New Roman"/>
        </w:rPr>
        <w:t>filing</w:t>
      </w:r>
      <w:r w:rsidR="00D92C97">
        <w:rPr>
          <w:rFonts w:ascii="Times New Roman"/>
        </w:rPr>
        <w:t xml:space="preserve"> </w:t>
      </w:r>
    </w:p>
    <w:bookmarkEnd w:id="1"/>
    <w:p w:rsidR="0024421D" w:rsidRPr="00D92C97" w:rsidRDefault="0024421D" w:rsidP="00A4565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12" w:space="0" w:color="8496B0" w:themeColor="text2" w:themeTint="99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894"/>
      </w:tblGrid>
      <w:tr w:rsidR="00D92C97" w:rsidRPr="00D92C97" w:rsidTr="0023583F">
        <w:tc>
          <w:tcPr>
            <w:tcW w:w="9894" w:type="dxa"/>
            <w:shd w:val="clear" w:color="auto" w:fill="B4C6E7" w:themeFill="accent1" w:themeFillTint="66"/>
          </w:tcPr>
          <w:p w:rsidR="00D92C97" w:rsidRPr="00D92C97" w:rsidRDefault="00D92C97" w:rsidP="00D92C97">
            <w:pPr>
              <w:tabs>
                <w:tab w:val="left" w:pos="861"/>
              </w:tabs>
              <w:spacing w:before="37"/>
              <w:rPr>
                <w:b/>
                <w:sz w:val="26"/>
                <w:szCs w:val="26"/>
              </w:rPr>
            </w:pPr>
            <w:r w:rsidRPr="00D92C97">
              <w:rPr>
                <w:b/>
                <w:sz w:val="26"/>
                <w:szCs w:val="26"/>
              </w:rPr>
              <w:t>ACHIEVEMENTS &amp; INTERESTS</w:t>
            </w:r>
          </w:p>
        </w:tc>
      </w:tr>
    </w:tbl>
    <w:p w:rsidR="0024421D" w:rsidRPr="0024421D" w:rsidRDefault="0024421D" w:rsidP="0024421D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</w:pPr>
    </w:p>
    <w:p w:rsidR="0024421D" w:rsidRPr="0024421D" w:rsidRDefault="0024421D" w:rsidP="002F5EC7">
      <w:pPr>
        <w:widowControl w:val="0"/>
        <w:numPr>
          <w:ilvl w:val="1"/>
          <w:numId w:val="1"/>
        </w:numPr>
        <w:tabs>
          <w:tab w:val="left" w:pos="821"/>
        </w:tabs>
        <w:spacing w:after="0" w:line="240" w:lineRule="auto"/>
        <w:ind w:right="426"/>
        <w:rPr>
          <w:rFonts w:ascii="Times New Roman" w:eastAsia="Times New Roman" w:hAnsi="Times New Roman" w:cs="Times New Roman"/>
          <w:lang w:val="en-US"/>
        </w:rPr>
      </w:pPr>
      <w:bookmarkStart w:id="2" w:name="_Hlk495614006"/>
      <w:r w:rsidRPr="0024421D">
        <w:rPr>
          <w:rFonts w:ascii="Times New Roman" w:eastAsia="Calibri" w:hAnsi="Calibri" w:cs="Times New Roman"/>
          <w:lang w:val="en-US"/>
        </w:rPr>
        <w:t>I</w:t>
      </w:r>
      <w:r w:rsidRPr="0024421D">
        <w:rPr>
          <w:rFonts w:ascii="Times New Roman" w:eastAsia="Calibri" w:hAnsi="Calibri" w:cs="Times New Roman"/>
          <w:spacing w:val="-6"/>
          <w:lang w:val="en-US"/>
        </w:rPr>
        <w:t xml:space="preserve"> was </w:t>
      </w:r>
      <w:r w:rsidRPr="0024421D">
        <w:rPr>
          <w:rFonts w:ascii="Times New Roman" w:eastAsia="Calibri" w:hAnsi="Calibri" w:cs="Times New Roman"/>
          <w:lang w:val="en-US"/>
        </w:rPr>
        <w:t>shortlisted</w:t>
      </w:r>
      <w:r w:rsidRPr="0024421D">
        <w:rPr>
          <w:rFonts w:ascii="Times New Roman" w:eastAsia="Calibri" w:hAnsi="Calibri" w:cs="Times New Roman"/>
          <w:spacing w:val="-3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for</w:t>
      </w:r>
      <w:r w:rsidRPr="0024421D">
        <w:rPr>
          <w:rFonts w:ascii="Times New Roman" w:eastAsia="Calibri" w:hAnsi="Calibri" w:cs="Times New Roman"/>
          <w:spacing w:val="-1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outstanding</w:t>
      </w:r>
      <w:r w:rsidRPr="0024421D">
        <w:rPr>
          <w:rFonts w:ascii="Times New Roman" w:eastAsia="Calibri" w:hAnsi="Calibri" w:cs="Times New Roman"/>
          <w:spacing w:val="-8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work</w:t>
      </w:r>
      <w:r w:rsidRPr="0024421D">
        <w:rPr>
          <w:rFonts w:ascii="Times New Roman" w:eastAsia="Calibri" w:hAnsi="Calibri" w:cs="Times New Roman"/>
          <w:spacing w:val="-3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placement</w:t>
      </w:r>
      <w:r w:rsidRPr="0024421D">
        <w:rPr>
          <w:rFonts w:ascii="Times New Roman" w:eastAsia="Calibri" w:hAnsi="Calibri" w:cs="Times New Roman"/>
          <w:spacing w:val="-4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in</w:t>
      </w:r>
      <w:r w:rsidRPr="0024421D">
        <w:rPr>
          <w:rFonts w:ascii="Times New Roman" w:eastAsia="Calibri" w:hAnsi="Calibri" w:cs="Times New Roman"/>
          <w:spacing w:val="-3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UCC</w:t>
      </w:r>
      <w:r w:rsidRPr="0024421D">
        <w:rPr>
          <w:rFonts w:ascii="Times New Roman" w:eastAsia="Calibri" w:hAnsi="Calibri" w:cs="Times New Roman"/>
          <w:spacing w:val="-2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Business</w:t>
      </w:r>
      <w:r w:rsidRPr="0024421D">
        <w:rPr>
          <w:rFonts w:ascii="Times New Roman" w:eastAsia="Calibri" w:hAnsi="Calibri" w:cs="Times New Roman"/>
          <w:spacing w:val="-4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spacing w:val="2"/>
          <w:lang w:val="en-US"/>
        </w:rPr>
        <w:t>and</w:t>
      </w:r>
      <w:r w:rsidRPr="0024421D">
        <w:rPr>
          <w:rFonts w:ascii="Times New Roman" w:eastAsia="Calibri" w:hAnsi="Calibri" w:cs="Times New Roman"/>
          <w:spacing w:val="-3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Law</w:t>
      </w:r>
      <w:r w:rsidRPr="0024421D">
        <w:rPr>
          <w:rFonts w:ascii="Times New Roman" w:eastAsia="Calibri" w:hAnsi="Calibri" w:cs="Times New Roman"/>
          <w:spacing w:val="-6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Work</w:t>
      </w:r>
      <w:r w:rsidRPr="0024421D">
        <w:rPr>
          <w:rFonts w:ascii="Times New Roman" w:eastAsia="Calibri" w:hAnsi="Calibri" w:cs="Times New Roman"/>
          <w:spacing w:val="-8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 xml:space="preserve">Placement Awards 2016 for </w:t>
      </w:r>
      <w:r w:rsidRPr="0024421D">
        <w:rPr>
          <w:rFonts w:ascii="Times New Roman" w:eastAsia="Calibri" w:hAnsi="Calibri" w:cs="Times New Roman"/>
          <w:spacing w:val="-4"/>
          <w:lang w:val="en-US"/>
        </w:rPr>
        <w:t xml:space="preserve">my </w:t>
      </w:r>
      <w:r w:rsidRPr="0024421D">
        <w:rPr>
          <w:rFonts w:ascii="Times New Roman" w:eastAsia="Calibri" w:hAnsi="Calibri" w:cs="Times New Roman"/>
          <w:lang w:val="en-US"/>
        </w:rPr>
        <w:t>6-week internship at Niall Colgan &amp;</w:t>
      </w:r>
      <w:r w:rsidRPr="0024421D">
        <w:rPr>
          <w:rFonts w:ascii="Times New Roman" w:eastAsia="Calibri" w:hAnsi="Calibri" w:cs="Times New Roman"/>
          <w:spacing w:val="-24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Co.</w:t>
      </w:r>
    </w:p>
    <w:p w:rsidR="0024421D" w:rsidRPr="0024421D" w:rsidRDefault="0024421D" w:rsidP="002F5EC7">
      <w:pPr>
        <w:widowControl w:val="0"/>
        <w:numPr>
          <w:ilvl w:val="1"/>
          <w:numId w:val="1"/>
        </w:numPr>
        <w:tabs>
          <w:tab w:val="left" w:pos="821"/>
        </w:tabs>
        <w:spacing w:after="0" w:line="240" w:lineRule="auto"/>
        <w:ind w:right="503"/>
        <w:rPr>
          <w:rFonts w:ascii="Times New Roman" w:eastAsia="Times New Roman" w:hAnsi="Times New Roman" w:cs="Times New Roman"/>
          <w:lang w:val="en-US"/>
        </w:rPr>
      </w:pPr>
      <w:bookmarkStart w:id="3" w:name="_Hlk495605189"/>
      <w:bookmarkStart w:id="4" w:name="_Hlk495605120"/>
      <w:bookmarkEnd w:id="2"/>
      <w:r w:rsidRPr="0024421D">
        <w:rPr>
          <w:rFonts w:ascii="Times New Roman" w:eastAsia="Calibri" w:hAnsi="Calibri" w:cs="Times New Roman"/>
          <w:lang w:val="en-US"/>
        </w:rPr>
        <w:t>I</w:t>
      </w:r>
      <w:r w:rsidRPr="0024421D">
        <w:rPr>
          <w:rFonts w:ascii="Times New Roman" w:eastAsia="Calibri" w:hAnsi="Calibri" w:cs="Times New Roman"/>
          <w:spacing w:val="-9"/>
          <w:lang w:val="en-US"/>
        </w:rPr>
        <w:t xml:space="preserve"> </w:t>
      </w:r>
      <w:r w:rsidR="0023583F">
        <w:rPr>
          <w:rFonts w:ascii="Times New Roman" w:eastAsia="Calibri" w:hAnsi="Calibri" w:cs="Times New Roman"/>
          <w:spacing w:val="-9"/>
          <w:lang w:val="en-US"/>
        </w:rPr>
        <w:t xml:space="preserve">have </w:t>
      </w:r>
      <w:r w:rsidRPr="0024421D">
        <w:rPr>
          <w:rFonts w:ascii="Times New Roman" w:eastAsia="Calibri" w:hAnsi="Calibri" w:cs="Times New Roman"/>
          <w:lang w:val="en-US"/>
        </w:rPr>
        <w:t>achieved</w:t>
      </w:r>
      <w:r w:rsidRPr="0024421D">
        <w:rPr>
          <w:rFonts w:ascii="Times New Roman" w:eastAsia="Calibri" w:hAnsi="Calibri" w:cs="Times New Roman"/>
          <w:spacing w:val="-11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Grade</w:t>
      </w:r>
      <w:r w:rsidRPr="0024421D">
        <w:rPr>
          <w:rFonts w:ascii="Times New Roman" w:eastAsia="Calibri" w:hAnsi="Calibri" w:cs="Times New Roman"/>
          <w:spacing w:val="-8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7</w:t>
      </w:r>
      <w:r w:rsidRPr="0024421D">
        <w:rPr>
          <w:rFonts w:ascii="Times New Roman" w:eastAsia="Calibri" w:hAnsi="Calibri" w:cs="Times New Roman"/>
          <w:spacing w:val="-5"/>
          <w:lang w:val="en-US"/>
        </w:rPr>
        <w:t xml:space="preserve"> </w:t>
      </w:r>
      <w:r w:rsidR="00F97541">
        <w:rPr>
          <w:rFonts w:ascii="Times New Roman" w:eastAsia="Calibri" w:hAnsi="Calibri" w:cs="Times New Roman"/>
          <w:spacing w:val="-5"/>
          <w:lang w:val="en-US"/>
        </w:rPr>
        <w:t xml:space="preserve">in the </w:t>
      </w:r>
      <w:r w:rsidRPr="0024421D">
        <w:rPr>
          <w:rFonts w:ascii="Times New Roman" w:eastAsia="Calibri" w:hAnsi="Calibri" w:cs="Times New Roman"/>
          <w:spacing w:val="-3"/>
          <w:lang w:val="en-US"/>
        </w:rPr>
        <w:t xml:space="preserve">piano </w:t>
      </w:r>
      <w:r w:rsidRPr="0024421D">
        <w:rPr>
          <w:rFonts w:ascii="Times New Roman" w:eastAsia="Calibri" w:hAnsi="Calibri" w:cs="Times New Roman"/>
          <w:lang w:val="en-US"/>
        </w:rPr>
        <w:t>with</w:t>
      </w:r>
      <w:r w:rsidRPr="0024421D">
        <w:rPr>
          <w:rFonts w:ascii="Times New Roman" w:eastAsia="Calibri" w:hAnsi="Calibri" w:cs="Times New Roman"/>
          <w:spacing w:val="-11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the</w:t>
      </w:r>
      <w:r w:rsidRPr="0024421D">
        <w:rPr>
          <w:rFonts w:ascii="Times New Roman" w:eastAsia="Calibri" w:hAnsi="Calibri" w:cs="Times New Roman"/>
          <w:spacing w:val="-8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Royal</w:t>
      </w:r>
      <w:r w:rsidRPr="0024421D">
        <w:rPr>
          <w:rFonts w:ascii="Times New Roman" w:eastAsia="Calibri" w:hAnsi="Calibri" w:cs="Times New Roman"/>
          <w:spacing w:val="-7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Irish</w:t>
      </w:r>
      <w:r w:rsidRPr="0024421D">
        <w:rPr>
          <w:rFonts w:ascii="Times New Roman" w:eastAsia="Calibri" w:hAnsi="Calibri" w:cs="Times New Roman"/>
          <w:spacing w:val="-11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Academy</w:t>
      </w:r>
      <w:r w:rsidRPr="0024421D">
        <w:rPr>
          <w:rFonts w:ascii="Times New Roman" w:eastAsia="Calibri" w:hAnsi="Calibri" w:cs="Times New Roman"/>
          <w:spacing w:val="-2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spacing w:val="-3"/>
          <w:lang w:val="en-US"/>
        </w:rPr>
        <w:t>of</w:t>
      </w:r>
      <w:r w:rsidRPr="0024421D">
        <w:rPr>
          <w:rFonts w:ascii="Times New Roman" w:eastAsia="Calibri" w:hAnsi="Calibri" w:cs="Times New Roman"/>
          <w:spacing w:val="-4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Music.</w:t>
      </w:r>
    </w:p>
    <w:bookmarkEnd w:id="3"/>
    <w:p w:rsidR="0024421D" w:rsidRPr="0024421D" w:rsidRDefault="0024421D" w:rsidP="002F5EC7">
      <w:pPr>
        <w:widowControl w:val="0"/>
        <w:numPr>
          <w:ilvl w:val="1"/>
          <w:numId w:val="1"/>
        </w:numPr>
        <w:tabs>
          <w:tab w:val="left" w:pos="821"/>
        </w:tabs>
        <w:spacing w:before="2" w:after="0" w:line="240" w:lineRule="auto"/>
        <w:ind w:right="503"/>
        <w:rPr>
          <w:rFonts w:ascii="Times New Roman" w:eastAsia="Times New Roman" w:hAnsi="Times New Roman" w:cs="Times New Roman"/>
          <w:lang w:val="en-US"/>
        </w:rPr>
      </w:pPr>
      <w:r w:rsidRPr="0024421D">
        <w:rPr>
          <w:rFonts w:ascii="Times New Roman" w:eastAsia="Calibri" w:hAnsi="Calibri" w:cs="Times New Roman"/>
          <w:lang w:val="en-US"/>
        </w:rPr>
        <w:t>I</w:t>
      </w:r>
      <w:r w:rsidRPr="0024421D">
        <w:rPr>
          <w:rFonts w:ascii="Times New Roman" w:eastAsia="Calibri" w:hAnsi="Calibri" w:cs="Times New Roman"/>
          <w:spacing w:val="-8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have</w:t>
      </w:r>
      <w:r w:rsidRPr="0024421D">
        <w:rPr>
          <w:rFonts w:ascii="Times New Roman" w:eastAsia="Calibri" w:hAnsi="Calibri" w:cs="Times New Roman"/>
          <w:spacing w:val="-7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completed</w:t>
      </w:r>
      <w:r w:rsidRPr="0024421D">
        <w:rPr>
          <w:rFonts w:ascii="Times New Roman" w:eastAsia="Calibri" w:hAnsi="Calibri" w:cs="Times New Roman"/>
          <w:spacing w:val="-10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Elementary</w:t>
      </w:r>
      <w:r w:rsidRPr="0024421D">
        <w:rPr>
          <w:rFonts w:ascii="Times New Roman" w:eastAsia="Calibri" w:hAnsi="Calibri" w:cs="Times New Roman"/>
          <w:spacing w:val="-10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spacing w:val="-3"/>
          <w:lang w:val="en-US"/>
        </w:rPr>
        <w:t>Level</w:t>
      </w:r>
      <w:r w:rsidRPr="0024421D">
        <w:rPr>
          <w:rFonts w:ascii="Times New Roman" w:eastAsia="Calibri" w:hAnsi="Calibri" w:cs="Times New Roman"/>
          <w:spacing w:val="-7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3</w:t>
      </w:r>
      <w:r w:rsidRPr="0024421D">
        <w:rPr>
          <w:rFonts w:ascii="Times New Roman" w:eastAsia="Calibri" w:hAnsi="Calibri" w:cs="Times New Roman"/>
          <w:spacing w:val="-5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and</w:t>
      </w:r>
      <w:r w:rsidRPr="0024421D">
        <w:rPr>
          <w:rFonts w:ascii="Times New Roman" w:eastAsia="Calibri" w:hAnsi="Calibri" w:cs="Times New Roman"/>
          <w:spacing w:val="-10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Junior</w:t>
      </w:r>
      <w:r w:rsidRPr="0024421D">
        <w:rPr>
          <w:rFonts w:ascii="Times New Roman" w:eastAsia="Calibri" w:hAnsi="Calibri" w:cs="Times New Roman"/>
          <w:spacing w:val="-4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spacing w:val="-3"/>
          <w:lang w:val="en-US"/>
        </w:rPr>
        <w:t>Level</w:t>
      </w:r>
      <w:r w:rsidRPr="0024421D">
        <w:rPr>
          <w:rFonts w:ascii="Times New Roman" w:eastAsia="Calibri" w:hAnsi="Calibri" w:cs="Times New Roman"/>
          <w:spacing w:val="-7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1</w:t>
      </w:r>
      <w:r w:rsidRPr="0024421D">
        <w:rPr>
          <w:rFonts w:ascii="Times New Roman" w:eastAsia="Calibri" w:hAnsi="Calibri" w:cs="Times New Roman"/>
          <w:spacing w:val="-5"/>
          <w:lang w:val="en-US"/>
        </w:rPr>
        <w:t xml:space="preserve"> </w:t>
      </w:r>
      <w:r w:rsidR="008807D5">
        <w:rPr>
          <w:rFonts w:ascii="Times New Roman" w:eastAsia="Calibri" w:hAnsi="Calibri" w:cs="Times New Roman"/>
          <w:spacing w:val="-5"/>
          <w:lang w:val="en-US"/>
        </w:rPr>
        <w:t xml:space="preserve">in the </w:t>
      </w:r>
      <w:r w:rsidR="008807D5">
        <w:rPr>
          <w:rFonts w:ascii="Times New Roman" w:eastAsia="Calibri" w:hAnsi="Calibri" w:cs="Times New Roman"/>
          <w:lang w:val="en-US"/>
        </w:rPr>
        <w:t>violin</w:t>
      </w:r>
      <w:r w:rsidRPr="0024421D">
        <w:rPr>
          <w:rFonts w:ascii="Times New Roman" w:eastAsia="Calibri" w:hAnsi="Calibri" w:cs="Times New Roman"/>
          <w:spacing w:val="-5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with</w:t>
      </w:r>
      <w:r w:rsidRPr="0024421D">
        <w:rPr>
          <w:rFonts w:ascii="Times New Roman" w:eastAsia="Calibri" w:hAnsi="Calibri" w:cs="Times New Roman"/>
          <w:spacing w:val="-10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SCT</w:t>
      </w:r>
      <w:r w:rsidRPr="0024421D">
        <w:rPr>
          <w:rFonts w:ascii="Times New Roman" w:eastAsia="Calibri" w:hAnsi="Calibri" w:cs="Times New Roman"/>
          <w:spacing w:val="-9"/>
          <w:lang w:val="en-US"/>
        </w:rPr>
        <w:t xml:space="preserve"> </w:t>
      </w:r>
      <w:proofErr w:type="spellStart"/>
      <w:r w:rsidRPr="0024421D">
        <w:rPr>
          <w:rFonts w:ascii="Times New Roman" w:eastAsia="Calibri" w:hAnsi="Calibri" w:cs="Times New Roman"/>
          <w:lang w:val="en-US"/>
        </w:rPr>
        <w:t>Comhaltas</w:t>
      </w:r>
      <w:proofErr w:type="spellEnd"/>
      <w:r w:rsidRPr="0024421D">
        <w:rPr>
          <w:rFonts w:ascii="Times New Roman" w:eastAsia="Calibri" w:hAnsi="Calibri" w:cs="Times New Roman"/>
          <w:lang w:val="en-US"/>
        </w:rPr>
        <w:t>.</w:t>
      </w:r>
    </w:p>
    <w:p w:rsidR="0024421D" w:rsidRPr="0024421D" w:rsidRDefault="0024421D" w:rsidP="002F5EC7">
      <w:pPr>
        <w:widowControl w:val="0"/>
        <w:numPr>
          <w:ilvl w:val="1"/>
          <w:numId w:val="1"/>
        </w:numPr>
        <w:tabs>
          <w:tab w:val="left" w:pos="821"/>
        </w:tabs>
        <w:spacing w:after="0" w:line="240" w:lineRule="auto"/>
        <w:ind w:right="143"/>
        <w:rPr>
          <w:rFonts w:ascii="Times New Roman" w:eastAsia="Times New Roman" w:hAnsi="Times New Roman" w:cs="Times New Roman"/>
          <w:lang w:val="en-US"/>
        </w:rPr>
      </w:pPr>
      <w:r w:rsidRPr="0024421D">
        <w:rPr>
          <w:rFonts w:ascii="Times New Roman" w:eastAsia="Calibri" w:hAnsi="Calibri" w:cs="Times New Roman"/>
          <w:lang w:val="en-US"/>
        </w:rPr>
        <w:t>I</w:t>
      </w:r>
      <w:r w:rsidRPr="0024421D">
        <w:rPr>
          <w:rFonts w:ascii="Times New Roman" w:eastAsia="Calibri" w:hAnsi="Calibri" w:cs="Times New Roman"/>
          <w:spacing w:val="-9"/>
          <w:lang w:val="en-US"/>
        </w:rPr>
        <w:t xml:space="preserve"> </w:t>
      </w:r>
      <w:r w:rsidR="0023583F">
        <w:rPr>
          <w:rFonts w:ascii="Times New Roman" w:eastAsia="Calibri" w:hAnsi="Calibri" w:cs="Times New Roman"/>
          <w:lang w:val="en-US"/>
        </w:rPr>
        <w:t>have been</w:t>
      </w:r>
      <w:r w:rsidRPr="0024421D">
        <w:rPr>
          <w:rFonts w:ascii="Times New Roman" w:eastAsia="Calibri" w:hAnsi="Calibri" w:cs="Times New Roman"/>
          <w:spacing w:val="-5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awarded</w:t>
      </w:r>
      <w:r w:rsidRPr="0024421D">
        <w:rPr>
          <w:rFonts w:ascii="Times New Roman" w:eastAsia="Calibri" w:hAnsi="Calibri" w:cs="Times New Roman"/>
          <w:spacing w:val="-10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spacing w:val="-3"/>
          <w:lang w:val="en-US"/>
        </w:rPr>
        <w:t>the</w:t>
      </w:r>
      <w:r w:rsidRPr="0024421D">
        <w:rPr>
          <w:rFonts w:ascii="Times New Roman" w:eastAsia="Calibri" w:hAnsi="Calibri" w:cs="Times New Roman"/>
          <w:spacing w:val="-8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Gold</w:t>
      </w:r>
      <w:r w:rsidRPr="0024421D">
        <w:rPr>
          <w:rFonts w:ascii="Times New Roman" w:eastAsia="Calibri" w:hAnsi="Calibri" w:cs="Times New Roman"/>
          <w:spacing w:val="-10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Medal</w:t>
      </w:r>
      <w:r w:rsidRPr="0024421D">
        <w:rPr>
          <w:rFonts w:ascii="Times New Roman" w:eastAsia="Calibri" w:hAnsi="Calibri" w:cs="Times New Roman"/>
          <w:spacing w:val="-7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(Grade</w:t>
      </w:r>
      <w:r w:rsidRPr="0024421D">
        <w:rPr>
          <w:rFonts w:ascii="Times New Roman" w:eastAsia="Calibri" w:hAnsi="Calibri" w:cs="Times New Roman"/>
          <w:spacing w:val="-8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8) Verse</w:t>
      </w:r>
      <w:r w:rsidRPr="0024421D">
        <w:rPr>
          <w:rFonts w:ascii="Times New Roman" w:eastAsia="Calibri" w:hAnsi="Calibri" w:cs="Times New Roman"/>
          <w:spacing w:val="-9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and</w:t>
      </w:r>
      <w:r w:rsidRPr="0024421D">
        <w:rPr>
          <w:rFonts w:ascii="Times New Roman" w:eastAsia="Calibri" w:hAnsi="Calibri" w:cs="Times New Roman"/>
          <w:spacing w:val="-10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Prose</w:t>
      </w:r>
      <w:r w:rsidRPr="0024421D">
        <w:rPr>
          <w:rFonts w:ascii="Times New Roman" w:eastAsia="Calibri" w:hAnsi="Calibri" w:cs="Times New Roman"/>
          <w:spacing w:val="-3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with</w:t>
      </w:r>
      <w:r w:rsidRPr="0024421D">
        <w:rPr>
          <w:rFonts w:ascii="Times New Roman" w:eastAsia="Calibri" w:hAnsi="Calibri" w:cs="Times New Roman"/>
          <w:spacing w:val="-10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the</w:t>
      </w:r>
      <w:r w:rsidRPr="0024421D">
        <w:rPr>
          <w:rFonts w:ascii="Times New Roman" w:eastAsia="Calibri" w:hAnsi="Calibri" w:cs="Times New Roman"/>
          <w:spacing w:val="-3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London</w:t>
      </w:r>
      <w:r w:rsidRPr="0024421D">
        <w:rPr>
          <w:rFonts w:ascii="Times New Roman" w:eastAsia="Calibri" w:hAnsi="Calibri" w:cs="Times New Roman"/>
          <w:spacing w:val="-10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Academy</w:t>
      </w:r>
      <w:r w:rsidRPr="0024421D">
        <w:rPr>
          <w:rFonts w:ascii="Times New Roman" w:eastAsia="Calibri" w:hAnsi="Calibri" w:cs="Times New Roman"/>
          <w:spacing w:val="-5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of</w:t>
      </w:r>
      <w:r w:rsidRPr="0024421D">
        <w:rPr>
          <w:rFonts w:ascii="Times New Roman" w:eastAsia="Calibri" w:hAnsi="Calibri" w:cs="Times New Roman"/>
          <w:spacing w:val="-9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Music and</w:t>
      </w:r>
      <w:r w:rsidRPr="0024421D">
        <w:rPr>
          <w:rFonts w:ascii="Times New Roman" w:eastAsia="Calibri" w:hAnsi="Calibri" w:cs="Times New Roman"/>
          <w:spacing w:val="-11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Dramatic</w:t>
      </w:r>
      <w:r w:rsidRPr="0024421D">
        <w:rPr>
          <w:rFonts w:ascii="Times New Roman" w:eastAsia="Calibri" w:hAnsi="Calibri" w:cs="Times New Roman"/>
          <w:spacing w:val="-9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Art</w:t>
      </w:r>
      <w:r w:rsidRPr="0024421D">
        <w:rPr>
          <w:rFonts w:ascii="Times New Roman" w:eastAsia="Calibri" w:hAnsi="Calibri" w:cs="Times New Roman"/>
          <w:spacing w:val="-8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(LAMDA)</w:t>
      </w:r>
      <w:r w:rsidRPr="0024421D">
        <w:rPr>
          <w:rFonts w:ascii="Times New Roman" w:eastAsia="Calibri" w:hAnsi="Calibri" w:cs="Times New Roman"/>
          <w:spacing w:val="-5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receiving</w:t>
      </w:r>
      <w:r w:rsidRPr="0024421D">
        <w:rPr>
          <w:rFonts w:ascii="Times New Roman" w:eastAsia="Calibri" w:hAnsi="Calibri" w:cs="Times New Roman"/>
          <w:spacing w:val="-11"/>
          <w:lang w:val="en-US"/>
        </w:rPr>
        <w:t xml:space="preserve"> </w:t>
      </w:r>
      <w:r w:rsidR="0023583F">
        <w:rPr>
          <w:rFonts w:ascii="Times New Roman" w:eastAsia="Calibri" w:hAnsi="Calibri" w:cs="Times New Roman"/>
          <w:lang w:val="en-US"/>
        </w:rPr>
        <w:t>a 90%</w:t>
      </w:r>
      <w:r w:rsidRPr="0024421D">
        <w:rPr>
          <w:rFonts w:ascii="Times New Roman" w:eastAsia="Calibri" w:hAnsi="Calibri" w:cs="Times New Roman"/>
          <w:spacing w:val="-5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spacing w:val="-3"/>
          <w:lang w:val="en-US"/>
        </w:rPr>
        <w:t>Distinction.</w:t>
      </w:r>
    </w:p>
    <w:p w:rsidR="0024421D" w:rsidRPr="00A45653" w:rsidRDefault="0024421D" w:rsidP="002F5EC7">
      <w:pPr>
        <w:widowControl w:val="0"/>
        <w:numPr>
          <w:ilvl w:val="1"/>
          <w:numId w:val="1"/>
        </w:numPr>
        <w:tabs>
          <w:tab w:val="left" w:pos="821"/>
        </w:tabs>
        <w:spacing w:before="5" w:after="0" w:line="240" w:lineRule="auto"/>
        <w:ind w:left="861" w:right="573" w:hanging="400"/>
        <w:rPr>
          <w:rFonts w:ascii="Times New Roman" w:eastAsia="Times New Roman" w:hAnsi="Times New Roman" w:cs="Times New Roman"/>
          <w:lang w:val="en-US"/>
        </w:rPr>
      </w:pPr>
      <w:r w:rsidRPr="0024421D">
        <w:rPr>
          <w:rFonts w:ascii="Times New Roman" w:eastAsia="Calibri" w:hAnsi="Times New Roman" w:cs="Times New Roman"/>
          <w:lang w:val="en-US"/>
        </w:rPr>
        <w:t>I</w:t>
      </w:r>
      <w:r w:rsidRPr="0024421D">
        <w:rPr>
          <w:rFonts w:ascii="Times New Roman" w:eastAsia="Calibri" w:hAnsi="Times New Roman" w:cs="Times New Roman"/>
          <w:spacing w:val="-9"/>
          <w:lang w:val="en-US"/>
        </w:rPr>
        <w:t xml:space="preserve"> </w:t>
      </w:r>
      <w:r w:rsidRPr="0024421D">
        <w:rPr>
          <w:rFonts w:ascii="Times New Roman" w:eastAsia="Calibri" w:hAnsi="Times New Roman" w:cs="Times New Roman"/>
          <w:lang w:val="en-US"/>
        </w:rPr>
        <w:t>placed</w:t>
      </w:r>
      <w:r w:rsidRPr="0024421D">
        <w:rPr>
          <w:rFonts w:ascii="Times New Roman" w:eastAsia="Calibri" w:hAnsi="Times New Roman" w:cs="Times New Roman"/>
          <w:spacing w:val="-11"/>
          <w:lang w:val="en-US"/>
        </w:rPr>
        <w:t xml:space="preserve"> </w:t>
      </w:r>
      <w:r w:rsidRPr="0024421D">
        <w:rPr>
          <w:rFonts w:ascii="Times New Roman" w:eastAsia="Calibri" w:hAnsi="Times New Roman" w:cs="Times New Roman"/>
          <w:lang w:val="en-US"/>
        </w:rPr>
        <w:t>first</w:t>
      </w:r>
      <w:r w:rsidRPr="0024421D">
        <w:rPr>
          <w:rFonts w:ascii="Times New Roman" w:eastAsia="Calibri" w:hAnsi="Times New Roman" w:cs="Times New Roman"/>
          <w:spacing w:val="-7"/>
          <w:lang w:val="en-US"/>
        </w:rPr>
        <w:t xml:space="preserve"> </w:t>
      </w:r>
      <w:r w:rsidRPr="0024421D">
        <w:rPr>
          <w:rFonts w:ascii="Times New Roman" w:eastAsia="Calibri" w:hAnsi="Times New Roman" w:cs="Times New Roman"/>
          <w:lang w:val="en-US"/>
        </w:rPr>
        <w:t>in</w:t>
      </w:r>
      <w:r w:rsidRPr="0024421D">
        <w:rPr>
          <w:rFonts w:ascii="Times New Roman" w:eastAsia="Calibri" w:hAnsi="Times New Roman" w:cs="Times New Roman"/>
          <w:spacing w:val="-11"/>
          <w:lang w:val="en-US"/>
        </w:rPr>
        <w:t xml:space="preserve"> </w:t>
      </w:r>
      <w:r w:rsidRPr="0024421D">
        <w:rPr>
          <w:rFonts w:ascii="Times New Roman" w:eastAsia="Calibri" w:hAnsi="Times New Roman" w:cs="Times New Roman"/>
          <w:lang w:val="en-US"/>
        </w:rPr>
        <w:t>the</w:t>
      </w:r>
      <w:r w:rsidRPr="0024421D">
        <w:rPr>
          <w:rFonts w:ascii="Times New Roman" w:eastAsia="Calibri" w:hAnsi="Times New Roman" w:cs="Times New Roman"/>
          <w:spacing w:val="-8"/>
          <w:lang w:val="en-US"/>
        </w:rPr>
        <w:t xml:space="preserve"> </w:t>
      </w:r>
      <w:proofErr w:type="spellStart"/>
      <w:r w:rsidRPr="0024421D">
        <w:rPr>
          <w:rFonts w:ascii="Times New Roman" w:eastAsia="Calibri" w:hAnsi="Times New Roman" w:cs="Times New Roman"/>
          <w:lang w:val="en-US"/>
        </w:rPr>
        <w:t>Feis</w:t>
      </w:r>
      <w:proofErr w:type="spellEnd"/>
      <w:r w:rsidRPr="0024421D">
        <w:rPr>
          <w:rFonts w:ascii="Times New Roman" w:eastAsia="Calibri" w:hAnsi="Times New Roman" w:cs="Times New Roman"/>
          <w:spacing w:val="-6"/>
          <w:lang w:val="en-US"/>
        </w:rPr>
        <w:t xml:space="preserve"> </w:t>
      </w:r>
      <w:proofErr w:type="spellStart"/>
      <w:r w:rsidRPr="0024421D">
        <w:rPr>
          <w:rFonts w:ascii="Times New Roman" w:eastAsia="Calibri" w:hAnsi="Times New Roman" w:cs="Times New Roman"/>
          <w:lang w:val="en-US"/>
        </w:rPr>
        <w:t>Maitiú</w:t>
      </w:r>
      <w:proofErr w:type="spellEnd"/>
      <w:r w:rsidRPr="0024421D">
        <w:rPr>
          <w:rFonts w:ascii="Times New Roman" w:eastAsia="Calibri" w:hAnsi="Times New Roman" w:cs="Times New Roman"/>
          <w:spacing w:val="-6"/>
          <w:lang w:val="en-US"/>
        </w:rPr>
        <w:t xml:space="preserve"> </w:t>
      </w:r>
      <w:r w:rsidRPr="0024421D">
        <w:rPr>
          <w:rFonts w:ascii="Times New Roman" w:eastAsia="Calibri" w:hAnsi="Times New Roman" w:cs="Times New Roman"/>
          <w:lang w:val="en-US"/>
        </w:rPr>
        <w:t>(Verse</w:t>
      </w:r>
      <w:r w:rsidRPr="0024421D">
        <w:rPr>
          <w:rFonts w:ascii="Times New Roman" w:eastAsia="Calibri" w:hAnsi="Times New Roman" w:cs="Times New Roman"/>
          <w:spacing w:val="-9"/>
          <w:lang w:val="en-US"/>
        </w:rPr>
        <w:t xml:space="preserve"> </w:t>
      </w:r>
      <w:r w:rsidRPr="0024421D">
        <w:rPr>
          <w:rFonts w:ascii="Times New Roman" w:eastAsia="Calibri" w:hAnsi="Times New Roman" w:cs="Times New Roman"/>
          <w:spacing w:val="-3"/>
          <w:lang w:val="en-US"/>
        </w:rPr>
        <w:t>Speaking)</w:t>
      </w:r>
      <w:r w:rsidRPr="0024421D">
        <w:rPr>
          <w:rFonts w:ascii="Times New Roman" w:eastAsia="Calibri" w:hAnsi="Times New Roman" w:cs="Times New Roman"/>
          <w:spacing w:val="-5"/>
          <w:lang w:val="en-US"/>
        </w:rPr>
        <w:t xml:space="preserve"> </w:t>
      </w:r>
      <w:r w:rsidRPr="0024421D">
        <w:rPr>
          <w:rFonts w:ascii="Times New Roman" w:eastAsia="Calibri" w:hAnsi="Times New Roman" w:cs="Times New Roman"/>
          <w:lang w:val="en-US"/>
        </w:rPr>
        <w:t>on</w:t>
      </w:r>
      <w:r w:rsidRPr="0024421D">
        <w:rPr>
          <w:rFonts w:ascii="Times New Roman" w:eastAsia="Calibri" w:hAnsi="Times New Roman" w:cs="Times New Roman"/>
          <w:spacing w:val="-11"/>
          <w:lang w:val="en-US"/>
        </w:rPr>
        <w:t xml:space="preserve"> </w:t>
      </w:r>
      <w:r w:rsidRPr="0024421D">
        <w:rPr>
          <w:rFonts w:ascii="Times New Roman" w:eastAsia="Calibri" w:hAnsi="Times New Roman" w:cs="Times New Roman"/>
          <w:lang w:val="en-US"/>
        </w:rPr>
        <w:t>two</w:t>
      </w:r>
      <w:r w:rsidRPr="0024421D">
        <w:rPr>
          <w:rFonts w:ascii="Times New Roman" w:eastAsia="Calibri" w:hAnsi="Times New Roman" w:cs="Times New Roman"/>
          <w:spacing w:val="-6"/>
          <w:lang w:val="en-US"/>
        </w:rPr>
        <w:t xml:space="preserve"> </w:t>
      </w:r>
      <w:r w:rsidRPr="0024421D">
        <w:rPr>
          <w:rFonts w:ascii="Times New Roman" w:eastAsia="Calibri" w:hAnsi="Times New Roman" w:cs="Times New Roman"/>
          <w:lang w:val="en-US"/>
        </w:rPr>
        <w:t>occasions,</w:t>
      </w:r>
      <w:r w:rsidRPr="0024421D">
        <w:rPr>
          <w:rFonts w:ascii="Times New Roman" w:eastAsia="Calibri" w:hAnsi="Times New Roman" w:cs="Times New Roman"/>
          <w:spacing w:val="-6"/>
          <w:lang w:val="en-US"/>
        </w:rPr>
        <w:t xml:space="preserve"> </w:t>
      </w:r>
      <w:r w:rsidRPr="0024421D">
        <w:rPr>
          <w:rFonts w:ascii="Times New Roman" w:eastAsia="Calibri" w:hAnsi="Times New Roman" w:cs="Times New Roman"/>
          <w:lang w:val="en-US"/>
        </w:rPr>
        <w:t>including</w:t>
      </w:r>
      <w:r w:rsidRPr="0024421D">
        <w:rPr>
          <w:rFonts w:ascii="Times New Roman" w:eastAsia="Calibri" w:hAnsi="Times New Roman" w:cs="Times New Roman"/>
          <w:spacing w:val="-6"/>
          <w:lang w:val="en-US"/>
        </w:rPr>
        <w:t xml:space="preserve"> </w:t>
      </w:r>
      <w:r w:rsidRPr="0024421D">
        <w:rPr>
          <w:rFonts w:ascii="Times New Roman" w:eastAsia="Calibri" w:hAnsi="Times New Roman" w:cs="Times New Roman"/>
          <w:lang w:val="en-US"/>
        </w:rPr>
        <w:t xml:space="preserve">the </w:t>
      </w:r>
      <w:r w:rsidRPr="0024421D">
        <w:rPr>
          <w:rFonts w:ascii="Times New Roman" w:eastAsia="Calibri" w:hAnsi="Times New Roman" w:cs="Times New Roman"/>
          <w:spacing w:val="-3"/>
          <w:lang w:val="en-US"/>
        </w:rPr>
        <w:t xml:space="preserve">Gloria </w:t>
      </w:r>
      <w:r w:rsidR="0023583F">
        <w:rPr>
          <w:rFonts w:ascii="Times New Roman" w:eastAsia="Calibri" w:hAnsi="Times New Roman" w:cs="Times New Roman"/>
          <w:spacing w:val="-3"/>
          <w:lang w:val="en-US"/>
        </w:rPr>
        <w:t xml:space="preserve">Joy </w:t>
      </w:r>
      <w:r w:rsidRPr="0024421D">
        <w:rPr>
          <w:rFonts w:ascii="Times New Roman" w:eastAsia="Calibri" w:hAnsi="Times New Roman" w:cs="Times New Roman"/>
          <w:spacing w:val="-3"/>
          <w:lang w:val="en-US"/>
        </w:rPr>
        <w:t xml:space="preserve">Perpetual </w:t>
      </w:r>
      <w:r w:rsidR="008807D5">
        <w:rPr>
          <w:rFonts w:ascii="Times New Roman" w:eastAsia="Calibri" w:hAnsi="Times New Roman" w:cs="Times New Roman"/>
          <w:lang w:val="en-US"/>
        </w:rPr>
        <w:t>Cup for Verse S</w:t>
      </w:r>
      <w:r w:rsidRPr="0024421D">
        <w:rPr>
          <w:rFonts w:ascii="Times New Roman" w:eastAsia="Calibri" w:hAnsi="Times New Roman" w:cs="Times New Roman"/>
          <w:lang w:val="en-US"/>
        </w:rPr>
        <w:t>peaking under 18.</w:t>
      </w:r>
    </w:p>
    <w:bookmarkEnd w:id="4"/>
    <w:p w:rsidR="00A45653" w:rsidRPr="0024421D" w:rsidRDefault="00A45653" w:rsidP="002F5EC7">
      <w:pPr>
        <w:widowControl w:val="0"/>
        <w:numPr>
          <w:ilvl w:val="1"/>
          <w:numId w:val="1"/>
        </w:numPr>
        <w:tabs>
          <w:tab w:val="left" w:pos="821"/>
        </w:tabs>
        <w:spacing w:before="5" w:after="0" w:line="240" w:lineRule="auto"/>
        <w:ind w:left="861" w:right="573" w:hanging="40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I have obtained a </w:t>
      </w:r>
      <w:r w:rsidRPr="00A45653">
        <w:rPr>
          <w:rFonts w:ascii="Times New Roman" w:eastAsia="Times New Roman" w:hAnsi="Times New Roman" w:cs="Times New Roman"/>
        </w:rPr>
        <w:t>TEFL certificate through Theatre and Play (accredited by the World TEFL Accrediting </w:t>
      </w:r>
      <w:r>
        <w:rPr>
          <w:rFonts w:ascii="Times New Roman" w:eastAsia="Times New Roman" w:hAnsi="Times New Roman" w:cs="Times New Roman"/>
        </w:rPr>
        <w:t>Commission).</w:t>
      </w:r>
    </w:p>
    <w:p w:rsidR="0024421D" w:rsidRPr="0024421D" w:rsidRDefault="0024421D" w:rsidP="002F5EC7">
      <w:pPr>
        <w:widowControl w:val="0"/>
        <w:numPr>
          <w:ilvl w:val="1"/>
          <w:numId w:val="1"/>
        </w:numPr>
        <w:tabs>
          <w:tab w:val="left" w:pos="821"/>
        </w:tabs>
        <w:spacing w:before="5" w:after="0" w:line="240" w:lineRule="auto"/>
        <w:ind w:right="465"/>
        <w:rPr>
          <w:rFonts w:ascii="Times New Roman" w:eastAsia="Times New Roman" w:hAnsi="Times New Roman" w:cs="Times New Roman"/>
          <w:lang w:val="en-US"/>
        </w:rPr>
      </w:pPr>
      <w:bookmarkStart w:id="5" w:name="_Hlk495605153"/>
      <w:r w:rsidRPr="0024421D">
        <w:rPr>
          <w:rFonts w:ascii="Times New Roman" w:eastAsia="Calibri" w:hAnsi="Times New Roman" w:cs="Times New Roman"/>
          <w:lang w:val="en-US"/>
        </w:rPr>
        <w:t>I</w:t>
      </w:r>
      <w:r w:rsidRPr="0024421D">
        <w:rPr>
          <w:rFonts w:ascii="Times New Roman" w:eastAsia="Calibri" w:hAnsi="Times New Roman" w:cs="Times New Roman"/>
          <w:spacing w:val="-9"/>
          <w:lang w:val="en-US"/>
        </w:rPr>
        <w:t xml:space="preserve"> </w:t>
      </w:r>
      <w:r w:rsidRPr="0024421D">
        <w:rPr>
          <w:rFonts w:ascii="Times New Roman" w:eastAsia="Calibri" w:hAnsi="Times New Roman" w:cs="Times New Roman"/>
          <w:lang w:val="en-US"/>
        </w:rPr>
        <w:t>have</w:t>
      </w:r>
      <w:r w:rsidRPr="0024421D">
        <w:rPr>
          <w:rFonts w:ascii="Times New Roman" w:eastAsia="Calibri" w:hAnsi="Times New Roman" w:cs="Times New Roman"/>
          <w:spacing w:val="-8"/>
          <w:lang w:val="en-US"/>
        </w:rPr>
        <w:t xml:space="preserve"> </w:t>
      </w:r>
      <w:r w:rsidRPr="0024421D">
        <w:rPr>
          <w:rFonts w:ascii="Times New Roman" w:eastAsia="Calibri" w:hAnsi="Times New Roman" w:cs="Times New Roman"/>
          <w:lang w:val="en-US"/>
        </w:rPr>
        <w:t>completed</w:t>
      </w:r>
      <w:r w:rsidRPr="0024421D">
        <w:rPr>
          <w:rFonts w:ascii="Times New Roman" w:eastAsia="Calibri" w:hAnsi="Times New Roman" w:cs="Times New Roman"/>
          <w:spacing w:val="-11"/>
          <w:lang w:val="en-US"/>
        </w:rPr>
        <w:t xml:space="preserve"> </w:t>
      </w:r>
      <w:r w:rsidRPr="0024421D">
        <w:rPr>
          <w:rFonts w:ascii="Times New Roman" w:eastAsia="Calibri" w:hAnsi="Times New Roman" w:cs="Times New Roman"/>
          <w:lang w:val="en-US"/>
        </w:rPr>
        <w:t>Grade</w:t>
      </w:r>
      <w:r w:rsidRPr="0024421D">
        <w:rPr>
          <w:rFonts w:ascii="Times New Roman" w:eastAsia="Calibri" w:hAnsi="Times New Roman" w:cs="Times New Roman"/>
          <w:spacing w:val="-8"/>
          <w:lang w:val="en-US"/>
        </w:rPr>
        <w:t xml:space="preserve"> </w:t>
      </w:r>
      <w:r w:rsidRPr="0024421D">
        <w:rPr>
          <w:rFonts w:ascii="Times New Roman" w:eastAsia="Calibri" w:hAnsi="Times New Roman" w:cs="Times New Roman"/>
          <w:lang w:val="en-US"/>
        </w:rPr>
        <w:t>8</w:t>
      </w:r>
      <w:r w:rsidRPr="0024421D">
        <w:rPr>
          <w:rFonts w:ascii="Times New Roman" w:eastAsia="Calibri" w:hAnsi="Times New Roman" w:cs="Times New Roman"/>
          <w:spacing w:val="-5"/>
          <w:lang w:val="en-US"/>
        </w:rPr>
        <w:t xml:space="preserve"> </w:t>
      </w:r>
      <w:r w:rsidRPr="0024421D">
        <w:rPr>
          <w:rFonts w:ascii="Times New Roman" w:eastAsia="Calibri" w:hAnsi="Times New Roman" w:cs="Times New Roman"/>
          <w:lang w:val="en-US"/>
        </w:rPr>
        <w:t>Irish</w:t>
      </w:r>
      <w:r w:rsidRPr="0024421D">
        <w:rPr>
          <w:rFonts w:ascii="Times New Roman" w:eastAsia="Calibri" w:hAnsi="Times New Roman" w:cs="Times New Roman"/>
          <w:spacing w:val="-11"/>
          <w:lang w:val="en-US"/>
        </w:rPr>
        <w:t xml:space="preserve"> </w:t>
      </w:r>
      <w:r w:rsidRPr="0024421D">
        <w:rPr>
          <w:rFonts w:ascii="Times New Roman" w:eastAsia="Calibri" w:hAnsi="Times New Roman" w:cs="Times New Roman"/>
          <w:lang w:val="en-US"/>
        </w:rPr>
        <w:t>Dancing</w:t>
      </w:r>
      <w:r w:rsidRPr="0024421D">
        <w:rPr>
          <w:rFonts w:ascii="Times New Roman" w:eastAsia="Calibri" w:hAnsi="Times New Roman" w:cs="Times New Roman"/>
          <w:spacing w:val="-11"/>
          <w:lang w:val="en-US"/>
        </w:rPr>
        <w:t xml:space="preserve"> </w:t>
      </w:r>
      <w:r w:rsidRPr="0024421D">
        <w:rPr>
          <w:rFonts w:ascii="Times New Roman" w:eastAsia="Calibri" w:hAnsi="Times New Roman" w:cs="Times New Roman"/>
          <w:lang w:val="en-US"/>
        </w:rPr>
        <w:t>with</w:t>
      </w:r>
      <w:r w:rsidRPr="0024421D">
        <w:rPr>
          <w:rFonts w:ascii="Times New Roman" w:eastAsia="Calibri" w:hAnsi="Times New Roman" w:cs="Times New Roman"/>
          <w:spacing w:val="-11"/>
          <w:lang w:val="en-US"/>
        </w:rPr>
        <w:t xml:space="preserve"> </w:t>
      </w:r>
      <w:proofErr w:type="spellStart"/>
      <w:r w:rsidRPr="0024421D">
        <w:rPr>
          <w:rFonts w:ascii="Times New Roman" w:eastAsia="Calibri" w:hAnsi="Times New Roman" w:cs="Times New Roman"/>
          <w:lang w:val="en-US"/>
        </w:rPr>
        <w:t>Comhdháil</w:t>
      </w:r>
      <w:proofErr w:type="spellEnd"/>
      <w:r w:rsidRPr="0024421D">
        <w:rPr>
          <w:rFonts w:ascii="Times New Roman" w:eastAsia="Calibri" w:hAnsi="Times New Roman" w:cs="Times New Roman"/>
          <w:spacing w:val="-7"/>
          <w:lang w:val="en-US"/>
        </w:rPr>
        <w:t xml:space="preserve"> </w:t>
      </w:r>
      <w:proofErr w:type="spellStart"/>
      <w:r w:rsidRPr="0024421D">
        <w:rPr>
          <w:rFonts w:ascii="Times New Roman" w:eastAsia="Calibri" w:hAnsi="Times New Roman" w:cs="Times New Roman"/>
          <w:spacing w:val="-3"/>
          <w:lang w:val="en-US"/>
        </w:rPr>
        <w:t>na</w:t>
      </w:r>
      <w:proofErr w:type="spellEnd"/>
      <w:r w:rsidRPr="0024421D">
        <w:rPr>
          <w:rFonts w:ascii="Times New Roman" w:eastAsia="Calibri" w:hAnsi="Times New Roman" w:cs="Times New Roman"/>
          <w:spacing w:val="-3"/>
          <w:lang w:val="en-US"/>
        </w:rPr>
        <w:t xml:space="preserve"> </w:t>
      </w:r>
      <w:proofErr w:type="spellStart"/>
      <w:r w:rsidRPr="0024421D">
        <w:rPr>
          <w:rFonts w:ascii="Times New Roman" w:eastAsia="Calibri" w:hAnsi="Times New Roman" w:cs="Times New Roman"/>
          <w:lang w:val="en-US"/>
        </w:rPr>
        <w:t>Muinteoirí</w:t>
      </w:r>
      <w:proofErr w:type="spellEnd"/>
      <w:r w:rsidRPr="0024421D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24421D">
        <w:rPr>
          <w:rFonts w:ascii="Times New Roman" w:eastAsia="Calibri" w:hAnsi="Times New Roman" w:cs="Times New Roman"/>
          <w:spacing w:val="-3"/>
          <w:lang w:val="en-US"/>
        </w:rPr>
        <w:t>Rincí</w:t>
      </w:r>
      <w:proofErr w:type="spellEnd"/>
      <w:r w:rsidRPr="0024421D">
        <w:rPr>
          <w:rFonts w:ascii="Times New Roman" w:eastAsia="Calibri" w:hAnsi="Times New Roman" w:cs="Times New Roman"/>
          <w:spacing w:val="-12"/>
          <w:lang w:val="en-US"/>
        </w:rPr>
        <w:t xml:space="preserve"> </w:t>
      </w:r>
      <w:proofErr w:type="spellStart"/>
      <w:r w:rsidRPr="0024421D">
        <w:rPr>
          <w:rFonts w:ascii="Times New Roman" w:eastAsia="Calibri" w:hAnsi="Times New Roman" w:cs="Times New Roman"/>
          <w:lang w:val="en-US"/>
        </w:rPr>
        <w:t>Gaelacht</w:t>
      </w:r>
      <w:r w:rsidR="00EC471C">
        <w:rPr>
          <w:rFonts w:ascii="Times New Roman" w:eastAsia="Calibri" w:hAnsi="Times New Roman" w:cs="Times New Roman"/>
          <w:lang w:val="en-US"/>
        </w:rPr>
        <w:t>a</w:t>
      </w:r>
      <w:proofErr w:type="spellEnd"/>
      <w:r w:rsidRPr="0024421D">
        <w:rPr>
          <w:rFonts w:ascii="Times New Roman" w:eastAsia="Calibri" w:hAnsi="Times New Roman" w:cs="Times New Roman"/>
          <w:lang w:val="en-US"/>
        </w:rPr>
        <w:t>.</w:t>
      </w:r>
    </w:p>
    <w:bookmarkEnd w:id="5"/>
    <w:p w:rsidR="0024421D" w:rsidRPr="0024421D" w:rsidRDefault="0024421D" w:rsidP="0024421D">
      <w:pPr>
        <w:widowControl w:val="0"/>
        <w:numPr>
          <w:ilvl w:val="1"/>
          <w:numId w:val="1"/>
        </w:numPr>
        <w:tabs>
          <w:tab w:val="left" w:pos="821"/>
        </w:tabs>
        <w:spacing w:after="0" w:line="253" w:lineRule="exact"/>
        <w:ind w:right="503"/>
        <w:rPr>
          <w:rFonts w:ascii="Times New Roman" w:eastAsia="Times New Roman" w:hAnsi="Times New Roman" w:cs="Times New Roman"/>
          <w:lang w:val="en-US"/>
        </w:rPr>
      </w:pPr>
      <w:r w:rsidRPr="0024421D">
        <w:rPr>
          <w:rFonts w:ascii="Times New Roman" w:eastAsia="Times New Roman" w:hAnsi="Times New Roman" w:cs="Times New Roman"/>
          <w:lang w:val="en-US"/>
        </w:rPr>
        <w:t>I</w:t>
      </w:r>
      <w:r w:rsidRPr="0024421D">
        <w:rPr>
          <w:rFonts w:ascii="Times New Roman" w:eastAsia="Times New Roman" w:hAnsi="Times New Roman" w:cs="Times New Roman"/>
          <w:spacing w:val="-12"/>
          <w:lang w:val="en-US"/>
        </w:rPr>
        <w:t xml:space="preserve"> </w:t>
      </w:r>
      <w:r w:rsidR="0023583F">
        <w:rPr>
          <w:rFonts w:ascii="Times New Roman" w:eastAsia="Times New Roman" w:hAnsi="Times New Roman" w:cs="Times New Roman"/>
          <w:spacing w:val="-12"/>
          <w:lang w:val="en-US"/>
        </w:rPr>
        <w:t xml:space="preserve">have </w:t>
      </w:r>
      <w:r w:rsidRPr="0024421D">
        <w:rPr>
          <w:rFonts w:ascii="Times New Roman" w:eastAsia="Times New Roman" w:hAnsi="Times New Roman" w:cs="Times New Roman"/>
          <w:lang w:val="en-US"/>
        </w:rPr>
        <w:t>achieved</w:t>
      </w:r>
      <w:r w:rsidRPr="0024421D">
        <w:rPr>
          <w:rFonts w:ascii="Times New Roman" w:eastAsia="Times New Roman" w:hAnsi="Times New Roman" w:cs="Times New Roman"/>
          <w:spacing w:val="-13"/>
          <w:lang w:val="en-US"/>
        </w:rPr>
        <w:t xml:space="preserve"> </w:t>
      </w:r>
      <w:r w:rsidRPr="0024421D">
        <w:rPr>
          <w:rFonts w:ascii="Times New Roman" w:eastAsia="Times New Roman" w:hAnsi="Times New Roman" w:cs="Times New Roman"/>
          <w:lang w:val="en-US"/>
        </w:rPr>
        <w:t>the</w:t>
      </w:r>
      <w:r w:rsidRPr="0024421D">
        <w:rPr>
          <w:rFonts w:ascii="Times New Roman" w:eastAsia="Times New Roman" w:hAnsi="Times New Roman" w:cs="Times New Roman"/>
          <w:spacing w:val="-11"/>
          <w:lang w:val="en-US"/>
        </w:rPr>
        <w:t xml:space="preserve"> </w:t>
      </w:r>
      <w:r w:rsidRPr="0024421D">
        <w:rPr>
          <w:rFonts w:ascii="Times New Roman" w:eastAsia="Times New Roman" w:hAnsi="Times New Roman" w:cs="Times New Roman"/>
          <w:lang w:val="en-US"/>
        </w:rPr>
        <w:t>Bronze</w:t>
      </w:r>
      <w:r w:rsidRPr="0024421D">
        <w:rPr>
          <w:rFonts w:ascii="Times New Roman" w:eastAsia="Times New Roman" w:hAnsi="Times New Roman" w:cs="Times New Roman"/>
          <w:spacing w:val="-11"/>
          <w:lang w:val="en-US"/>
        </w:rPr>
        <w:t xml:space="preserve"> </w:t>
      </w:r>
      <w:r w:rsidRPr="0024421D">
        <w:rPr>
          <w:rFonts w:ascii="Times New Roman" w:eastAsia="Times New Roman" w:hAnsi="Times New Roman" w:cs="Times New Roman"/>
          <w:lang w:val="en-US"/>
        </w:rPr>
        <w:t>Medal</w:t>
      </w:r>
      <w:r w:rsidRPr="0024421D">
        <w:rPr>
          <w:rFonts w:ascii="Times New Roman" w:eastAsia="Times New Roman" w:hAnsi="Times New Roman" w:cs="Times New Roman"/>
          <w:spacing w:val="-10"/>
          <w:lang w:val="en-US"/>
        </w:rPr>
        <w:t xml:space="preserve"> </w:t>
      </w:r>
      <w:r w:rsidRPr="0024421D">
        <w:rPr>
          <w:rFonts w:ascii="Times New Roman" w:eastAsia="Times New Roman" w:hAnsi="Times New Roman" w:cs="Times New Roman"/>
          <w:lang w:val="en-US"/>
        </w:rPr>
        <w:t>in</w:t>
      </w:r>
      <w:r w:rsidRPr="0024421D">
        <w:rPr>
          <w:rFonts w:ascii="Times New Roman" w:eastAsia="Times New Roman" w:hAnsi="Times New Roman" w:cs="Times New Roman"/>
          <w:spacing w:val="-13"/>
          <w:lang w:val="en-US"/>
        </w:rPr>
        <w:t xml:space="preserve"> </w:t>
      </w:r>
      <w:r w:rsidRPr="0024421D">
        <w:rPr>
          <w:rFonts w:ascii="Times New Roman" w:eastAsia="Times New Roman" w:hAnsi="Times New Roman" w:cs="Times New Roman"/>
          <w:lang w:val="en-US"/>
        </w:rPr>
        <w:t>the</w:t>
      </w:r>
      <w:r w:rsidRPr="0024421D">
        <w:rPr>
          <w:rFonts w:ascii="Times New Roman" w:eastAsia="Times New Roman" w:hAnsi="Times New Roman" w:cs="Times New Roman"/>
          <w:spacing w:val="-11"/>
          <w:lang w:val="en-US"/>
        </w:rPr>
        <w:t xml:space="preserve"> </w:t>
      </w:r>
      <w:proofErr w:type="spellStart"/>
      <w:r w:rsidRPr="0024421D">
        <w:rPr>
          <w:rFonts w:ascii="Times New Roman" w:eastAsia="Times New Roman" w:hAnsi="Times New Roman" w:cs="Times New Roman"/>
          <w:lang w:val="en-US"/>
        </w:rPr>
        <w:t>Gáisce</w:t>
      </w:r>
      <w:proofErr w:type="spellEnd"/>
      <w:r w:rsidRPr="0024421D">
        <w:rPr>
          <w:rFonts w:ascii="Times New Roman" w:eastAsia="Times New Roman" w:hAnsi="Times New Roman" w:cs="Times New Roman"/>
          <w:spacing w:val="-11"/>
          <w:lang w:val="en-US"/>
        </w:rPr>
        <w:t xml:space="preserve"> </w:t>
      </w:r>
      <w:proofErr w:type="spellStart"/>
      <w:r w:rsidRPr="0024421D">
        <w:rPr>
          <w:rFonts w:ascii="Times New Roman" w:eastAsia="Times New Roman" w:hAnsi="Times New Roman" w:cs="Times New Roman"/>
          <w:lang w:val="en-US"/>
        </w:rPr>
        <w:t>Programme</w:t>
      </w:r>
      <w:proofErr w:type="spellEnd"/>
      <w:r w:rsidR="008807D5">
        <w:rPr>
          <w:rFonts w:ascii="Times New Roman" w:eastAsia="Times New Roman" w:hAnsi="Times New Roman" w:cs="Times New Roman"/>
          <w:lang w:val="en-US"/>
        </w:rPr>
        <w:t xml:space="preserve">. </w:t>
      </w:r>
    </w:p>
    <w:p w:rsidR="0024421D" w:rsidRPr="0024421D" w:rsidRDefault="0024421D" w:rsidP="0024421D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:rsidR="0024421D" w:rsidRPr="0024421D" w:rsidRDefault="0024421D" w:rsidP="0024421D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12" w:space="0" w:color="8496B0" w:themeColor="text2" w:themeTint="99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894"/>
      </w:tblGrid>
      <w:tr w:rsidR="00D92C97" w:rsidRPr="004E3914" w:rsidTr="0023583F">
        <w:tc>
          <w:tcPr>
            <w:tcW w:w="9894" w:type="dxa"/>
            <w:shd w:val="clear" w:color="auto" w:fill="B4C6E7" w:themeFill="accent1" w:themeFillTint="66"/>
          </w:tcPr>
          <w:p w:rsidR="00D92C97" w:rsidRPr="006060C7" w:rsidRDefault="00D92C97" w:rsidP="000C40F4">
            <w:pPr>
              <w:rPr>
                <w:rFonts w:cs="Times New Roman"/>
                <w:b/>
                <w:sz w:val="26"/>
                <w:szCs w:val="26"/>
              </w:rPr>
            </w:pPr>
            <w:r w:rsidRPr="006060C7">
              <w:rPr>
                <w:rFonts w:cs="Times New Roman"/>
                <w:b/>
                <w:sz w:val="26"/>
                <w:szCs w:val="26"/>
              </w:rPr>
              <w:t>REFEREES</w:t>
            </w:r>
          </w:p>
        </w:tc>
      </w:tr>
    </w:tbl>
    <w:p w:rsidR="0024421D" w:rsidRPr="0024421D" w:rsidRDefault="0024421D" w:rsidP="0024421D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</w:pPr>
    </w:p>
    <w:p w:rsidR="0024421D" w:rsidRPr="0024421D" w:rsidRDefault="0024421D" w:rsidP="0024421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24421D">
        <w:rPr>
          <w:rFonts w:ascii="Times New Roman" w:eastAsia="Calibri" w:hAnsi="Calibri" w:cs="Times New Roman"/>
          <w:b/>
          <w:lang w:val="en-US"/>
        </w:rPr>
        <w:t xml:space="preserve">Niall Colgan </w:t>
      </w:r>
      <w:r>
        <w:rPr>
          <w:rFonts w:ascii="Times New Roman" w:eastAsia="Times New Roman" w:hAnsi="Times New Roman" w:cs="Times New Roman"/>
          <w:lang w:val="en-US"/>
        </w:rPr>
        <w:br/>
      </w:r>
      <w:r w:rsidRPr="0024421D">
        <w:rPr>
          <w:rFonts w:ascii="Times New Roman" w:eastAsia="Calibri" w:hAnsi="Calibri" w:cs="Times New Roman"/>
          <w:b/>
          <w:lang w:val="en-US"/>
        </w:rPr>
        <w:t xml:space="preserve">Position: </w:t>
      </w:r>
      <w:r w:rsidRPr="0024421D">
        <w:rPr>
          <w:rFonts w:ascii="Times New Roman" w:eastAsia="Calibri" w:hAnsi="Calibri" w:cs="Times New Roman"/>
          <w:lang w:val="en-US"/>
        </w:rPr>
        <w:t xml:space="preserve">Solicitor </w:t>
      </w:r>
    </w:p>
    <w:p w:rsidR="0024421D" w:rsidRPr="0024421D" w:rsidRDefault="0024421D" w:rsidP="0024421D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lang w:val="en-US"/>
        </w:rPr>
      </w:pPr>
      <w:r w:rsidRPr="0024421D">
        <w:rPr>
          <w:rFonts w:ascii="Times New Roman" w:eastAsia="Times New Roman" w:hAnsi="Times New Roman" w:cs="Times New Roman"/>
          <w:b/>
          <w:lang w:val="en-US"/>
        </w:rPr>
        <w:t>Address:</w:t>
      </w:r>
      <w:r w:rsidRPr="0024421D">
        <w:rPr>
          <w:rFonts w:ascii="Times New Roman" w:eastAsia="Times New Roman" w:hAnsi="Times New Roman" w:cs="Times New Roman"/>
          <w:b/>
          <w:spacing w:val="-3"/>
          <w:lang w:val="en-US"/>
        </w:rPr>
        <w:t xml:space="preserve"> </w:t>
      </w:r>
      <w:r w:rsidRPr="0024421D">
        <w:rPr>
          <w:rFonts w:ascii="Times New Roman" w:eastAsia="Times New Roman" w:hAnsi="Times New Roman" w:cs="Times New Roman"/>
          <w:lang w:val="en-US"/>
        </w:rPr>
        <w:t>20 South Mall, Cork City</w:t>
      </w:r>
      <w:r w:rsidR="002F5EC7">
        <w:rPr>
          <w:rFonts w:ascii="Times New Roman" w:eastAsia="Times New Roman" w:hAnsi="Times New Roman" w:cs="Times New Roman"/>
          <w:lang w:val="en-US"/>
        </w:rPr>
        <w:t>.</w:t>
      </w:r>
    </w:p>
    <w:p w:rsidR="0024421D" w:rsidRPr="0024421D" w:rsidRDefault="0024421D" w:rsidP="0024421D">
      <w:pPr>
        <w:widowControl w:val="0"/>
        <w:spacing w:before="2" w:after="0" w:line="251" w:lineRule="exact"/>
        <w:rPr>
          <w:rFonts w:ascii="Times New Roman" w:eastAsia="Times New Roman" w:hAnsi="Times New Roman" w:cs="Times New Roman"/>
          <w:lang w:val="en-US"/>
        </w:rPr>
      </w:pPr>
      <w:r w:rsidRPr="0024421D">
        <w:rPr>
          <w:rFonts w:ascii="Times New Roman" w:eastAsia="Calibri" w:hAnsi="Calibri" w:cs="Times New Roman"/>
          <w:b/>
          <w:lang w:val="en-US"/>
        </w:rPr>
        <w:t xml:space="preserve">Telephone: </w:t>
      </w:r>
      <w:r w:rsidRPr="0024421D">
        <w:rPr>
          <w:rFonts w:ascii="Times New Roman" w:eastAsia="Calibri" w:hAnsi="Calibri" w:cs="Times New Roman"/>
          <w:lang w:val="en-US"/>
        </w:rPr>
        <w:t>(021) 601 7119</w:t>
      </w:r>
    </w:p>
    <w:p w:rsidR="0024421D" w:rsidRPr="0024421D" w:rsidRDefault="0024421D" w:rsidP="0024421D">
      <w:pPr>
        <w:widowControl w:val="0"/>
        <w:spacing w:after="0" w:line="251" w:lineRule="exact"/>
        <w:rPr>
          <w:rFonts w:ascii="Times New Roman" w:eastAsia="Times New Roman" w:hAnsi="Times New Roman" w:cs="Times New Roman"/>
          <w:lang w:val="en-US"/>
        </w:rPr>
      </w:pPr>
      <w:r w:rsidRPr="0024421D">
        <w:rPr>
          <w:rFonts w:ascii="Times New Roman" w:eastAsia="Calibri" w:hAnsi="Calibri" w:cs="Times New Roman"/>
          <w:b/>
          <w:lang w:val="en-US"/>
        </w:rPr>
        <w:t>Email:</w:t>
      </w:r>
      <w:r w:rsidRPr="0024421D">
        <w:rPr>
          <w:rFonts w:ascii="Times New Roman" w:eastAsia="Calibri" w:hAnsi="Calibri" w:cs="Times New Roman"/>
          <w:b/>
          <w:spacing w:val="-13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u w:color="000000"/>
          <w:lang w:val="en-US"/>
        </w:rPr>
        <w:t>info@colgansolicitors.com</w:t>
      </w:r>
    </w:p>
    <w:p w:rsidR="0024421D" w:rsidRPr="0024421D" w:rsidRDefault="0024421D" w:rsidP="0024421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:rsidR="0024421D" w:rsidRPr="0024421D" w:rsidRDefault="0024421D" w:rsidP="0024421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24421D">
        <w:rPr>
          <w:rFonts w:ascii="Times New Roman" w:eastAsia="Calibri" w:hAnsi="Times New Roman" w:cs="Times New Roman"/>
          <w:b/>
          <w:spacing w:val="-3"/>
          <w:lang w:val="en-US"/>
        </w:rPr>
        <w:t xml:space="preserve">Fidelma White </w:t>
      </w:r>
    </w:p>
    <w:p w:rsidR="0024421D" w:rsidRPr="0024421D" w:rsidRDefault="0024421D" w:rsidP="0024421D">
      <w:pPr>
        <w:widowControl w:val="0"/>
        <w:spacing w:after="0" w:line="251" w:lineRule="exact"/>
        <w:rPr>
          <w:rFonts w:ascii="Times New Roman" w:eastAsia="Times New Roman" w:hAnsi="Times New Roman" w:cs="Times New Roman"/>
          <w:lang w:val="en-US"/>
        </w:rPr>
      </w:pPr>
      <w:r w:rsidRPr="0024421D">
        <w:rPr>
          <w:rFonts w:ascii="Times New Roman" w:eastAsia="Calibri" w:hAnsi="Calibri" w:cs="Times New Roman"/>
          <w:b/>
          <w:lang w:val="en-US"/>
        </w:rPr>
        <w:t xml:space="preserve">Position: </w:t>
      </w:r>
      <w:r w:rsidRPr="0024421D">
        <w:rPr>
          <w:rFonts w:ascii="Times New Roman" w:eastAsia="Calibri" w:hAnsi="Calibri" w:cs="Times New Roman"/>
          <w:lang w:val="en-US"/>
        </w:rPr>
        <w:t>Senior</w:t>
      </w:r>
      <w:r w:rsidRPr="0024421D">
        <w:rPr>
          <w:rFonts w:ascii="Times New Roman" w:eastAsia="Calibri" w:hAnsi="Calibri" w:cs="Times New Roman"/>
          <w:spacing w:val="-21"/>
          <w:lang w:val="en-US"/>
        </w:rPr>
        <w:t xml:space="preserve"> </w:t>
      </w:r>
      <w:r w:rsidRPr="0024421D">
        <w:rPr>
          <w:rFonts w:ascii="Times New Roman" w:eastAsia="Calibri" w:hAnsi="Calibri" w:cs="Times New Roman"/>
          <w:lang w:val="en-US"/>
        </w:rPr>
        <w:t>Lecturer</w:t>
      </w:r>
    </w:p>
    <w:p w:rsidR="0024421D" w:rsidRPr="0024421D" w:rsidRDefault="0024421D" w:rsidP="0024421D">
      <w:pPr>
        <w:widowControl w:val="0"/>
        <w:spacing w:after="0" w:line="251" w:lineRule="exact"/>
        <w:rPr>
          <w:rFonts w:ascii="Times New Roman" w:eastAsia="Times New Roman" w:hAnsi="Times New Roman" w:cs="Times New Roman"/>
          <w:lang w:val="en-US"/>
        </w:rPr>
      </w:pPr>
      <w:r w:rsidRPr="0024421D">
        <w:rPr>
          <w:rFonts w:ascii="Times New Roman" w:eastAsia="Times New Roman" w:hAnsi="Times New Roman" w:cs="Times New Roman"/>
          <w:b/>
          <w:lang w:val="en-US"/>
        </w:rPr>
        <w:t xml:space="preserve">Address: </w:t>
      </w:r>
      <w:proofErr w:type="spellStart"/>
      <w:r w:rsidRPr="0024421D">
        <w:rPr>
          <w:rFonts w:ascii="Times New Roman" w:eastAsia="Times New Roman" w:hAnsi="Times New Roman" w:cs="Times New Roman"/>
          <w:lang w:val="en-US"/>
        </w:rPr>
        <w:t>Arás</w:t>
      </w:r>
      <w:proofErr w:type="spellEnd"/>
      <w:r w:rsidRPr="0024421D">
        <w:rPr>
          <w:rFonts w:ascii="Times New Roman" w:eastAsia="Times New Roman" w:hAnsi="Times New Roman" w:cs="Times New Roman"/>
          <w:lang w:val="en-US"/>
        </w:rPr>
        <w:t xml:space="preserve"> Na </w:t>
      </w:r>
      <w:proofErr w:type="spellStart"/>
      <w:r w:rsidRPr="0024421D">
        <w:rPr>
          <w:rFonts w:ascii="Times New Roman" w:eastAsia="Times New Roman" w:hAnsi="Times New Roman" w:cs="Times New Roman"/>
          <w:spacing w:val="-3"/>
          <w:lang w:val="en-US"/>
        </w:rPr>
        <w:t>Lí</w:t>
      </w:r>
      <w:proofErr w:type="spellEnd"/>
      <w:r w:rsidRPr="0024421D">
        <w:rPr>
          <w:rFonts w:ascii="Times New Roman" w:eastAsia="Times New Roman" w:hAnsi="Times New Roman" w:cs="Times New Roman"/>
          <w:spacing w:val="-3"/>
          <w:lang w:val="en-US"/>
        </w:rPr>
        <w:t xml:space="preserve">, </w:t>
      </w:r>
      <w:r w:rsidRPr="0024421D">
        <w:rPr>
          <w:rFonts w:ascii="Times New Roman" w:eastAsia="Times New Roman" w:hAnsi="Times New Roman" w:cs="Times New Roman"/>
          <w:lang w:val="en-US"/>
        </w:rPr>
        <w:t>University College Cork, Western Road,</w:t>
      </w:r>
      <w:r w:rsidRPr="0024421D">
        <w:rPr>
          <w:rFonts w:ascii="Times New Roman" w:eastAsia="Times New Roman" w:hAnsi="Times New Roman" w:cs="Times New Roman"/>
          <w:spacing w:val="-24"/>
          <w:lang w:val="en-US"/>
        </w:rPr>
        <w:t xml:space="preserve"> </w:t>
      </w:r>
      <w:r w:rsidRPr="0024421D">
        <w:rPr>
          <w:rFonts w:ascii="Times New Roman" w:eastAsia="Times New Roman" w:hAnsi="Times New Roman" w:cs="Times New Roman"/>
          <w:lang w:val="en-US"/>
        </w:rPr>
        <w:t>Cork.</w:t>
      </w:r>
    </w:p>
    <w:p w:rsidR="0024421D" w:rsidRPr="0024421D" w:rsidRDefault="0024421D" w:rsidP="0024421D">
      <w:pPr>
        <w:widowControl w:val="0"/>
        <w:spacing w:after="0" w:line="251" w:lineRule="exact"/>
        <w:rPr>
          <w:rFonts w:ascii="Times New Roman" w:eastAsia="Times New Roman" w:hAnsi="Times New Roman" w:cs="Times New Roman"/>
          <w:lang w:val="en-US"/>
        </w:rPr>
      </w:pPr>
      <w:r w:rsidRPr="0024421D">
        <w:rPr>
          <w:rFonts w:ascii="Times New Roman" w:eastAsia="Times New Roman" w:hAnsi="Times New Roman" w:cs="Times New Roman"/>
          <w:b/>
          <w:lang w:val="en-US"/>
        </w:rPr>
        <w:t>Contact: (</w:t>
      </w:r>
      <w:r w:rsidRPr="0024421D">
        <w:rPr>
          <w:rFonts w:ascii="Times New Roman" w:eastAsia="Times New Roman" w:hAnsi="Times New Roman" w:cs="Times New Roman"/>
          <w:lang w:val="en-US"/>
        </w:rPr>
        <w:t>021) 490 3000</w:t>
      </w:r>
    </w:p>
    <w:p w:rsidR="0024421D" w:rsidRPr="00A30900" w:rsidRDefault="0024421D" w:rsidP="00A30900">
      <w:pPr>
        <w:widowControl w:val="0"/>
        <w:spacing w:after="0" w:line="251" w:lineRule="exact"/>
        <w:rPr>
          <w:rFonts w:ascii="Times New Roman" w:eastAsia="Times New Roman" w:hAnsi="Times New Roman" w:cs="Times New Roman"/>
          <w:b/>
          <w:lang w:val="en-US"/>
        </w:rPr>
      </w:pPr>
      <w:r w:rsidRPr="0024421D">
        <w:rPr>
          <w:rFonts w:ascii="Times New Roman" w:eastAsia="Times New Roman" w:hAnsi="Times New Roman" w:cs="Times New Roman"/>
          <w:b/>
          <w:lang w:val="en-US"/>
        </w:rPr>
        <w:t>Email:</w:t>
      </w:r>
      <w:r w:rsidRPr="0024421D">
        <w:rPr>
          <w:rFonts w:ascii="Times New Roman" w:eastAsia="Times New Roman" w:hAnsi="Times New Roman" w:cs="Times New Roman"/>
          <w:b/>
          <w:spacing w:val="-12"/>
          <w:lang w:val="en-US"/>
        </w:rPr>
        <w:t xml:space="preserve"> </w:t>
      </w:r>
      <w:r w:rsidRPr="0024421D">
        <w:rPr>
          <w:rFonts w:ascii="Times New Roman" w:eastAsia="Times New Roman" w:hAnsi="Times New Roman" w:cs="Times New Roman"/>
          <w:spacing w:val="-12"/>
          <w:lang w:val="en-US"/>
        </w:rPr>
        <w:t>f.white@ucc.ie</w:t>
      </w:r>
      <w:bookmarkStart w:id="6" w:name="_GoBack"/>
      <w:bookmarkEnd w:id="6"/>
    </w:p>
    <w:sectPr w:rsidR="0024421D" w:rsidRPr="00A30900" w:rsidSect="0000656A">
      <w:pgSz w:w="11906" w:h="16838" w:code="9"/>
      <w:pgMar w:top="1701" w:right="1077" w:bottom="170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85DCB"/>
    <w:multiLevelType w:val="hybridMultilevel"/>
    <w:tmpl w:val="F03CD29A"/>
    <w:lvl w:ilvl="0" w:tplc="D8FE4B0E">
      <w:start w:val="1"/>
      <w:numFmt w:val="bullet"/>
      <w:lvlText w:val=""/>
      <w:lvlJc w:val="left"/>
      <w:pPr>
        <w:ind w:left="861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B792F69E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A1CCBBCA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E37CB3FC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  <w:lvl w:ilvl="4" w:tplc="5D98F016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25B4C440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638C6348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4D0A0AD8">
      <w:start w:val="1"/>
      <w:numFmt w:val="bullet"/>
      <w:lvlText w:val="•"/>
      <w:lvlJc w:val="left"/>
      <w:pPr>
        <w:ind w:left="6771" w:hanging="360"/>
      </w:pPr>
      <w:rPr>
        <w:rFonts w:hint="default"/>
      </w:rPr>
    </w:lvl>
    <w:lvl w:ilvl="8" w:tplc="6F208332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1" w15:restartNumberingAfterBreak="0">
    <w:nsid w:val="130C62F1"/>
    <w:multiLevelType w:val="hybridMultilevel"/>
    <w:tmpl w:val="0730F876"/>
    <w:lvl w:ilvl="0" w:tplc="EC4CC4F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128CA"/>
    <w:multiLevelType w:val="hybridMultilevel"/>
    <w:tmpl w:val="123E1CEC"/>
    <w:lvl w:ilvl="0" w:tplc="EC4CC4FE">
      <w:start w:val="1"/>
      <w:numFmt w:val="bullet"/>
      <w:lvlText w:val=""/>
      <w:lvlJc w:val="left"/>
      <w:pPr>
        <w:ind w:left="108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305797"/>
    <w:multiLevelType w:val="hybridMultilevel"/>
    <w:tmpl w:val="E8022C24"/>
    <w:lvl w:ilvl="0" w:tplc="EC4CC4FE">
      <w:start w:val="1"/>
      <w:numFmt w:val="bullet"/>
      <w:lvlText w:val=""/>
      <w:lvlJc w:val="left"/>
      <w:pPr>
        <w:ind w:left="461" w:hanging="361"/>
      </w:pPr>
      <w:rPr>
        <w:rFonts w:ascii="Wingdings" w:eastAsia="Wingdings" w:hAnsi="Wingdings" w:hint="default"/>
        <w:w w:val="100"/>
        <w:sz w:val="22"/>
        <w:szCs w:val="22"/>
      </w:rPr>
    </w:lvl>
    <w:lvl w:ilvl="1" w:tplc="F8382BA0">
      <w:start w:val="1"/>
      <w:numFmt w:val="bullet"/>
      <w:lvlText w:val=""/>
      <w:lvlJc w:val="left"/>
      <w:pPr>
        <w:ind w:left="821" w:hanging="360"/>
      </w:pPr>
      <w:rPr>
        <w:rFonts w:ascii="Wingdings" w:eastAsia="Wingdings" w:hAnsi="Wingdings" w:hint="default"/>
        <w:w w:val="100"/>
        <w:sz w:val="22"/>
        <w:szCs w:val="22"/>
      </w:rPr>
    </w:lvl>
    <w:lvl w:ilvl="2" w:tplc="F9BE8D1E">
      <w:start w:val="1"/>
      <w:numFmt w:val="bullet"/>
      <w:lvlText w:val="•"/>
      <w:lvlJc w:val="left"/>
      <w:pPr>
        <w:ind w:left="1753" w:hanging="360"/>
      </w:pPr>
      <w:rPr>
        <w:rFonts w:hint="default"/>
      </w:rPr>
    </w:lvl>
    <w:lvl w:ilvl="3" w:tplc="31DAD954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4" w:tplc="0B24A074">
      <w:start w:val="1"/>
      <w:numFmt w:val="bullet"/>
      <w:lvlText w:val="•"/>
      <w:lvlJc w:val="left"/>
      <w:pPr>
        <w:ind w:left="3621" w:hanging="360"/>
      </w:pPr>
      <w:rPr>
        <w:rFonts w:hint="default"/>
      </w:rPr>
    </w:lvl>
    <w:lvl w:ilvl="5" w:tplc="148CB342">
      <w:start w:val="1"/>
      <w:numFmt w:val="bullet"/>
      <w:lvlText w:val="•"/>
      <w:lvlJc w:val="left"/>
      <w:pPr>
        <w:ind w:left="4555" w:hanging="360"/>
      </w:pPr>
      <w:rPr>
        <w:rFonts w:hint="default"/>
      </w:rPr>
    </w:lvl>
    <w:lvl w:ilvl="6" w:tplc="9072E9D4">
      <w:start w:val="1"/>
      <w:numFmt w:val="bullet"/>
      <w:lvlText w:val="•"/>
      <w:lvlJc w:val="left"/>
      <w:pPr>
        <w:ind w:left="5489" w:hanging="360"/>
      </w:pPr>
      <w:rPr>
        <w:rFonts w:hint="default"/>
      </w:rPr>
    </w:lvl>
    <w:lvl w:ilvl="7" w:tplc="0C823754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  <w:lvl w:ilvl="8" w:tplc="F46A1528">
      <w:start w:val="1"/>
      <w:numFmt w:val="bullet"/>
      <w:lvlText w:val="•"/>
      <w:lvlJc w:val="left"/>
      <w:pPr>
        <w:ind w:left="7357" w:hanging="360"/>
      </w:pPr>
      <w:rPr>
        <w:rFonts w:hint="default"/>
      </w:rPr>
    </w:lvl>
  </w:abstractNum>
  <w:abstractNum w:abstractNumId="4" w15:restartNumberingAfterBreak="0">
    <w:nsid w:val="6899054E"/>
    <w:multiLevelType w:val="hybridMultilevel"/>
    <w:tmpl w:val="7610D326"/>
    <w:lvl w:ilvl="0" w:tplc="EC4CC4FE">
      <w:start w:val="1"/>
      <w:numFmt w:val="bullet"/>
      <w:lvlText w:val=""/>
      <w:lvlJc w:val="left"/>
      <w:pPr>
        <w:ind w:left="861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1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7E1A05D9"/>
    <w:multiLevelType w:val="hybridMultilevel"/>
    <w:tmpl w:val="EA7EA7CC"/>
    <w:lvl w:ilvl="0" w:tplc="EC4CC4FE">
      <w:start w:val="1"/>
      <w:numFmt w:val="bullet"/>
      <w:lvlText w:val=""/>
      <w:lvlJc w:val="left"/>
      <w:pPr>
        <w:ind w:left="927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10"/>
    <w:rsid w:val="0000656A"/>
    <w:rsid w:val="000E2DCD"/>
    <w:rsid w:val="000E7B27"/>
    <w:rsid w:val="00197192"/>
    <w:rsid w:val="001F3D32"/>
    <w:rsid w:val="0023583F"/>
    <w:rsid w:val="00237AD5"/>
    <w:rsid w:val="0024421D"/>
    <w:rsid w:val="002F5EC7"/>
    <w:rsid w:val="00300D7A"/>
    <w:rsid w:val="00382CEE"/>
    <w:rsid w:val="0043477D"/>
    <w:rsid w:val="004A5180"/>
    <w:rsid w:val="004C2B77"/>
    <w:rsid w:val="005207E5"/>
    <w:rsid w:val="00567ED3"/>
    <w:rsid w:val="005C0D15"/>
    <w:rsid w:val="0060271F"/>
    <w:rsid w:val="006060C7"/>
    <w:rsid w:val="00660B49"/>
    <w:rsid w:val="006B4AA6"/>
    <w:rsid w:val="006E288A"/>
    <w:rsid w:val="00755F23"/>
    <w:rsid w:val="00802B9F"/>
    <w:rsid w:val="008807D5"/>
    <w:rsid w:val="008A0F89"/>
    <w:rsid w:val="008C6AED"/>
    <w:rsid w:val="00962F61"/>
    <w:rsid w:val="00982610"/>
    <w:rsid w:val="009E3B84"/>
    <w:rsid w:val="009E52D7"/>
    <w:rsid w:val="00A30900"/>
    <w:rsid w:val="00A42477"/>
    <w:rsid w:val="00A45653"/>
    <w:rsid w:val="00A57590"/>
    <w:rsid w:val="00A60A29"/>
    <w:rsid w:val="00AC5965"/>
    <w:rsid w:val="00B07C9D"/>
    <w:rsid w:val="00B529BD"/>
    <w:rsid w:val="00CA4F31"/>
    <w:rsid w:val="00CD6B05"/>
    <w:rsid w:val="00D92C97"/>
    <w:rsid w:val="00E372D3"/>
    <w:rsid w:val="00E91E6D"/>
    <w:rsid w:val="00EC471C"/>
    <w:rsid w:val="00F9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34FF0"/>
  <w15:chartTrackingRefBased/>
  <w15:docId w15:val="{E7A7E44D-8EEC-40F7-8D6C-559C72F4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26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61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1"/>
    <w:qFormat/>
    <w:rsid w:val="00A42477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D92C97"/>
    <w:pPr>
      <w:spacing w:after="0" w:line="240" w:lineRule="auto"/>
    </w:pPr>
    <w:rPr>
      <w:rFonts w:ascii="Times New Roman" w:eastAsiaTheme="minorEastAsia" w:hAnsi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uisembuc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Buckley</dc:creator>
  <cp:keywords/>
  <dc:description/>
  <cp:lastModifiedBy>Louise Buckley</cp:lastModifiedBy>
  <cp:revision>2</cp:revision>
  <dcterms:created xsi:type="dcterms:W3CDTF">2017-10-20T13:52:00Z</dcterms:created>
  <dcterms:modified xsi:type="dcterms:W3CDTF">2017-10-20T13:52:00Z</dcterms:modified>
</cp:coreProperties>
</file>