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CC3A" w14:textId="3A01C3DC" w:rsidR="00C66E70" w:rsidRPr="002D51AA" w:rsidRDefault="00C66E70" w:rsidP="002D51AA">
      <w:pPr>
        <w:pStyle w:val="BodyText"/>
        <w:spacing w:before="0" w:after="0"/>
        <w:jc w:val="center"/>
        <w:rPr>
          <w:rStyle w:val="Intro"/>
          <w:sz w:val="32"/>
          <w:szCs w:val="32"/>
          <w:lang w:val="en-US"/>
        </w:rPr>
      </w:pPr>
      <w:r w:rsidRPr="002D51AA">
        <w:rPr>
          <w:rStyle w:val="Intro"/>
          <w:sz w:val="32"/>
          <w:szCs w:val="32"/>
          <w:lang w:val="en-US"/>
        </w:rPr>
        <w:t>Mellissa Melvin</w:t>
      </w:r>
    </w:p>
    <w:p w14:paraId="70C3B040" w14:textId="37764A41" w:rsidR="00B5619A" w:rsidRPr="00B5619A" w:rsidRDefault="00B5619A" w:rsidP="002D51AA">
      <w:pPr>
        <w:pStyle w:val="BodyText"/>
        <w:spacing w:before="0" w:after="0"/>
        <w:jc w:val="center"/>
        <w:rPr>
          <w:rStyle w:val="Intro"/>
          <w:b w:val="0"/>
          <w:szCs w:val="22"/>
          <w:lang w:val="en-US"/>
        </w:rPr>
      </w:pPr>
      <w:bookmarkStart w:id="0" w:name="_Hlk79332940"/>
      <w:r w:rsidRPr="00B5619A">
        <w:rPr>
          <w:rStyle w:val="Intro"/>
          <w:bCs/>
          <w:szCs w:val="22"/>
          <w:lang w:val="en-US"/>
        </w:rPr>
        <w:t>Address:</w:t>
      </w:r>
      <w:r>
        <w:rPr>
          <w:rStyle w:val="Intro"/>
          <w:b w:val="0"/>
          <w:szCs w:val="22"/>
          <w:lang w:val="en-US"/>
        </w:rPr>
        <w:t xml:space="preserve"> </w:t>
      </w:r>
      <w:r w:rsidRPr="00B5619A">
        <w:rPr>
          <w:rStyle w:val="Intro"/>
          <w:b w:val="0"/>
          <w:szCs w:val="22"/>
          <w:lang w:val="en-US"/>
        </w:rPr>
        <w:t>33 Hampton Crescent, St. Helen</w:t>
      </w:r>
      <w:r w:rsidR="00072A5C">
        <w:rPr>
          <w:rStyle w:val="Intro"/>
          <w:b w:val="0"/>
          <w:szCs w:val="22"/>
          <w:lang w:val="en-US"/>
        </w:rPr>
        <w:t>’</w:t>
      </w:r>
      <w:r w:rsidRPr="00B5619A">
        <w:rPr>
          <w:rStyle w:val="Intro"/>
          <w:b w:val="0"/>
          <w:szCs w:val="22"/>
          <w:lang w:val="en-US"/>
        </w:rPr>
        <w:t xml:space="preserve">s Wood, </w:t>
      </w:r>
      <w:proofErr w:type="spellStart"/>
      <w:r w:rsidRPr="00B5619A">
        <w:rPr>
          <w:rStyle w:val="Intro"/>
          <w:b w:val="0"/>
          <w:szCs w:val="22"/>
          <w:lang w:val="en-US"/>
        </w:rPr>
        <w:t>Booterstown</w:t>
      </w:r>
      <w:proofErr w:type="spellEnd"/>
      <w:r w:rsidRPr="00B5619A">
        <w:rPr>
          <w:rStyle w:val="Intro"/>
          <w:b w:val="0"/>
          <w:szCs w:val="22"/>
          <w:lang w:val="en-US"/>
        </w:rPr>
        <w:t>, Co. Dublin.</w:t>
      </w:r>
    </w:p>
    <w:p w14:paraId="19F881BF" w14:textId="787B2D8B" w:rsidR="004E767F" w:rsidRDefault="004E767F" w:rsidP="002D51AA">
      <w:pPr>
        <w:pStyle w:val="BodyText"/>
        <w:spacing w:before="0" w:after="0"/>
        <w:jc w:val="center"/>
        <w:rPr>
          <w:rStyle w:val="Hyperlink"/>
          <w:sz w:val="22"/>
          <w:szCs w:val="22"/>
          <w:lang w:val="en-US"/>
        </w:rPr>
      </w:pPr>
      <w:r w:rsidRPr="00CE53B5">
        <w:rPr>
          <w:rStyle w:val="Intro"/>
          <w:szCs w:val="22"/>
          <w:lang w:val="en-US"/>
        </w:rPr>
        <w:t xml:space="preserve">Mobile: </w:t>
      </w:r>
      <w:r w:rsidRPr="00CE53B5">
        <w:rPr>
          <w:rStyle w:val="Intro"/>
          <w:b w:val="0"/>
          <w:szCs w:val="22"/>
          <w:lang w:val="en-US"/>
        </w:rPr>
        <w:t xml:space="preserve">+353 </w:t>
      </w:r>
      <w:r w:rsidR="00C66E70">
        <w:rPr>
          <w:rStyle w:val="Intro"/>
          <w:b w:val="0"/>
          <w:szCs w:val="22"/>
          <w:lang w:val="en-US"/>
        </w:rPr>
        <w:t>85</w:t>
      </w:r>
      <w:r w:rsidR="00B5619A">
        <w:rPr>
          <w:rStyle w:val="Intro"/>
          <w:b w:val="0"/>
          <w:szCs w:val="22"/>
          <w:lang w:val="en-US"/>
        </w:rPr>
        <w:t xml:space="preserve"> </w:t>
      </w:r>
      <w:r w:rsidR="00C66E70">
        <w:rPr>
          <w:rStyle w:val="Intro"/>
          <w:b w:val="0"/>
          <w:szCs w:val="22"/>
          <w:lang w:val="en-US"/>
        </w:rPr>
        <w:t>129 7324</w:t>
      </w:r>
      <w:r w:rsidRPr="00CE53B5">
        <w:rPr>
          <w:rStyle w:val="Intro"/>
          <w:szCs w:val="22"/>
          <w:lang w:val="en-US"/>
        </w:rPr>
        <w:tab/>
        <w:t xml:space="preserve">E-Mail: </w:t>
      </w:r>
      <w:hyperlink r:id="rId8" w:history="1">
        <w:r w:rsidR="00C66E70" w:rsidRPr="00601086">
          <w:rPr>
            <w:rStyle w:val="Hyperlink"/>
            <w:sz w:val="22"/>
            <w:szCs w:val="22"/>
            <w:lang w:val="en-US"/>
          </w:rPr>
          <w:t>melvinmellissa@gmail.com</w:t>
        </w:r>
      </w:hyperlink>
    </w:p>
    <w:bookmarkEnd w:id="0"/>
    <w:p w14:paraId="0DFABE4D" w14:textId="356B1994" w:rsidR="00B5619A" w:rsidRPr="00596EE4" w:rsidRDefault="00B5619A" w:rsidP="00B5619A">
      <w:pPr>
        <w:pStyle w:val="BodyText"/>
        <w:rPr>
          <w:b/>
          <w:bCs/>
          <w:sz w:val="22"/>
          <w:szCs w:val="22"/>
          <w:u w:val="single"/>
          <w:lang w:val="en-US"/>
        </w:rPr>
      </w:pPr>
    </w:p>
    <w:p w14:paraId="6D964A76" w14:textId="63923D83" w:rsidR="00BC4CCF" w:rsidRDefault="004E767F" w:rsidP="004E767F">
      <w:pPr>
        <w:pStyle w:val="BodyText"/>
        <w:pBdr>
          <w:bottom w:val="single" w:sz="6" w:space="1" w:color="auto"/>
        </w:pBdr>
        <w:rPr>
          <w:sz w:val="22"/>
          <w:szCs w:val="22"/>
          <w:lang w:val="en-US"/>
        </w:rPr>
      </w:pPr>
      <w:r w:rsidRPr="00072A5C">
        <w:rPr>
          <w:rStyle w:val="Intro"/>
          <w:szCs w:val="22"/>
          <w:u w:val="single"/>
          <w:lang w:val="en-US"/>
        </w:rPr>
        <w:t>Profile:</w:t>
      </w:r>
      <w:r w:rsidRPr="00CE53B5">
        <w:rPr>
          <w:b/>
          <w:bCs/>
          <w:sz w:val="22"/>
          <w:szCs w:val="22"/>
          <w:lang w:val="en-US"/>
        </w:rPr>
        <w:t xml:space="preserve"> </w:t>
      </w:r>
      <w:r w:rsidRPr="00CE53B5">
        <w:rPr>
          <w:sz w:val="22"/>
          <w:szCs w:val="22"/>
          <w:lang w:val="en-US"/>
        </w:rPr>
        <w:t>A</w:t>
      </w:r>
      <w:r w:rsidR="00B5619A">
        <w:rPr>
          <w:sz w:val="22"/>
          <w:szCs w:val="22"/>
          <w:lang w:val="en-US"/>
        </w:rPr>
        <w:t xml:space="preserve"> highly motivated law student who has passed all FE-1 exams, pursuing a Trainee Solicitor position. Experienced as a Paralegal and Legal Secretary. </w:t>
      </w:r>
      <w:r w:rsidR="0020128D">
        <w:rPr>
          <w:sz w:val="22"/>
          <w:szCs w:val="22"/>
          <w:lang w:val="en-US"/>
        </w:rPr>
        <w:t>Highly organized with</w:t>
      </w:r>
      <w:r w:rsidR="00BC4CCF" w:rsidRPr="00BC4CCF">
        <w:rPr>
          <w:sz w:val="22"/>
          <w:szCs w:val="22"/>
          <w:lang w:val="en-US"/>
        </w:rPr>
        <w:t xml:space="preserve"> </w:t>
      </w:r>
      <w:r w:rsidR="00B5619A">
        <w:rPr>
          <w:sz w:val="22"/>
          <w:szCs w:val="22"/>
          <w:lang w:val="en-US"/>
        </w:rPr>
        <w:t>great</w:t>
      </w:r>
      <w:r w:rsidR="00BC4CCF" w:rsidRPr="00BC4CCF">
        <w:rPr>
          <w:sz w:val="22"/>
          <w:szCs w:val="22"/>
          <w:lang w:val="en-US"/>
        </w:rPr>
        <w:t xml:space="preserve"> attention to detail when working with legal documents. Excellent communication and listening s</w:t>
      </w:r>
      <w:r w:rsidR="00674B2A">
        <w:rPr>
          <w:sz w:val="22"/>
          <w:szCs w:val="22"/>
          <w:lang w:val="en-US"/>
        </w:rPr>
        <w:t xml:space="preserve">kills when dealing with clients and </w:t>
      </w:r>
      <w:r w:rsidR="00BC4CCF" w:rsidRPr="00BC4CCF">
        <w:rPr>
          <w:sz w:val="22"/>
          <w:szCs w:val="22"/>
          <w:lang w:val="en-US"/>
        </w:rPr>
        <w:t>trustworthy in handling confidential information</w:t>
      </w:r>
      <w:r w:rsidR="00164913">
        <w:rPr>
          <w:sz w:val="22"/>
          <w:szCs w:val="22"/>
          <w:lang w:val="en-US"/>
        </w:rPr>
        <w:t>.</w:t>
      </w:r>
    </w:p>
    <w:p w14:paraId="39B3750C" w14:textId="77777777" w:rsidR="004E767F" w:rsidRPr="00596EE4" w:rsidRDefault="004E767F" w:rsidP="004E767F">
      <w:pPr>
        <w:pStyle w:val="BodyText"/>
        <w:rPr>
          <w:b/>
          <w:bCs/>
          <w:sz w:val="22"/>
          <w:szCs w:val="22"/>
          <w:u w:val="single"/>
          <w:lang w:val="en-US"/>
        </w:rPr>
      </w:pPr>
      <w:r w:rsidRPr="00596EE4">
        <w:rPr>
          <w:b/>
          <w:bCs/>
          <w:sz w:val="22"/>
          <w:szCs w:val="22"/>
          <w:u w:val="single"/>
          <w:lang w:val="en-US"/>
        </w:rPr>
        <w:t xml:space="preserve">EDUCATION </w:t>
      </w:r>
    </w:p>
    <w:p w14:paraId="317DEAC5" w14:textId="1F0CB6D9" w:rsidR="00C66E70" w:rsidRDefault="00C66E70" w:rsidP="00B5619A">
      <w:pPr>
        <w:pStyle w:val="BodyTex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FE-1 Examinations </w:t>
      </w:r>
      <w:r w:rsidR="00B5619A">
        <w:rPr>
          <w:b/>
          <w:bCs/>
          <w:sz w:val="22"/>
          <w:szCs w:val="22"/>
          <w:lang w:val="en-US"/>
        </w:rPr>
        <w:t xml:space="preserve">– </w:t>
      </w:r>
      <w:r>
        <w:rPr>
          <w:sz w:val="22"/>
          <w:szCs w:val="22"/>
          <w:lang w:val="en-US"/>
        </w:rPr>
        <w:t xml:space="preserve">Passed </w:t>
      </w:r>
      <w:r w:rsidR="00B5619A">
        <w:rPr>
          <w:sz w:val="22"/>
          <w:szCs w:val="22"/>
          <w:lang w:val="en-US"/>
        </w:rPr>
        <w:t>All 8 FE-1 Exams</w:t>
      </w:r>
      <w:r w:rsidR="00B5619A">
        <w:rPr>
          <w:sz w:val="22"/>
          <w:szCs w:val="22"/>
          <w:lang w:val="en-US"/>
        </w:rPr>
        <w:tab/>
      </w:r>
      <w:r w:rsidR="00B5619A" w:rsidRPr="00B5619A">
        <w:rPr>
          <w:b/>
          <w:bCs/>
          <w:sz w:val="22"/>
          <w:szCs w:val="22"/>
          <w:lang w:val="en-US"/>
        </w:rPr>
        <w:t xml:space="preserve">2019 </w:t>
      </w:r>
      <w:r w:rsidR="00B5619A">
        <w:rPr>
          <w:b/>
          <w:bCs/>
          <w:sz w:val="22"/>
          <w:szCs w:val="22"/>
          <w:lang w:val="en-US"/>
        </w:rPr>
        <w:t xml:space="preserve">– </w:t>
      </w:r>
      <w:r w:rsidR="00B5619A" w:rsidRPr="00B5619A">
        <w:rPr>
          <w:b/>
          <w:bCs/>
          <w:sz w:val="22"/>
          <w:szCs w:val="22"/>
          <w:lang w:val="en-US"/>
        </w:rPr>
        <w:t>2021</w:t>
      </w:r>
    </w:p>
    <w:p w14:paraId="5BDE55F3" w14:textId="77777777" w:rsidR="00B5619A" w:rsidRPr="00B5619A" w:rsidRDefault="00B5619A" w:rsidP="00B5619A">
      <w:pPr>
        <w:pStyle w:val="BodyText"/>
        <w:rPr>
          <w:b/>
          <w:bCs/>
          <w:sz w:val="22"/>
          <w:szCs w:val="22"/>
          <w:lang w:val="en-US"/>
        </w:rPr>
      </w:pPr>
    </w:p>
    <w:p w14:paraId="46A45F02" w14:textId="77777777" w:rsidR="004E767F" w:rsidRPr="00CE53B5" w:rsidRDefault="00C66E70" w:rsidP="004E767F">
      <w:pPr>
        <w:pStyle w:val="BodyText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NUI Galway </w:t>
      </w:r>
      <w:r w:rsidR="004E767F" w:rsidRPr="00CE53B5">
        <w:rPr>
          <w:i/>
          <w:sz w:val="22"/>
          <w:szCs w:val="22"/>
          <w:lang w:val="en-US"/>
        </w:rPr>
        <w:t xml:space="preserve">– </w:t>
      </w:r>
      <w:r>
        <w:rPr>
          <w:i/>
          <w:sz w:val="22"/>
          <w:szCs w:val="22"/>
          <w:lang w:val="en-US"/>
        </w:rPr>
        <w:t>LLB</w:t>
      </w:r>
      <w:r w:rsidR="00981FAF">
        <w:rPr>
          <w:i/>
          <w:sz w:val="22"/>
          <w:szCs w:val="22"/>
          <w:lang w:val="en-US"/>
        </w:rPr>
        <w:t xml:space="preserve"> (Awarded 2.1) </w:t>
      </w:r>
      <w:r w:rsidR="00981FAF">
        <w:rPr>
          <w:i/>
          <w:sz w:val="22"/>
          <w:szCs w:val="22"/>
          <w:lang w:val="en-US"/>
        </w:rPr>
        <w:tab/>
      </w:r>
      <w:r w:rsidR="004E767F" w:rsidRPr="00CE53B5">
        <w:rPr>
          <w:b/>
          <w:bCs/>
          <w:sz w:val="22"/>
          <w:szCs w:val="22"/>
          <w:lang w:val="en-US"/>
        </w:rPr>
        <w:t>2017 – 2018</w:t>
      </w:r>
    </w:p>
    <w:p w14:paraId="2ADDA898" w14:textId="77777777"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</w:p>
    <w:p w14:paraId="14999308" w14:textId="77777777" w:rsidR="004E767F" w:rsidRPr="00CE53B5" w:rsidRDefault="00C66E70" w:rsidP="00981FAF">
      <w:pPr>
        <w:pStyle w:val="BodyText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NUI Galway </w:t>
      </w:r>
      <w:r w:rsidR="004E767F" w:rsidRPr="00CE53B5">
        <w:rPr>
          <w:i/>
          <w:sz w:val="22"/>
          <w:szCs w:val="22"/>
          <w:lang w:val="en-US"/>
        </w:rPr>
        <w:t xml:space="preserve">– </w:t>
      </w:r>
      <w:r>
        <w:rPr>
          <w:i/>
          <w:sz w:val="22"/>
          <w:szCs w:val="22"/>
          <w:lang w:val="en-US"/>
        </w:rPr>
        <w:t>Bachelor of Arts, Legal Studies and Geography</w:t>
      </w:r>
      <w:r w:rsidR="00981FAF">
        <w:rPr>
          <w:i/>
          <w:sz w:val="22"/>
          <w:szCs w:val="22"/>
          <w:lang w:val="en-US"/>
        </w:rPr>
        <w:t xml:space="preserve"> (Awarded 2.2)</w:t>
      </w:r>
      <w:r w:rsidR="004E767F" w:rsidRPr="00CE53B5">
        <w:rPr>
          <w:i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>2012 – 2015</w:t>
      </w:r>
    </w:p>
    <w:p w14:paraId="62AA5C24" w14:textId="77777777"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</w:p>
    <w:p w14:paraId="3C9DC0CC" w14:textId="7853D1AE" w:rsidR="004E767F" w:rsidRDefault="00C66E70" w:rsidP="004E767F">
      <w:pPr>
        <w:pStyle w:val="BodyTex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St. Nathy’s College</w:t>
      </w:r>
      <w:r w:rsidR="00981FAF">
        <w:rPr>
          <w:b/>
          <w:bCs/>
          <w:sz w:val="22"/>
          <w:szCs w:val="22"/>
          <w:lang w:val="en-US"/>
        </w:rPr>
        <w:t>,</w:t>
      </w:r>
      <w:r>
        <w:rPr>
          <w:b/>
          <w:bCs/>
          <w:sz w:val="22"/>
          <w:szCs w:val="22"/>
          <w:lang w:val="en-US"/>
        </w:rPr>
        <w:t xml:space="preserve"> Co. Roscommon</w:t>
      </w:r>
      <w:r w:rsidR="00D43C16">
        <w:rPr>
          <w:b/>
          <w:bCs/>
          <w:sz w:val="22"/>
          <w:szCs w:val="22"/>
          <w:lang w:val="en-US"/>
        </w:rPr>
        <w:t xml:space="preserve"> </w:t>
      </w:r>
      <w:r w:rsidR="00B5619A" w:rsidRPr="00B5619A">
        <w:rPr>
          <w:sz w:val="22"/>
          <w:szCs w:val="22"/>
          <w:lang w:val="en-US"/>
        </w:rPr>
        <w:t>– Leaving Certificate</w:t>
      </w:r>
      <w:r w:rsidR="004E767F" w:rsidRPr="00B5619A">
        <w:rPr>
          <w:i/>
          <w:sz w:val="22"/>
          <w:szCs w:val="22"/>
          <w:lang w:val="en-US"/>
        </w:rPr>
        <w:tab/>
      </w:r>
      <w:r w:rsidR="00A4271E">
        <w:rPr>
          <w:b/>
          <w:bCs/>
          <w:sz w:val="22"/>
          <w:szCs w:val="22"/>
          <w:lang w:val="en-US"/>
        </w:rPr>
        <w:t>2008</w:t>
      </w:r>
      <w:r w:rsidR="004E767F" w:rsidRPr="00CE53B5">
        <w:rPr>
          <w:b/>
          <w:bCs/>
          <w:sz w:val="22"/>
          <w:szCs w:val="22"/>
          <w:lang w:val="en-US"/>
        </w:rPr>
        <w:t xml:space="preserve"> </w:t>
      </w:r>
      <w:r w:rsidR="004E767F">
        <w:rPr>
          <w:b/>
          <w:bCs/>
          <w:sz w:val="22"/>
          <w:szCs w:val="22"/>
          <w:lang w:val="en-US"/>
        </w:rPr>
        <w:t>–</w:t>
      </w:r>
      <w:r w:rsidR="00A4271E">
        <w:rPr>
          <w:b/>
          <w:bCs/>
          <w:sz w:val="22"/>
          <w:szCs w:val="22"/>
          <w:lang w:val="en-US"/>
        </w:rPr>
        <w:t xml:space="preserve"> 2012</w:t>
      </w:r>
    </w:p>
    <w:p w14:paraId="0AFA2549" w14:textId="77777777" w:rsidR="004E767F" w:rsidRDefault="004E767F" w:rsidP="004E767F">
      <w:pPr>
        <w:pStyle w:val="BodyText"/>
        <w:pBdr>
          <w:bottom w:val="single" w:sz="6" w:space="1" w:color="auto"/>
        </w:pBdr>
        <w:rPr>
          <w:sz w:val="22"/>
          <w:szCs w:val="22"/>
          <w:lang w:val="en-US"/>
        </w:rPr>
      </w:pPr>
    </w:p>
    <w:p w14:paraId="39750676" w14:textId="77777777" w:rsidR="004E767F" w:rsidRPr="00596EE4" w:rsidRDefault="004E767F" w:rsidP="004E767F">
      <w:pPr>
        <w:pStyle w:val="BodyText"/>
        <w:rPr>
          <w:b/>
          <w:bCs/>
          <w:sz w:val="22"/>
          <w:szCs w:val="22"/>
          <w:u w:val="single"/>
          <w:lang w:val="en-US"/>
        </w:rPr>
      </w:pPr>
      <w:r w:rsidRPr="00596EE4">
        <w:rPr>
          <w:b/>
          <w:bCs/>
          <w:sz w:val="22"/>
          <w:szCs w:val="22"/>
          <w:u w:val="single"/>
          <w:lang w:val="en-US"/>
        </w:rPr>
        <w:t xml:space="preserve">EXPERIENCE </w:t>
      </w:r>
    </w:p>
    <w:p w14:paraId="1A4C52C5" w14:textId="5FB731BE" w:rsidR="00072A5C" w:rsidRPr="00CE53B5" w:rsidRDefault="00072A5C" w:rsidP="00072A5C">
      <w:pPr>
        <w:pStyle w:val="BodyText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Nursing and Midwifery Board of Ireland, Blackrock, Co Dublin</w:t>
      </w:r>
      <w:r w:rsidR="00EB6DEC">
        <w:rPr>
          <w:b/>
          <w:bCs/>
          <w:sz w:val="22"/>
          <w:szCs w:val="22"/>
          <w:lang w:val="en-US"/>
        </w:rPr>
        <w:t xml:space="preserve">.  </w:t>
      </w:r>
      <w:r>
        <w:rPr>
          <w:b/>
          <w:bCs/>
          <w:sz w:val="22"/>
          <w:szCs w:val="22"/>
          <w:lang w:val="en-US"/>
        </w:rPr>
        <w:t xml:space="preserve"> December 2020 – Present</w:t>
      </w:r>
    </w:p>
    <w:p w14:paraId="7D100EF4" w14:textId="3E4C66E4" w:rsidR="00072A5C" w:rsidRDefault="00072A5C" w:rsidP="00072A5C">
      <w:pPr>
        <w:pStyle w:val="BodyText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Clerical Officer</w:t>
      </w:r>
      <w:r w:rsidR="00C022E6">
        <w:rPr>
          <w:i/>
          <w:sz w:val="22"/>
          <w:szCs w:val="22"/>
          <w:lang w:val="en-US"/>
        </w:rPr>
        <w:t xml:space="preserve"> (Grade IV)</w:t>
      </w:r>
      <w:r>
        <w:rPr>
          <w:i/>
          <w:sz w:val="22"/>
          <w:szCs w:val="22"/>
          <w:lang w:val="en-US"/>
        </w:rPr>
        <w:t xml:space="preserve"> – Fitness to Practise Department </w:t>
      </w:r>
    </w:p>
    <w:p w14:paraId="58024BB2" w14:textId="4B18F475" w:rsidR="00072A5C" w:rsidRDefault="00C022E6" w:rsidP="00072A5C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Assist</w:t>
      </w:r>
      <w:r w:rsidR="00072A5C">
        <w:rPr>
          <w:sz w:val="22"/>
          <w:szCs w:val="22"/>
          <w:lang w:val="en-US"/>
        </w:rPr>
        <w:t xml:space="preserve"> in all aspects of preparing matters for Inquiries and Call Overs</w:t>
      </w:r>
    </w:p>
    <w:p w14:paraId="22AA2C64" w14:textId="21D88A8F" w:rsidR="00072A5C" w:rsidRDefault="00C022E6" w:rsidP="00072A5C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072A5C">
        <w:rPr>
          <w:sz w:val="22"/>
          <w:szCs w:val="22"/>
          <w:lang w:val="en-US"/>
        </w:rPr>
        <w:t xml:space="preserve">upport the Fitness to Practise Committee by preparing </w:t>
      </w:r>
      <w:proofErr w:type="gramStart"/>
      <w:r w:rsidR="00072A5C">
        <w:rPr>
          <w:sz w:val="22"/>
          <w:szCs w:val="22"/>
          <w:lang w:val="en-US"/>
        </w:rPr>
        <w:t>all of</w:t>
      </w:r>
      <w:proofErr w:type="gramEnd"/>
      <w:r w:rsidR="00072A5C">
        <w:rPr>
          <w:sz w:val="22"/>
          <w:szCs w:val="22"/>
          <w:lang w:val="en-US"/>
        </w:rPr>
        <w:t xml:space="preserve"> the relevant documents and making all of the necessary arrangements in preparation for </w:t>
      </w:r>
      <w:r>
        <w:rPr>
          <w:sz w:val="22"/>
          <w:szCs w:val="22"/>
          <w:lang w:val="en-US"/>
        </w:rPr>
        <w:t>I</w:t>
      </w:r>
      <w:r w:rsidR="00072A5C">
        <w:rPr>
          <w:sz w:val="22"/>
          <w:szCs w:val="22"/>
          <w:lang w:val="en-US"/>
        </w:rPr>
        <w:t xml:space="preserve">nquiries </w:t>
      </w:r>
    </w:p>
    <w:p w14:paraId="5BEBEEF4" w14:textId="097E5A5B" w:rsidR="00C022E6" w:rsidRPr="00C022E6" w:rsidRDefault="00072A5C" w:rsidP="00C022E6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Liaise with the CEO’s legal teams </w:t>
      </w:r>
      <w:r w:rsidR="00C022E6">
        <w:rPr>
          <w:sz w:val="22"/>
          <w:szCs w:val="22"/>
          <w:lang w:val="en-US"/>
        </w:rPr>
        <w:t>regarding inquiry preparations and all other relevant stakeholders including nurses, midwi</w:t>
      </w:r>
      <w:r w:rsidR="00EB6DEC">
        <w:rPr>
          <w:sz w:val="22"/>
          <w:szCs w:val="22"/>
          <w:lang w:val="en-US"/>
        </w:rPr>
        <w:t>ves</w:t>
      </w:r>
      <w:r w:rsidR="00C022E6">
        <w:rPr>
          <w:sz w:val="22"/>
          <w:szCs w:val="22"/>
          <w:lang w:val="en-US"/>
        </w:rPr>
        <w:t xml:space="preserve"> and witnesses</w:t>
      </w:r>
    </w:p>
    <w:p w14:paraId="127B2E08" w14:textId="7F8EFE95" w:rsidR="00C022E6" w:rsidRDefault="00C022E6" w:rsidP="00072A5C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Act as the Moderator at remote </w:t>
      </w:r>
      <w:r w:rsidR="00EB6DEC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 xml:space="preserve">nquiries </w:t>
      </w:r>
      <w:r w:rsidR="00EB6DEC">
        <w:rPr>
          <w:sz w:val="22"/>
          <w:szCs w:val="22"/>
          <w:lang w:val="en-US"/>
        </w:rPr>
        <w:t>and</w:t>
      </w:r>
      <w:r>
        <w:rPr>
          <w:sz w:val="22"/>
          <w:szCs w:val="22"/>
          <w:lang w:val="en-US"/>
        </w:rPr>
        <w:t xml:space="preserve"> Call Overs</w:t>
      </w:r>
    </w:p>
    <w:p w14:paraId="480151C6" w14:textId="5718DA77" w:rsidR="00C022E6" w:rsidRDefault="00C022E6" w:rsidP="00072A5C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Maintain data storage and filing duties</w:t>
      </w:r>
    </w:p>
    <w:p w14:paraId="6AF3D6A0" w14:textId="77777777" w:rsidR="00072A5C" w:rsidRPr="00072A5C" w:rsidRDefault="00072A5C" w:rsidP="00072A5C">
      <w:pPr>
        <w:pStyle w:val="BodyText"/>
        <w:ind w:left="1440"/>
        <w:rPr>
          <w:sz w:val="22"/>
          <w:szCs w:val="22"/>
          <w:lang w:val="en-US"/>
        </w:rPr>
      </w:pPr>
    </w:p>
    <w:p w14:paraId="77270D4C" w14:textId="11FC2C14"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Maples Group</w:t>
      </w:r>
      <w:r w:rsidRPr="00CE53B5">
        <w:rPr>
          <w:b/>
          <w:bCs/>
          <w:sz w:val="22"/>
          <w:szCs w:val="22"/>
          <w:lang w:val="en-US"/>
        </w:rPr>
        <w:t xml:space="preserve">, </w:t>
      </w:r>
      <w:r>
        <w:rPr>
          <w:b/>
          <w:bCs/>
          <w:sz w:val="22"/>
          <w:szCs w:val="22"/>
          <w:lang w:val="en-US"/>
        </w:rPr>
        <w:t>75 St Stephen's Green</w:t>
      </w:r>
      <w:r w:rsidRPr="00CE53B5">
        <w:rPr>
          <w:b/>
          <w:bCs/>
          <w:sz w:val="22"/>
          <w:szCs w:val="22"/>
          <w:lang w:val="en-US"/>
        </w:rPr>
        <w:t>, Dublin 2</w:t>
      </w:r>
      <w:r w:rsidR="00EB6DEC">
        <w:rPr>
          <w:b/>
          <w:bCs/>
          <w:sz w:val="22"/>
          <w:szCs w:val="22"/>
          <w:lang w:val="en-US"/>
        </w:rPr>
        <w:t>.</w:t>
      </w:r>
      <w:r w:rsidRPr="00CE53B5"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 xml:space="preserve"> </w:t>
      </w:r>
      <w:r w:rsidR="00C66E70">
        <w:rPr>
          <w:b/>
          <w:bCs/>
          <w:sz w:val="22"/>
          <w:szCs w:val="22"/>
          <w:lang w:val="en-US"/>
        </w:rPr>
        <w:t>October 2018</w:t>
      </w:r>
      <w:r w:rsidR="00A4271E">
        <w:rPr>
          <w:b/>
          <w:bCs/>
          <w:sz w:val="22"/>
          <w:szCs w:val="22"/>
          <w:lang w:val="en-US"/>
        </w:rPr>
        <w:t xml:space="preserve"> – February 2020</w:t>
      </w:r>
    </w:p>
    <w:p w14:paraId="3036153F" w14:textId="52789775" w:rsidR="00674B2A" w:rsidRDefault="004E767F" w:rsidP="00674B2A">
      <w:pPr>
        <w:pStyle w:val="BodyText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Construction </w:t>
      </w:r>
      <w:r w:rsidRPr="00CE53B5">
        <w:rPr>
          <w:i/>
          <w:sz w:val="22"/>
          <w:szCs w:val="22"/>
          <w:lang w:val="en-US"/>
        </w:rPr>
        <w:t>Paralegal</w:t>
      </w:r>
      <w:r w:rsidR="00D43C16">
        <w:rPr>
          <w:i/>
          <w:sz w:val="22"/>
          <w:szCs w:val="22"/>
          <w:lang w:val="en-US"/>
        </w:rPr>
        <w:t xml:space="preserve"> (October 2019 – February 2020)</w:t>
      </w:r>
    </w:p>
    <w:p w14:paraId="25D9D673" w14:textId="77777777" w:rsidR="001D19E6" w:rsidRPr="00981FAF" w:rsidRDefault="004E767F" w:rsidP="00981FA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Drafting, reviewing and amending contract documents from both project developer and projec</w:t>
      </w:r>
      <w:r w:rsidR="00674B2A">
        <w:rPr>
          <w:sz w:val="22"/>
          <w:szCs w:val="22"/>
          <w:lang w:val="en-US"/>
        </w:rPr>
        <w:t xml:space="preserve">t funder perspectives. Compiling large volumes of documents for meetings and final execution </w:t>
      </w:r>
    </w:p>
    <w:p w14:paraId="3104B4F9" w14:textId="77777777" w:rsidR="004E767F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Liaising, briefing and meeting with </w:t>
      </w:r>
      <w:r w:rsidR="00674B2A">
        <w:rPr>
          <w:sz w:val="22"/>
          <w:szCs w:val="22"/>
          <w:lang w:val="en-US"/>
        </w:rPr>
        <w:t xml:space="preserve">various internal departments and external clients and solicitors </w:t>
      </w:r>
    </w:p>
    <w:p w14:paraId="1C9F7AF8" w14:textId="77777777" w:rsidR="004E767F" w:rsidRDefault="00674B2A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Aiding the construction team in administration support, legal research, diary management, preparing correspondence and filing duties</w:t>
      </w:r>
    </w:p>
    <w:p w14:paraId="2D3D2CA6" w14:textId="77777777" w:rsidR="00D43C16" w:rsidRPr="00D43C16" w:rsidRDefault="00D43C16" w:rsidP="00D43C16">
      <w:pPr>
        <w:pStyle w:val="BodyText"/>
        <w:rPr>
          <w:i/>
          <w:sz w:val="22"/>
          <w:szCs w:val="22"/>
          <w:lang w:val="en-US"/>
        </w:rPr>
      </w:pPr>
      <w:r w:rsidRPr="00D43C16">
        <w:rPr>
          <w:i/>
          <w:sz w:val="22"/>
          <w:szCs w:val="22"/>
          <w:lang w:val="en-US"/>
        </w:rPr>
        <w:t>Corporate Secretary (October 2018 – October 2019)</w:t>
      </w:r>
    </w:p>
    <w:p w14:paraId="1EE6AAC2" w14:textId="77777777" w:rsidR="00674B2A" w:rsidRDefault="00674B2A" w:rsidP="00D43C16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Administration support for seven fee earners and working as part of the team</w:t>
      </w:r>
    </w:p>
    <w:p w14:paraId="12318EC6" w14:textId="77777777" w:rsidR="00D43C16" w:rsidRPr="00D43C16" w:rsidRDefault="00D43C16" w:rsidP="00D43C16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D43C16">
        <w:rPr>
          <w:sz w:val="22"/>
          <w:szCs w:val="22"/>
          <w:lang w:val="en-US"/>
        </w:rPr>
        <w:t>Creating, amending and formatting legal documents with a high degree of accuracy</w:t>
      </w:r>
      <w:r w:rsidR="007B66FB">
        <w:rPr>
          <w:sz w:val="22"/>
          <w:szCs w:val="22"/>
          <w:lang w:val="en-US"/>
        </w:rPr>
        <w:t xml:space="preserve">, preparing execution versions and filing of documents </w:t>
      </w:r>
    </w:p>
    <w:p w14:paraId="123F018C" w14:textId="77777777" w:rsidR="00D43C16" w:rsidRDefault="007B66FB" w:rsidP="00D43C16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Processing and distributing invoices to clients and assisting in all aspects of the billing process</w:t>
      </w:r>
    </w:p>
    <w:p w14:paraId="162B1381" w14:textId="77777777" w:rsidR="007B66FB" w:rsidRPr="00D43C16" w:rsidRDefault="007B66FB" w:rsidP="00D43C16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Diary management, arranging meetings and international travel plans</w:t>
      </w:r>
    </w:p>
    <w:p w14:paraId="0D9805D2" w14:textId="77777777" w:rsidR="00D43C16" w:rsidRDefault="007B66FB" w:rsidP="00D43C16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Gathering and maintaining up to date KYC documents on all files and various administration duties </w:t>
      </w:r>
    </w:p>
    <w:p w14:paraId="1C24077B" w14:textId="77777777" w:rsidR="007B66FB" w:rsidRPr="00D43C16" w:rsidRDefault="007B66FB" w:rsidP="007B66FB">
      <w:pPr>
        <w:pStyle w:val="BodyText"/>
        <w:rPr>
          <w:sz w:val="22"/>
          <w:szCs w:val="22"/>
          <w:lang w:val="en-US"/>
        </w:rPr>
      </w:pPr>
    </w:p>
    <w:p w14:paraId="2D3FCA62" w14:textId="77777777" w:rsidR="004E767F" w:rsidRPr="00CE53B5" w:rsidRDefault="00C66E70" w:rsidP="004E767F">
      <w:pPr>
        <w:pStyle w:val="BodyText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Law Offices of James G. McCarney, 29 Broadway, New York </w:t>
      </w:r>
      <w:r w:rsidR="002F772F">
        <w:rPr>
          <w:b/>
          <w:bCs/>
          <w:sz w:val="22"/>
          <w:szCs w:val="22"/>
          <w:lang w:val="en-US"/>
        </w:rPr>
        <w:tab/>
      </w:r>
      <w:r w:rsidR="002F772F">
        <w:rPr>
          <w:b/>
          <w:bCs/>
          <w:sz w:val="22"/>
          <w:szCs w:val="22"/>
          <w:lang w:val="en-US"/>
        </w:rPr>
        <w:tab/>
        <w:t>Sept 2015 – Sept 2016 and July 2017 – Sept 20</w:t>
      </w:r>
      <w:r w:rsidRPr="00C66E70">
        <w:rPr>
          <w:b/>
          <w:bCs/>
          <w:sz w:val="22"/>
          <w:szCs w:val="22"/>
          <w:lang w:val="en-US"/>
        </w:rPr>
        <w:t>18 (</w:t>
      </w:r>
      <w:r w:rsidR="00981FAF">
        <w:rPr>
          <w:b/>
          <w:bCs/>
          <w:sz w:val="22"/>
          <w:szCs w:val="22"/>
          <w:lang w:val="en-US"/>
        </w:rPr>
        <w:t xml:space="preserve">over </w:t>
      </w:r>
      <w:r w:rsidRPr="00C66E70">
        <w:rPr>
          <w:b/>
          <w:bCs/>
          <w:sz w:val="22"/>
          <w:szCs w:val="22"/>
          <w:lang w:val="en-US"/>
        </w:rPr>
        <w:t>2 years)</w:t>
      </w:r>
    </w:p>
    <w:p w14:paraId="0343DD22" w14:textId="77777777" w:rsidR="004E767F" w:rsidRPr="00CE53B5" w:rsidRDefault="00C66E70" w:rsidP="004E767F">
      <w:pPr>
        <w:pStyle w:val="BodyText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Litigation </w:t>
      </w:r>
      <w:r w:rsidR="004E767F" w:rsidRPr="00CE53B5">
        <w:rPr>
          <w:i/>
          <w:sz w:val="22"/>
          <w:szCs w:val="22"/>
          <w:lang w:val="en-US"/>
        </w:rPr>
        <w:t>Paralegal</w:t>
      </w:r>
    </w:p>
    <w:p w14:paraId="5D87186C" w14:textId="77777777" w:rsidR="00B0639D" w:rsidRPr="00B0639D" w:rsidRDefault="00B0639D" w:rsidP="00B0639D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B0639D">
        <w:rPr>
          <w:sz w:val="22"/>
          <w:szCs w:val="22"/>
          <w:lang w:val="en-US"/>
        </w:rPr>
        <w:t>Communicating daily with clients, opposing counsel and court personnel regarding strategy, case issues, scheduling and case files</w:t>
      </w:r>
    </w:p>
    <w:p w14:paraId="22C0D47C" w14:textId="77777777" w:rsidR="00B0639D" w:rsidRPr="00B0639D" w:rsidRDefault="00B0639D" w:rsidP="00B0639D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Drafting various</w:t>
      </w:r>
      <w:r w:rsidRPr="00B0639D">
        <w:rPr>
          <w:sz w:val="22"/>
          <w:szCs w:val="22"/>
          <w:lang w:val="en-US"/>
        </w:rPr>
        <w:t xml:space="preserve"> legal documents, such as Affidavits/Affirmations, Memorandum of Law, Document requests, responses and Motion Papers, doing both electronic and physical court filings</w:t>
      </w:r>
    </w:p>
    <w:p w14:paraId="5AA45D15" w14:textId="77777777" w:rsidR="00B0639D" w:rsidRPr="00B0639D" w:rsidRDefault="00B0639D" w:rsidP="00B0639D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B0639D">
        <w:rPr>
          <w:sz w:val="22"/>
          <w:szCs w:val="22"/>
          <w:lang w:val="en-US"/>
        </w:rPr>
        <w:t>Assisting Attorneys at various court proceeding, conferences and depositions</w:t>
      </w:r>
      <w:r w:rsidR="00300ECD">
        <w:rPr>
          <w:sz w:val="22"/>
          <w:szCs w:val="22"/>
          <w:lang w:val="en-US"/>
        </w:rPr>
        <w:t>, preparing and reviewing exhibits for same</w:t>
      </w:r>
    </w:p>
    <w:p w14:paraId="6E93C5C5" w14:textId="77777777" w:rsidR="00B0639D" w:rsidRPr="00B0639D" w:rsidRDefault="00B0639D" w:rsidP="00B0639D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B0639D">
        <w:rPr>
          <w:sz w:val="22"/>
          <w:szCs w:val="22"/>
          <w:lang w:val="en-US"/>
        </w:rPr>
        <w:t>Conducting case research and assisting with case development in a variety of different areas, including, employment matters, personal injury claims and trust and estate matters</w:t>
      </w:r>
    </w:p>
    <w:p w14:paraId="3616F9EC" w14:textId="77777777" w:rsidR="004E767F" w:rsidRDefault="00B0639D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B0639D">
        <w:rPr>
          <w:sz w:val="22"/>
          <w:szCs w:val="22"/>
          <w:lang w:val="en-US"/>
        </w:rPr>
        <w:t>Both reviewing and preparing large</w:t>
      </w:r>
      <w:r>
        <w:rPr>
          <w:sz w:val="22"/>
          <w:szCs w:val="22"/>
          <w:lang w:val="en-US"/>
        </w:rPr>
        <w:t xml:space="preserve"> volumes of </w:t>
      </w:r>
      <w:r w:rsidR="00587343">
        <w:rPr>
          <w:sz w:val="22"/>
          <w:szCs w:val="22"/>
          <w:lang w:val="en-US"/>
        </w:rPr>
        <w:t xml:space="preserve">hard copy and electronic </w:t>
      </w:r>
      <w:r>
        <w:rPr>
          <w:sz w:val="22"/>
          <w:szCs w:val="22"/>
          <w:lang w:val="en-US"/>
        </w:rPr>
        <w:t>document production</w:t>
      </w:r>
      <w:r w:rsidR="005C7BA0">
        <w:rPr>
          <w:sz w:val="22"/>
          <w:szCs w:val="22"/>
          <w:lang w:val="en-US"/>
        </w:rPr>
        <w:t xml:space="preserve"> for use as evidence in court</w:t>
      </w:r>
    </w:p>
    <w:p w14:paraId="2A7EA72E" w14:textId="77777777" w:rsidR="004E767F" w:rsidRDefault="00B0639D" w:rsidP="00B0639D">
      <w:pPr>
        <w:pStyle w:val="BodyText"/>
        <w:keepNext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Comyn Kelleher Tobin</w:t>
      </w:r>
      <w:r w:rsidR="004E767F" w:rsidRPr="00CE53B5">
        <w:rPr>
          <w:b/>
          <w:bCs/>
          <w:sz w:val="22"/>
          <w:szCs w:val="22"/>
          <w:lang w:val="en-US"/>
        </w:rPr>
        <w:t>,</w:t>
      </w:r>
      <w:r>
        <w:rPr>
          <w:b/>
          <w:bCs/>
          <w:sz w:val="22"/>
          <w:szCs w:val="22"/>
          <w:lang w:val="en-US"/>
        </w:rPr>
        <w:t xml:space="preserve"> Cork</w:t>
      </w:r>
      <w:r>
        <w:rPr>
          <w:b/>
          <w:bCs/>
          <w:sz w:val="22"/>
          <w:szCs w:val="22"/>
          <w:lang w:val="en-US"/>
        </w:rPr>
        <w:tab/>
        <w:t>July 2016</w:t>
      </w:r>
    </w:p>
    <w:p w14:paraId="57E05E62" w14:textId="77777777" w:rsidR="001F2ADB" w:rsidRPr="001F2ADB" w:rsidRDefault="001F2ADB" w:rsidP="00B0639D">
      <w:pPr>
        <w:pStyle w:val="BodyText"/>
        <w:keepNext/>
        <w:rPr>
          <w:i/>
          <w:sz w:val="22"/>
          <w:szCs w:val="22"/>
          <w:lang w:val="en-US"/>
        </w:rPr>
      </w:pPr>
      <w:r w:rsidRPr="001F2ADB">
        <w:rPr>
          <w:bCs/>
          <w:i/>
          <w:sz w:val="22"/>
          <w:szCs w:val="22"/>
          <w:lang w:val="en-US"/>
        </w:rPr>
        <w:t>Legal Intern</w:t>
      </w:r>
    </w:p>
    <w:p w14:paraId="5591CB2A" w14:textId="291053BC" w:rsidR="00B0639D" w:rsidRPr="00B0639D" w:rsidRDefault="00B0639D" w:rsidP="00B0639D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B0639D">
        <w:rPr>
          <w:sz w:val="22"/>
          <w:szCs w:val="22"/>
          <w:lang w:val="en-US"/>
        </w:rPr>
        <w:t xml:space="preserve">Assisted </w:t>
      </w:r>
      <w:r w:rsidR="00965AA8">
        <w:rPr>
          <w:sz w:val="22"/>
          <w:szCs w:val="22"/>
          <w:lang w:val="en-US"/>
        </w:rPr>
        <w:t>with general administration and filing duties. Completed legal research projects</w:t>
      </w:r>
    </w:p>
    <w:p w14:paraId="0FD1C525" w14:textId="77777777" w:rsidR="00367EC8" w:rsidRDefault="00367EC8" w:rsidP="00367EC8">
      <w:pPr>
        <w:pStyle w:val="BodyText"/>
        <w:keepNext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Berwick Solicitors</w:t>
      </w:r>
      <w:r w:rsidRPr="00CE53B5">
        <w:rPr>
          <w:b/>
          <w:bCs/>
          <w:sz w:val="22"/>
          <w:szCs w:val="22"/>
          <w:lang w:val="en-US"/>
        </w:rPr>
        <w:t>,</w:t>
      </w:r>
      <w:r>
        <w:rPr>
          <w:b/>
          <w:bCs/>
          <w:sz w:val="22"/>
          <w:szCs w:val="22"/>
          <w:lang w:val="en-US"/>
        </w:rPr>
        <w:t xml:space="preserve"> Galway</w:t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  <w:t>May 2015</w:t>
      </w:r>
    </w:p>
    <w:p w14:paraId="6CF2477A" w14:textId="6BACD71F" w:rsidR="00367EC8" w:rsidRPr="00965AA8" w:rsidRDefault="001F2ADB" w:rsidP="00965AA8">
      <w:pPr>
        <w:pStyle w:val="BodyText"/>
        <w:keepNext/>
        <w:rPr>
          <w:i/>
          <w:sz w:val="22"/>
          <w:szCs w:val="22"/>
          <w:lang w:val="en-US"/>
        </w:rPr>
      </w:pPr>
      <w:r w:rsidRPr="001F2ADB">
        <w:rPr>
          <w:bCs/>
          <w:i/>
          <w:sz w:val="22"/>
          <w:szCs w:val="22"/>
          <w:lang w:val="en-US"/>
        </w:rPr>
        <w:t>Legal Int</w:t>
      </w:r>
      <w:r w:rsidR="00965AA8">
        <w:rPr>
          <w:bCs/>
          <w:i/>
          <w:sz w:val="22"/>
          <w:szCs w:val="22"/>
          <w:lang w:val="en-US"/>
        </w:rPr>
        <w:t xml:space="preserve">ern </w:t>
      </w:r>
    </w:p>
    <w:p w14:paraId="25AD1014" w14:textId="272E19B8" w:rsidR="00367EC8" w:rsidRPr="00367EC8" w:rsidRDefault="00367EC8" w:rsidP="00367EC8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367EC8">
        <w:rPr>
          <w:sz w:val="22"/>
          <w:szCs w:val="22"/>
          <w:lang w:val="en-US"/>
        </w:rPr>
        <w:t>Processing incoming and outgoing mail, preparation of letters and general administration duties</w:t>
      </w:r>
      <w:r w:rsidR="00965AA8">
        <w:rPr>
          <w:sz w:val="22"/>
          <w:szCs w:val="22"/>
          <w:lang w:val="en-US"/>
        </w:rPr>
        <w:t>. Completed legal research projects for medical negligence claims</w:t>
      </w:r>
    </w:p>
    <w:p w14:paraId="7B4E935F" w14:textId="77777777" w:rsidR="004E767F" w:rsidRPr="002F772F" w:rsidRDefault="004E767F" w:rsidP="004E767F">
      <w:pPr>
        <w:pStyle w:val="BodyText"/>
        <w:rPr>
          <w:b/>
          <w:bCs/>
          <w:sz w:val="22"/>
          <w:szCs w:val="22"/>
          <w:u w:val="single"/>
          <w:lang w:val="en-US"/>
        </w:rPr>
      </w:pPr>
      <w:r w:rsidRPr="002F772F">
        <w:rPr>
          <w:b/>
          <w:bCs/>
          <w:sz w:val="22"/>
          <w:szCs w:val="22"/>
          <w:u w:val="single"/>
          <w:lang w:val="en-US"/>
        </w:rPr>
        <w:t>Non-Legal:</w:t>
      </w:r>
    </w:p>
    <w:p w14:paraId="1078A7FD" w14:textId="77777777" w:rsidR="004E767F" w:rsidRPr="00CE53B5" w:rsidRDefault="00367EC8" w:rsidP="00367EC8">
      <w:pPr>
        <w:pStyle w:val="BodyText"/>
        <w:numPr>
          <w:ilvl w:val="0"/>
          <w:numId w:val="34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Melvin Auto Parts</w:t>
      </w:r>
      <w:r w:rsidR="004E767F" w:rsidRPr="00CE53B5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>Co. Roscommon</w:t>
      </w:r>
      <w:r w:rsidR="004E767F">
        <w:rPr>
          <w:b/>
          <w:bCs/>
          <w:sz w:val="22"/>
          <w:szCs w:val="22"/>
          <w:lang w:val="en-US"/>
        </w:rPr>
        <w:t xml:space="preserve"> - </w:t>
      </w:r>
      <w:r w:rsidR="00C12C80">
        <w:rPr>
          <w:b/>
          <w:bCs/>
          <w:sz w:val="22"/>
          <w:szCs w:val="22"/>
          <w:lang w:val="en-US"/>
        </w:rPr>
        <w:t>April ‘</w:t>
      </w:r>
      <w:r w:rsidRPr="00367EC8">
        <w:rPr>
          <w:b/>
          <w:bCs/>
          <w:sz w:val="22"/>
          <w:szCs w:val="22"/>
          <w:lang w:val="en-US"/>
        </w:rPr>
        <w:t xml:space="preserve">12 – Sept ’15 and Sept ’16 – May ‘17  </w:t>
      </w:r>
    </w:p>
    <w:p w14:paraId="7FD14DC7" w14:textId="77777777" w:rsidR="004E767F" w:rsidRDefault="00367EC8" w:rsidP="004E767F">
      <w:pPr>
        <w:pStyle w:val="BodyText"/>
        <w:ind w:left="360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Office Administrator</w:t>
      </w:r>
    </w:p>
    <w:p w14:paraId="1BA1C654" w14:textId="77777777" w:rsidR="00367EC8" w:rsidRPr="00367EC8" w:rsidRDefault="00367EC8" w:rsidP="00367EC8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Payroll duties using Sage Software and general HR duties </w:t>
      </w:r>
    </w:p>
    <w:p w14:paraId="284241E2" w14:textId="77777777" w:rsidR="00367EC8" w:rsidRPr="00367EC8" w:rsidRDefault="00367EC8" w:rsidP="00367EC8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367EC8">
        <w:rPr>
          <w:sz w:val="22"/>
          <w:szCs w:val="22"/>
          <w:lang w:val="en-US"/>
        </w:rPr>
        <w:t>Processed accounts receivable and payable for customers and suppliers</w:t>
      </w:r>
      <w:r>
        <w:rPr>
          <w:sz w:val="22"/>
          <w:szCs w:val="22"/>
          <w:lang w:val="en-US"/>
        </w:rPr>
        <w:t xml:space="preserve">. Liaised with customers and suppliers regarding orders and account status. </w:t>
      </w:r>
    </w:p>
    <w:p w14:paraId="10E64BE1" w14:textId="77777777" w:rsidR="00367EC8" w:rsidRPr="00367EC8" w:rsidRDefault="00367EC8" w:rsidP="00367EC8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367EC8">
        <w:rPr>
          <w:sz w:val="22"/>
          <w:szCs w:val="22"/>
          <w:lang w:val="en-US"/>
        </w:rPr>
        <w:t>General Administration and PA duties</w:t>
      </w:r>
    </w:p>
    <w:p w14:paraId="6DF9A2DE" w14:textId="77777777" w:rsidR="001F2ADB" w:rsidRPr="00596EE4" w:rsidRDefault="00367EC8" w:rsidP="00596EE4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367EC8">
        <w:rPr>
          <w:sz w:val="22"/>
          <w:szCs w:val="22"/>
          <w:lang w:val="en-US"/>
        </w:rPr>
        <w:lastRenderedPageBreak/>
        <w:t>Dealt with incoming invoices, deliveries and stock management. Used MAM software</w:t>
      </w:r>
      <w:r w:rsidR="001F2ADB">
        <w:rPr>
          <w:sz w:val="22"/>
          <w:szCs w:val="22"/>
          <w:lang w:val="en-US"/>
        </w:rPr>
        <w:t xml:space="preserve"> to manage stock and accounts</w:t>
      </w:r>
    </w:p>
    <w:p w14:paraId="1CEA1E54" w14:textId="77777777" w:rsidR="007C5975" w:rsidRPr="001F2ADB" w:rsidRDefault="007C5975" w:rsidP="002F772F">
      <w:pPr>
        <w:pStyle w:val="BodyText"/>
        <w:rPr>
          <w:sz w:val="22"/>
          <w:szCs w:val="22"/>
          <w:u w:val="single"/>
          <w:lang w:val="en-US"/>
        </w:rPr>
      </w:pPr>
      <w:r w:rsidRPr="001F2ADB">
        <w:rPr>
          <w:b/>
          <w:bCs/>
          <w:sz w:val="22"/>
          <w:szCs w:val="22"/>
          <w:u w:val="single"/>
          <w:lang w:val="en-US"/>
        </w:rPr>
        <w:t>Short Term:</w:t>
      </w:r>
    </w:p>
    <w:p w14:paraId="5C9A43C5" w14:textId="77777777" w:rsidR="00981FAF" w:rsidRPr="00981FAF" w:rsidRDefault="00164913" w:rsidP="007C5975">
      <w:pPr>
        <w:pStyle w:val="BodyText"/>
        <w:numPr>
          <w:ilvl w:val="1"/>
          <w:numId w:val="34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Avolon</w:t>
      </w:r>
      <w:proofErr w:type="spellEnd"/>
      <w:r>
        <w:rPr>
          <w:sz w:val="22"/>
          <w:szCs w:val="22"/>
          <w:lang w:val="en-US"/>
        </w:rPr>
        <w:t>, Legal secretary – September</w:t>
      </w:r>
      <w:r w:rsidR="00981FAF">
        <w:rPr>
          <w:sz w:val="22"/>
          <w:szCs w:val="22"/>
          <w:lang w:val="en-US"/>
        </w:rPr>
        <w:t xml:space="preserve"> to October 2018</w:t>
      </w:r>
    </w:p>
    <w:p w14:paraId="2526D2CE" w14:textId="77777777" w:rsidR="004E767F" w:rsidRPr="002F772F" w:rsidRDefault="00367EC8" w:rsidP="007C5975">
      <w:pPr>
        <w:pStyle w:val="BodyText"/>
        <w:numPr>
          <w:ilvl w:val="1"/>
          <w:numId w:val="34"/>
        </w:numPr>
        <w:rPr>
          <w:sz w:val="22"/>
          <w:szCs w:val="22"/>
          <w:lang w:val="en-US"/>
        </w:rPr>
      </w:pPr>
      <w:r w:rsidRPr="002F772F">
        <w:rPr>
          <w:bCs/>
          <w:sz w:val="22"/>
          <w:szCs w:val="22"/>
          <w:lang w:val="en-US"/>
        </w:rPr>
        <w:t>Lidl, Store Assistant - Summer 2015</w:t>
      </w:r>
    </w:p>
    <w:p w14:paraId="5D71F470" w14:textId="77777777" w:rsidR="004E767F" w:rsidRPr="002F772F" w:rsidRDefault="00367EC8" w:rsidP="007C5975">
      <w:pPr>
        <w:pStyle w:val="BodyText"/>
        <w:numPr>
          <w:ilvl w:val="1"/>
          <w:numId w:val="34"/>
        </w:numPr>
        <w:rPr>
          <w:sz w:val="22"/>
          <w:szCs w:val="22"/>
          <w:lang w:val="en-US"/>
        </w:rPr>
      </w:pPr>
      <w:r w:rsidRPr="002F772F">
        <w:rPr>
          <w:bCs/>
          <w:sz w:val="22"/>
          <w:szCs w:val="22"/>
          <w:lang w:val="en-US"/>
        </w:rPr>
        <w:t>Harmac Medical Products, Factory Operative - Summer 2014</w:t>
      </w:r>
    </w:p>
    <w:p w14:paraId="77BB5117" w14:textId="77777777" w:rsidR="004E767F" w:rsidRPr="00587343" w:rsidRDefault="00367EC8" w:rsidP="008C11D1">
      <w:pPr>
        <w:pStyle w:val="BodyText"/>
        <w:numPr>
          <w:ilvl w:val="1"/>
          <w:numId w:val="34"/>
        </w:numPr>
        <w:pBdr>
          <w:bottom w:val="single" w:sz="6" w:space="1" w:color="auto"/>
        </w:pBdr>
        <w:rPr>
          <w:bCs/>
          <w:sz w:val="22"/>
          <w:szCs w:val="22"/>
          <w:lang w:val="en-US"/>
        </w:rPr>
      </w:pPr>
      <w:r w:rsidRPr="00587343">
        <w:rPr>
          <w:bCs/>
          <w:sz w:val="22"/>
          <w:szCs w:val="22"/>
          <w:lang w:val="en-US"/>
        </w:rPr>
        <w:t>Devine’s</w:t>
      </w:r>
      <w:r w:rsidR="002F772F" w:rsidRPr="00587343">
        <w:rPr>
          <w:bCs/>
          <w:sz w:val="22"/>
          <w:szCs w:val="22"/>
          <w:lang w:val="en-US"/>
        </w:rPr>
        <w:t xml:space="preserve"> Lounge, Bartender</w:t>
      </w:r>
      <w:r w:rsidR="00587343" w:rsidRPr="00587343">
        <w:rPr>
          <w:bCs/>
          <w:sz w:val="22"/>
          <w:szCs w:val="22"/>
          <w:lang w:val="en-US"/>
        </w:rPr>
        <w:t xml:space="preserve"> – Summer 2012</w:t>
      </w:r>
    </w:p>
    <w:p w14:paraId="6822C87A" w14:textId="77777777" w:rsidR="004E767F" w:rsidRPr="00CE53B5" w:rsidRDefault="00981FAF" w:rsidP="004E767F">
      <w:pPr>
        <w:pStyle w:val="BodyText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Achievements and Interests</w:t>
      </w:r>
    </w:p>
    <w:p w14:paraId="1971EA88" w14:textId="7338071E" w:rsidR="00981FAF" w:rsidRDefault="00981FAF" w:rsidP="00981FAF">
      <w:pPr>
        <w:pStyle w:val="BodyText"/>
        <w:numPr>
          <w:ilvl w:val="0"/>
          <w:numId w:val="30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Yale University Certificate for completing a 9 week online course called ‘</w:t>
      </w:r>
      <w:r w:rsidRPr="00981FAF">
        <w:rPr>
          <w:i/>
          <w:sz w:val="22"/>
          <w:szCs w:val="22"/>
          <w:lang w:val="en-US"/>
        </w:rPr>
        <w:t>A Strategic Playbook for Becoming a Principled and Persuasive Negotiato</w:t>
      </w:r>
      <w:r w:rsidRPr="00981FAF">
        <w:rPr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>’</w:t>
      </w:r>
      <w:r w:rsidR="00596EE4">
        <w:rPr>
          <w:sz w:val="22"/>
          <w:szCs w:val="22"/>
          <w:lang w:val="en-US"/>
        </w:rPr>
        <w:t>. (</w:t>
      </w:r>
      <w:r w:rsidR="00EB6DEC">
        <w:rPr>
          <w:sz w:val="22"/>
          <w:szCs w:val="22"/>
          <w:lang w:val="en-US"/>
        </w:rPr>
        <w:t xml:space="preserve">March – May </w:t>
      </w:r>
      <w:r w:rsidR="00596EE4">
        <w:rPr>
          <w:sz w:val="22"/>
          <w:szCs w:val="22"/>
          <w:lang w:val="en-US"/>
        </w:rPr>
        <w:t>2020)</w:t>
      </w:r>
    </w:p>
    <w:p w14:paraId="423F20B3" w14:textId="77777777" w:rsidR="00981FAF" w:rsidRPr="00981FAF" w:rsidRDefault="00981FAF" w:rsidP="00981FAF">
      <w:pPr>
        <w:pStyle w:val="BodyText"/>
        <w:numPr>
          <w:ilvl w:val="0"/>
          <w:numId w:val="30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Complet</w:t>
      </w:r>
      <w:r w:rsidR="00596EE4">
        <w:rPr>
          <w:sz w:val="22"/>
          <w:szCs w:val="22"/>
          <w:lang w:val="en-US"/>
        </w:rPr>
        <w:t>ed a Street Law training course while in NUIG</w:t>
      </w:r>
    </w:p>
    <w:p w14:paraId="0AD63CD6" w14:textId="77777777" w:rsidR="004E767F" w:rsidRDefault="00596EE4" w:rsidP="002F772F">
      <w:pPr>
        <w:pStyle w:val="BodyText"/>
        <w:numPr>
          <w:ilvl w:val="0"/>
          <w:numId w:val="30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Participate in </w:t>
      </w:r>
      <w:r w:rsidR="002F772F" w:rsidRPr="002F772F">
        <w:rPr>
          <w:sz w:val="22"/>
          <w:szCs w:val="22"/>
          <w:lang w:val="en-US"/>
        </w:rPr>
        <w:t>Shalom Centre for Conflict Resolution and Reconciliation</w:t>
      </w:r>
      <w:r>
        <w:rPr>
          <w:sz w:val="22"/>
          <w:szCs w:val="22"/>
          <w:lang w:val="en-US"/>
        </w:rPr>
        <w:t xml:space="preserve"> fundraising</w:t>
      </w:r>
      <w:r w:rsidR="00587343">
        <w:rPr>
          <w:sz w:val="22"/>
          <w:szCs w:val="22"/>
          <w:lang w:val="en-US"/>
        </w:rPr>
        <w:t xml:space="preserve"> events</w:t>
      </w:r>
    </w:p>
    <w:p w14:paraId="57E88DFF" w14:textId="77777777" w:rsidR="002F772F" w:rsidRPr="002F772F" w:rsidRDefault="00596EE4" w:rsidP="002F772F">
      <w:pPr>
        <w:pStyle w:val="ListParagraph"/>
        <w:numPr>
          <w:ilvl w:val="0"/>
          <w:numId w:val="30"/>
        </w:numPr>
        <w:rPr>
          <w:sz w:val="22"/>
          <w:szCs w:val="22"/>
          <w:lang w:val="en-US" w:eastAsia="en-GB"/>
        </w:rPr>
      </w:pPr>
      <w:r>
        <w:rPr>
          <w:sz w:val="22"/>
          <w:szCs w:val="22"/>
          <w:lang w:val="en-US" w:eastAsia="en-GB"/>
        </w:rPr>
        <w:t xml:space="preserve">Volunteered in primary schools in Galway city as part of the ALIVE </w:t>
      </w:r>
      <w:proofErr w:type="spellStart"/>
      <w:r>
        <w:rPr>
          <w:sz w:val="22"/>
          <w:szCs w:val="22"/>
          <w:lang w:val="en-US" w:eastAsia="en-GB"/>
        </w:rPr>
        <w:t>Programme</w:t>
      </w:r>
      <w:proofErr w:type="spellEnd"/>
    </w:p>
    <w:p w14:paraId="0F9C4894" w14:textId="77777777" w:rsidR="005364EC" w:rsidRPr="00596EE4" w:rsidRDefault="00C35984" w:rsidP="002F772F">
      <w:pPr>
        <w:pStyle w:val="BodyText"/>
        <w:numPr>
          <w:ilvl w:val="0"/>
          <w:numId w:val="30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Interested in Gaelic Football, painting</w:t>
      </w:r>
      <w:r w:rsidR="002F772F">
        <w:rPr>
          <w:sz w:val="22"/>
          <w:szCs w:val="22"/>
          <w:lang w:val="en-US"/>
        </w:rPr>
        <w:t xml:space="preserve"> and travelling</w:t>
      </w:r>
    </w:p>
    <w:sectPr w:rsidR="005364EC" w:rsidRPr="00596EE4" w:rsidSect="00CE5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225" w:bottom="1758" w:left="1225" w:header="561" w:footer="505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5"/>
    </wne:keymap>
    <wne:keymap wne:kcmPrimary="0632">
      <wne:acd wne:acdName="acd6"/>
    </wne:keymap>
    <wne:keymap wne:kcmPrimary="0633">
      <wne:acd wne:acdName="acd7"/>
    </wne:keymap>
    <wne:keymap wne:kcmPrimary="0634">
      <wne:acd wne:acdName="acd8"/>
    </wne:keymap>
    <wne:keymap wne:kcmPrimary="0635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rgValue="AgBBAGcAcgBlAGUAbQBlAG4AdAAgADEALABBADEA" wne:acdName="acd5" wne:fciIndexBasedOn="0065"/>
    <wne:acd wne:argValue="AgBBAGcAcgBlAGUAbQBlAG4AdAAgADIALABBADIA" wne:acdName="acd6" wne:fciIndexBasedOn="0065"/>
    <wne:acd wne:argValue="AgBBAGcAcgBlAGUAbQBlAG4AdAAgADMALABBADMA" wne:acdName="acd7" wne:fciIndexBasedOn="0065"/>
    <wne:acd wne:argValue="AgBBAGcAcgBlAGUAbQBlAG4AdAAgADQALABBADQA" wne:acdName="acd8" wne:fciIndexBasedOn="0065"/>
    <wne:acd wne:argValue="AgBBAGcAcgBlAGUAbQBlAG4AdAAgADUALABBADU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56D3" w14:textId="77777777" w:rsidR="00D47AA0" w:rsidRDefault="00D47AA0" w:rsidP="00F61DFD">
      <w:pPr>
        <w:spacing w:after="0"/>
      </w:pPr>
      <w:r>
        <w:separator/>
      </w:r>
    </w:p>
  </w:endnote>
  <w:endnote w:type="continuationSeparator" w:id="0">
    <w:p w14:paraId="5089A3CF" w14:textId="77777777" w:rsidR="00D47AA0" w:rsidRDefault="00D47AA0" w:rsidP="00F61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AFC7" w14:textId="77777777" w:rsidR="002F6011" w:rsidRDefault="002F6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2709" w14:textId="77777777" w:rsidR="00D80FFA" w:rsidRDefault="00D80FFA" w:rsidP="00D80FFA">
    <w:pPr>
      <w:pStyle w:val="Footer"/>
      <w:tabs>
        <w:tab w:val="right" w:pos="979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128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FFA8" w14:textId="77777777" w:rsidR="002F6011" w:rsidRDefault="002F6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7572" w14:textId="77777777" w:rsidR="00D47AA0" w:rsidRDefault="00D47AA0" w:rsidP="00F61DFD">
      <w:pPr>
        <w:spacing w:after="0"/>
      </w:pPr>
      <w:r>
        <w:separator/>
      </w:r>
    </w:p>
  </w:footnote>
  <w:footnote w:type="continuationSeparator" w:id="0">
    <w:p w14:paraId="2C93A6DC" w14:textId="77777777" w:rsidR="00D47AA0" w:rsidRDefault="00D47AA0" w:rsidP="00F61D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15FA" w14:textId="77777777" w:rsidR="002F6011" w:rsidRDefault="002F6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6565" w14:textId="77777777" w:rsidR="002F6011" w:rsidRDefault="002F6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364B" w14:textId="77777777" w:rsidR="002F6011" w:rsidRDefault="002F6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E09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0C38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861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DE7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8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F08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A6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B0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50B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329CD"/>
    <w:multiLevelType w:val="hybridMultilevel"/>
    <w:tmpl w:val="B7D02132"/>
    <w:lvl w:ilvl="0" w:tplc="BB681F44">
      <w:numFmt w:val="bullet"/>
      <w:lvlText w:val="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924CE9"/>
    <w:multiLevelType w:val="hybridMultilevel"/>
    <w:tmpl w:val="BBC0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72F2F"/>
    <w:multiLevelType w:val="multilevel"/>
    <w:tmpl w:val="D8ACDD30"/>
    <w:name w:val="SNA"/>
    <w:lvl w:ilvl="0">
      <w:start w:val="1"/>
      <w:numFmt w:val="decimal"/>
      <w:pStyle w:val="SNA1"/>
      <w:lvlText w:val="%1 "/>
      <w:lvlJc w:val="left"/>
      <w:pPr>
        <w:ind w:left="720" w:hanging="720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decimal"/>
      <w:pStyle w:val="SNA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SNA3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pStyle w:val="SNA4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pStyle w:val="SNA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9C43EE"/>
    <w:multiLevelType w:val="multilevel"/>
    <w:tmpl w:val="978AF044"/>
    <w:name w:val="Litigation"/>
    <w:lvl w:ilvl="0">
      <w:start w:val="1"/>
      <w:numFmt w:val="none"/>
      <w:pStyle w:val="Litigationheadingquotes1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none"/>
      <w:pStyle w:val="Litigationheadingquotes2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none"/>
      <w:pStyle w:val="Litigationheadingquotes3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none"/>
      <w:pStyle w:val="Litigationheadingquotes4"/>
      <w:suff w:val="nothing"/>
      <w:lvlText w:val=""/>
      <w:lvlJc w:val="left"/>
      <w:pPr>
        <w:ind w:left="72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14" w15:restartNumberingAfterBreak="0">
    <w:nsid w:val="17972458"/>
    <w:multiLevelType w:val="multilevel"/>
    <w:tmpl w:val="2A66F270"/>
    <w:name w:val="Definition"/>
    <w:lvl w:ilvl="0">
      <w:start w:val="1"/>
      <w:numFmt w:val="lowerLetter"/>
      <w:pStyle w:val="Definition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CC3841"/>
    <w:multiLevelType w:val="multilevel"/>
    <w:tmpl w:val="FA80A53A"/>
    <w:name w:val="Recitals"/>
    <w:lvl w:ilvl="0">
      <w:start w:val="1"/>
      <w:numFmt w:val="upperLetter"/>
      <w:pStyle w:val="RecitalsListNum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1"/>
      </w:rPr>
    </w:lvl>
    <w:lvl w:ilvl="1">
      <w:start w:val="1"/>
      <w:numFmt w:val="lowerRoman"/>
      <w:pStyle w:val="RecitalsListNum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BC00E34"/>
    <w:multiLevelType w:val="hybridMultilevel"/>
    <w:tmpl w:val="0174FE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65637"/>
    <w:multiLevelType w:val="hybridMultilevel"/>
    <w:tmpl w:val="9DF09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86CB0"/>
    <w:multiLevelType w:val="multilevel"/>
    <w:tmpl w:val="0C2AEFA2"/>
    <w:name w:val="Parties"/>
    <w:lvl w:ilvl="0">
      <w:start w:val="1"/>
      <w:numFmt w:val="decimal"/>
      <w:pStyle w:val="PartiesListNum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1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62E33AF"/>
    <w:multiLevelType w:val="multilevel"/>
    <w:tmpl w:val="D8108244"/>
    <w:name w:val="Schedule"/>
    <w:lvl w:ilvl="0">
      <w:start w:val="1"/>
      <w:numFmt w:val="decimal"/>
      <w:lvlRestart w:val="0"/>
      <w:pStyle w:val="Schedule"/>
      <w:suff w:val="nothing"/>
      <w:lvlText w:val="Schedule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B491BEF"/>
    <w:multiLevelType w:val="hybridMultilevel"/>
    <w:tmpl w:val="ADAAC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F6F24"/>
    <w:multiLevelType w:val="multilevel"/>
    <w:tmpl w:val="CE5075E8"/>
    <w:name w:val="Non-Agreement"/>
    <w:lvl w:ilvl="0">
      <w:start w:val="1"/>
      <w:numFmt w:val="decimal"/>
      <w:pStyle w:val="Non-Agreement1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1">
      <w:start w:val="1"/>
      <w:numFmt w:val="decimal"/>
      <w:pStyle w:val="Non-Agreement2"/>
      <w:isLgl/>
      <w:lvlText w:val="%1.%2"/>
      <w:lvlJc w:val="left"/>
      <w:pPr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2">
      <w:start w:val="1"/>
      <w:numFmt w:val="lowerLetter"/>
      <w:pStyle w:val="Non-Agreement3"/>
      <w:lvlText w:val="(%3)"/>
      <w:lvlJc w:val="left"/>
      <w:pPr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3">
      <w:start w:val="1"/>
      <w:numFmt w:val="lowerRoman"/>
      <w:pStyle w:val="Non-Agreement4"/>
      <w:lvlText w:val="(%4)"/>
      <w:lvlJc w:val="left"/>
      <w:pPr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4">
      <w:start w:val="1"/>
      <w:numFmt w:val="upperLetter"/>
      <w:pStyle w:val="Non-Agreement5"/>
      <w:lvlText w:val="(%5)"/>
      <w:lvlJc w:val="left"/>
      <w:pPr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" w:hAnsi="ar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</w:abstractNum>
  <w:abstractNum w:abstractNumId="22" w15:restartNumberingAfterBreak="0">
    <w:nsid w:val="486E6093"/>
    <w:multiLevelType w:val="hybridMultilevel"/>
    <w:tmpl w:val="4A02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A48FD"/>
    <w:multiLevelType w:val="hybridMultilevel"/>
    <w:tmpl w:val="B3B4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727F2"/>
    <w:multiLevelType w:val="multilevel"/>
    <w:tmpl w:val="6186ED14"/>
    <w:name w:val="Terms"/>
    <w:lvl w:ilvl="0">
      <w:start w:val="1"/>
      <w:numFmt w:val="none"/>
      <w:pStyle w:val="TermsofEngagementHeading"/>
      <w:suff w:val="nothing"/>
      <w:lvlText w:val=""/>
      <w:lvlJc w:val="left"/>
      <w:pPr>
        <w:ind w:left="0" w:firstLine="0"/>
      </w:pPr>
      <w:rPr>
        <w:rFonts w:ascii="Arial Bold" w:hAnsi="Arial Bold" w:cs="Arial" w:hint="default"/>
        <w:b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none"/>
      <w:pStyle w:val="TermsofEngagementBody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lowerLetter"/>
      <w:pStyle w:val="TermsofEngagement1"/>
      <w:lvlText w:val="(%3)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lowerRoman"/>
      <w:pStyle w:val="TermsofEngagement2"/>
      <w:lvlText w:val="(%4)"/>
      <w:lvlJc w:val="left"/>
      <w:pPr>
        <w:tabs>
          <w:tab w:val="num" w:pos="720"/>
        </w:tabs>
        <w:ind w:left="0" w:firstLine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4">
      <w:start w:val="1"/>
      <w:numFmt w:val="upperRoman"/>
      <w:lvlText w:val="%5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5">
      <w:start w:val="1"/>
      <w:numFmt w:val="upperRoman"/>
      <w:lvlText w:val="%6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upperRoman"/>
      <w:lvlText w:val="%7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7">
      <w:start w:val="1"/>
      <w:numFmt w:val="upperRoman"/>
      <w:lvlText w:val="%8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8">
      <w:start w:val="1"/>
      <w:numFmt w:val="upperRoman"/>
      <w:lvlText w:val="%9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</w:abstractNum>
  <w:abstractNum w:abstractNumId="25" w15:restartNumberingAfterBreak="0">
    <w:nsid w:val="546442EF"/>
    <w:multiLevelType w:val="hybridMultilevel"/>
    <w:tmpl w:val="3AD4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E366F"/>
    <w:multiLevelType w:val="hybridMultilevel"/>
    <w:tmpl w:val="023297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8430B9"/>
    <w:multiLevelType w:val="multilevel"/>
    <w:tmpl w:val="FA2E432E"/>
    <w:name w:val="Agreement"/>
    <w:lvl w:ilvl="0">
      <w:start w:val="1"/>
      <w:numFmt w:val="decimal"/>
      <w:pStyle w:val="Agreement1"/>
      <w:lvlText w:val="%1"/>
      <w:lvlJc w:val="left"/>
      <w:pPr>
        <w:ind w:left="72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Agreement2"/>
      <w:isLgl/>
      <w:lvlText w:val="%1.%2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2">
      <w:start w:val="1"/>
      <w:numFmt w:val="lowerLetter"/>
      <w:pStyle w:val="Agreement3"/>
      <w:lvlText w:val="(%3)"/>
      <w:lvlJc w:val="left"/>
      <w:pPr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3">
      <w:start w:val="1"/>
      <w:numFmt w:val="lowerRoman"/>
      <w:pStyle w:val="Agreement4"/>
      <w:lvlText w:val="(%4)"/>
      <w:lvlJc w:val="left"/>
      <w:pPr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4">
      <w:start w:val="1"/>
      <w:numFmt w:val="upperLetter"/>
      <w:pStyle w:val="Agreement5"/>
      <w:lvlText w:val="(%5)"/>
      <w:lvlJc w:val="left"/>
      <w:pPr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</w:abstractNum>
  <w:abstractNum w:abstractNumId="28" w15:restartNumberingAfterBreak="0">
    <w:nsid w:val="5D217CEF"/>
    <w:multiLevelType w:val="hybridMultilevel"/>
    <w:tmpl w:val="5D3E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EA2"/>
    <w:multiLevelType w:val="hybridMultilevel"/>
    <w:tmpl w:val="5E987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424F4"/>
    <w:multiLevelType w:val="hybridMultilevel"/>
    <w:tmpl w:val="ECAAEBF6"/>
    <w:lvl w:ilvl="0" w:tplc="BB681F44">
      <w:numFmt w:val="bullet"/>
      <w:lvlText w:val="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E5A8B"/>
    <w:multiLevelType w:val="multilevel"/>
    <w:tmpl w:val="14C64738"/>
    <w:name w:val="Prayer"/>
    <w:lvl w:ilvl="0">
      <w:start w:val="1"/>
      <w:numFmt w:val="decimal"/>
      <w:pStyle w:val="PrayerforRelief1"/>
      <w:lvlText w:val="(%1)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1">
      <w:start w:val="1"/>
      <w:numFmt w:val="lowerLetter"/>
      <w:pStyle w:val="PrayerforRelief2"/>
      <w:lvlText w:val="(%2)"/>
      <w:lvlJc w:val="left"/>
      <w:pPr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2">
      <w:start w:val="1"/>
      <w:numFmt w:val="lowerRoman"/>
      <w:pStyle w:val="PrayerforRelief3"/>
      <w:lvlText w:val="(%3)"/>
      <w:lvlJc w:val="left"/>
      <w:pPr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</w:abstractNum>
  <w:abstractNum w:abstractNumId="32" w15:restartNumberingAfterBreak="0">
    <w:nsid w:val="796A2AAD"/>
    <w:multiLevelType w:val="hybridMultilevel"/>
    <w:tmpl w:val="D56E7B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6573C7"/>
    <w:multiLevelType w:val="multilevel"/>
    <w:tmpl w:val="D2328172"/>
    <w:name w:val="SA"/>
    <w:lvl w:ilvl="0">
      <w:start w:val="1"/>
      <w:numFmt w:val="decimal"/>
      <w:pStyle w:val="SA1"/>
      <w:lvlText w:val="%1 "/>
      <w:lvlJc w:val="left"/>
      <w:pPr>
        <w:ind w:left="720" w:hanging="720"/>
      </w:pPr>
      <w:rPr>
        <w:rFonts w:ascii="Arial Bold" w:hAnsi="Arial Bold" w:hint="default"/>
        <w:b/>
        <w:i w:val="0"/>
        <w:sz w:val="21"/>
      </w:rPr>
    </w:lvl>
    <w:lvl w:ilvl="1">
      <w:start w:val="1"/>
      <w:numFmt w:val="decimal"/>
      <w:pStyle w:val="S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SA3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SA4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pStyle w:val="SA5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33"/>
  </w:num>
  <w:num w:numId="4">
    <w:abstractNumId w:val="12"/>
  </w:num>
  <w:num w:numId="5">
    <w:abstractNumId w:val="14"/>
  </w:num>
  <w:num w:numId="6">
    <w:abstractNumId w:val="19"/>
  </w:num>
  <w:num w:numId="7">
    <w:abstractNumId w:val="27"/>
  </w:num>
  <w:num w:numId="8">
    <w:abstractNumId w:val="13"/>
  </w:num>
  <w:num w:numId="9">
    <w:abstractNumId w:val="21"/>
  </w:num>
  <w:num w:numId="10">
    <w:abstractNumId w:val="31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30"/>
  </w:num>
  <w:num w:numId="24">
    <w:abstractNumId w:val="10"/>
  </w:num>
  <w:num w:numId="25">
    <w:abstractNumId w:val="29"/>
  </w:num>
  <w:num w:numId="26">
    <w:abstractNumId w:val="22"/>
  </w:num>
  <w:num w:numId="27">
    <w:abstractNumId w:val="25"/>
  </w:num>
  <w:num w:numId="28">
    <w:abstractNumId w:val="17"/>
  </w:num>
  <w:num w:numId="29">
    <w:abstractNumId w:val="20"/>
  </w:num>
  <w:num w:numId="30">
    <w:abstractNumId w:val="23"/>
  </w:num>
  <w:num w:numId="31">
    <w:abstractNumId w:val="26"/>
  </w:num>
  <w:num w:numId="32">
    <w:abstractNumId w:val="16"/>
  </w:num>
  <w:num w:numId="33">
    <w:abstractNumId w:val="28"/>
  </w:num>
  <w:num w:numId="34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BusinessUnitID" w:val="MaplesCalder"/>
    <w:docVar w:name="TMS_CultureID" w:val="en-GB"/>
    <w:docVar w:name="TMS_OfficeID" w:val="Luxembourg"/>
    <w:docVar w:name="TMS_TEMPLATE_ID" w:val="Blank"/>
  </w:docVars>
  <w:rsids>
    <w:rsidRoot w:val="00CE53B5"/>
    <w:rsid w:val="000076AD"/>
    <w:rsid w:val="00011169"/>
    <w:rsid w:val="000125F2"/>
    <w:rsid w:val="00012EDC"/>
    <w:rsid w:val="000225BD"/>
    <w:rsid w:val="00032EDA"/>
    <w:rsid w:val="00072A5C"/>
    <w:rsid w:val="000772ED"/>
    <w:rsid w:val="00080475"/>
    <w:rsid w:val="000B68D6"/>
    <w:rsid w:val="000D2B94"/>
    <w:rsid w:val="00146FEF"/>
    <w:rsid w:val="00164913"/>
    <w:rsid w:val="0016504B"/>
    <w:rsid w:val="00167990"/>
    <w:rsid w:val="00173681"/>
    <w:rsid w:val="001B4DC4"/>
    <w:rsid w:val="001C5A5A"/>
    <w:rsid w:val="001D19E6"/>
    <w:rsid w:val="001D3771"/>
    <w:rsid w:val="001E3AD8"/>
    <w:rsid w:val="001F1393"/>
    <w:rsid w:val="001F2ADB"/>
    <w:rsid w:val="0020128D"/>
    <w:rsid w:val="00220933"/>
    <w:rsid w:val="002679B2"/>
    <w:rsid w:val="00272CE7"/>
    <w:rsid w:val="002A60BF"/>
    <w:rsid w:val="002A6704"/>
    <w:rsid w:val="002D51AA"/>
    <w:rsid w:val="002F6011"/>
    <w:rsid w:val="002F772F"/>
    <w:rsid w:val="00300ECD"/>
    <w:rsid w:val="00304F6F"/>
    <w:rsid w:val="00320BFD"/>
    <w:rsid w:val="00323956"/>
    <w:rsid w:val="00366244"/>
    <w:rsid w:val="00367EC8"/>
    <w:rsid w:val="003A36DC"/>
    <w:rsid w:val="00496A6B"/>
    <w:rsid w:val="004D0630"/>
    <w:rsid w:val="004D6186"/>
    <w:rsid w:val="004E191A"/>
    <w:rsid w:val="004E767F"/>
    <w:rsid w:val="005251D9"/>
    <w:rsid w:val="005364EC"/>
    <w:rsid w:val="005422E7"/>
    <w:rsid w:val="00562B2A"/>
    <w:rsid w:val="00564666"/>
    <w:rsid w:val="0058578C"/>
    <w:rsid w:val="00586FE1"/>
    <w:rsid w:val="00587343"/>
    <w:rsid w:val="00596EE4"/>
    <w:rsid w:val="005A3DB9"/>
    <w:rsid w:val="005C7BA0"/>
    <w:rsid w:val="00613D40"/>
    <w:rsid w:val="00633CE8"/>
    <w:rsid w:val="00636BBD"/>
    <w:rsid w:val="00640CE3"/>
    <w:rsid w:val="006718A7"/>
    <w:rsid w:val="00674B2A"/>
    <w:rsid w:val="0069276F"/>
    <w:rsid w:val="006E411A"/>
    <w:rsid w:val="006F22C3"/>
    <w:rsid w:val="006F6833"/>
    <w:rsid w:val="00710BD8"/>
    <w:rsid w:val="00715590"/>
    <w:rsid w:val="007270C9"/>
    <w:rsid w:val="0075219F"/>
    <w:rsid w:val="007560B7"/>
    <w:rsid w:val="00772020"/>
    <w:rsid w:val="007B66FB"/>
    <w:rsid w:val="007C5975"/>
    <w:rsid w:val="00821F44"/>
    <w:rsid w:val="00837626"/>
    <w:rsid w:val="00840A3D"/>
    <w:rsid w:val="008434B3"/>
    <w:rsid w:val="008B0F47"/>
    <w:rsid w:val="008C42F9"/>
    <w:rsid w:val="008D02E2"/>
    <w:rsid w:val="009368F1"/>
    <w:rsid w:val="00946F41"/>
    <w:rsid w:val="00965AA8"/>
    <w:rsid w:val="00981FAF"/>
    <w:rsid w:val="009B1CE5"/>
    <w:rsid w:val="009B2C44"/>
    <w:rsid w:val="009E4DC5"/>
    <w:rsid w:val="00A20F4F"/>
    <w:rsid w:val="00A23903"/>
    <w:rsid w:val="00A34B2A"/>
    <w:rsid w:val="00A4271E"/>
    <w:rsid w:val="00A573F0"/>
    <w:rsid w:val="00A61A01"/>
    <w:rsid w:val="00A9175F"/>
    <w:rsid w:val="00AD526A"/>
    <w:rsid w:val="00AF4B07"/>
    <w:rsid w:val="00B0639D"/>
    <w:rsid w:val="00B119B3"/>
    <w:rsid w:val="00B122DE"/>
    <w:rsid w:val="00B37D97"/>
    <w:rsid w:val="00B47E60"/>
    <w:rsid w:val="00B551F2"/>
    <w:rsid w:val="00B5619A"/>
    <w:rsid w:val="00B82B85"/>
    <w:rsid w:val="00B926B2"/>
    <w:rsid w:val="00B97310"/>
    <w:rsid w:val="00BC4CCF"/>
    <w:rsid w:val="00BD771C"/>
    <w:rsid w:val="00C022E6"/>
    <w:rsid w:val="00C12C80"/>
    <w:rsid w:val="00C35984"/>
    <w:rsid w:val="00C4079B"/>
    <w:rsid w:val="00C60351"/>
    <w:rsid w:val="00C63C77"/>
    <w:rsid w:val="00C6517D"/>
    <w:rsid w:val="00C66E70"/>
    <w:rsid w:val="00C923BF"/>
    <w:rsid w:val="00CA7524"/>
    <w:rsid w:val="00CB5405"/>
    <w:rsid w:val="00CE035A"/>
    <w:rsid w:val="00CE53B5"/>
    <w:rsid w:val="00CF5B01"/>
    <w:rsid w:val="00D03C5E"/>
    <w:rsid w:val="00D43C16"/>
    <w:rsid w:val="00D47AA0"/>
    <w:rsid w:val="00D50474"/>
    <w:rsid w:val="00D80FFA"/>
    <w:rsid w:val="00DC6A53"/>
    <w:rsid w:val="00DD0CA3"/>
    <w:rsid w:val="00DD3637"/>
    <w:rsid w:val="00DD5C46"/>
    <w:rsid w:val="00DE5733"/>
    <w:rsid w:val="00DF747D"/>
    <w:rsid w:val="00E204DB"/>
    <w:rsid w:val="00E2452B"/>
    <w:rsid w:val="00E55585"/>
    <w:rsid w:val="00E8263F"/>
    <w:rsid w:val="00EB6DEC"/>
    <w:rsid w:val="00ED3742"/>
    <w:rsid w:val="00EE081C"/>
    <w:rsid w:val="00F0420C"/>
    <w:rsid w:val="00F1475D"/>
    <w:rsid w:val="00F1650C"/>
    <w:rsid w:val="00F33A47"/>
    <w:rsid w:val="00F41460"/>
    <w:rsid w:val="00F5197A"/>
    <w:rsid w:val="00F61DFD"/>
    <w:rsid w:val="00F62285"/>
    <w:rsid w:val="00F70890"/>
    <w:rsid w:val="00F736F8"/>
    <w:rsid w:val="00F7549E"/>
    <w:rsid w:val="00FC0E90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0BE8B"/>
  <w15:docId w15:val="{7319BB1F-0583-4B37-9100-7B596946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5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0" w:unhideWhenUsed="1" w:qFormat="1"/>
    <w:lsdException w:name="Body Text Indent" w:semiHidden="1" w:uiPriority="1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 w:uiPriority="15" w:unhideWhenUsed="1" w:qFormat="1"/>
    <w:lsdException w:name="Body Text Indent 3" w:semiHidden="1" w:uiPriority="17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5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20933"/>
    <w:pPr>
      <w:spacing w:before="240" w:after="120"/>
      <w:jc w:val="both"/>
    </w:pPr>
    <w:rPr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5251D9"/>
    <w:pPr>
      <w:keepNext/>
      <w:spacing w:before="120"/>
      <w:outlineLvl w:val="0"/>
    </w:pPr>
    <w:rPr>
      <w:rFonts w:cs="Arial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5251D9"/>
    <w:pPr>
      <w:keepNext/>
      <w:spacing w:before="12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5251D9"/>
    <w:pPr>
      <w:keepNext/>
      <w:spacing w:before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5251D9"/>
    <w:pPr>
      <w:spacing w:before="120"/>
      <w:ind w:left="720" w:right="7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5251D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251D9"/>
    <w:pPr>
      <w:spacing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251D9"/>
    <w:pPr>
      <w:spacing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251D9"/>
    <w:pPr>
      <w:spacing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251D9"/>
    <w:p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ment1">
    <w:name w:val="Agreement 1"/>
    <w:aliases w:val="A1"/>
    <w:basedOn w:val="Normal"/>
    <w:next w:val="BodyTextIndent"/>
    <w:uiPriority w:val="19"/>
    <w:qFormat/>
    <w:rsid w:val="00564666"/>
    <w:pPr>
      <w:keepNext/>
      <w:numPr>
        <w:numId w:val="7"/>
      </w:numPr>
      <w:outlineLvl w:val="0"/>
    </w:pPr>
    <w:rPr>
      <w:rFonts w:ascii="Arial Bold" w:hAnsi="Arial Bold"/>
      <w:b/>
      <w:sz w:val="22"/>
      <w:lang w:val="en-GB" w:eastAsia="en-IE"/>
    </w:rPr>
  </w:style>
  <w:style w:type="paragraph" w:customStyle="1" w:styleId="Agreement2">
    <w:name w:val="Agreement 2"/>
    <w:aliases w:val="A2"/>
    <w:basedOn w:val="Normal"/>
    <w:uiPriority w:val="19"/>
    <w:qFormat/>
    <w:rsid w:val="00564666"/>
    <w:pPr>
      <w:numPr>
        <w:ilvl w:val="1"/>
        <w:numId w:val="7"/>
      </w:numPr>
      <w:outlineLvl w:val="1"/>
    </w:pPr>
    <w:rPr>
      <w:lang w:val="en-GB" w:eastAsia="en-IE"/>
    </w:rPr>
  </w:style>
  <w:style w:type="paragraph" w:customStyle="1" w:styleId="Agreement3">
    <w:name w:val="Agreement 3"/>
    <w:aliases w:val="A3"/>
    <w:basedOn w:val="Normal"/>
    <w:uiPriority w:val="19"/>
    <w:qFormat/>
    <w:rsid w:val="00564666"/>
    <w:pPr>
      <w:numPr>
        <w:ilvl w:val="2"/>
        <w:numId w:val="7"/>
      </w:numPr>
      <w:outlineLvl w:val="2"/>
    </w:pPr>
    <w:rPr>
      <w:lang w:val="en-GB" w:eastAsia="en-IE"/>
    </w:rPr>
  </w:style>
  <w:style w:type="paragraph" w:customStyle="1" w:styleId="Agreement4">
    <w:name w:val="Agreement 4"/>
    <w:aliases w:val="A4"/>
    <w:basedOn w:val="Normal"/>
    <w:uiPriority w:val="19"/>
    <w:qFormat/>
    <w:rsid w:val="00564666"/>
    <w:pPr>
      <w:numPr>
        <w:ilvl w:val="3"/>
        <w:numId w:val="7"/>
      </w:numPr>
      <w:outlineLvl w:val="3"/>
    </w:pPr>
    <w:rPr>
      <w:lang w:val="en-GB" w:eastAsia="en-IE"/>
    </w:rPr>
  </w:style>
  <w:style w:type="paragraph" w:customStyle="1" w:styleId="Agreement5">
    <w:name w:val="Agreement 5"/>
    <w:aliases w:val="A5"/>
    <w:basedOn w:val="Normal"/>
    <w:uiPriority w:val="19"/>
    <w:qFormat/>
    <w:rsid w:val="00564666"/>
    <w:pPr>
      <w:numPr>
        <w:ilvl w:val="4"/>
        <w:numId w:val="7"/>
      </w:numPr>
      <w:outlineLvl w:val="4"/>
    </w:pPr>
    <w:rPr>
      <w:lang w:val="en-GB" w:eastAsia="en-IE"/>
    </w:rPr>
  </w:style>
  <w:style w:type="paragraph" w:styleId="BodyTextIndent2">
    <w:name w:val="Body Text Indent 2"/>
    <w:aliases w:val="BTI2"/>
    <w:basedOn w:val="Normal"/>
    <w:link w:val="BodyTextIndent2Char"/>
    <w:uiPriority w:val="22"/>
    <w:qFormat/>
    <w:rsid w:val="00564666"/>
    <w:pPr>
      <w:spacing w:before="120"/>
      <w:ind w:left="1440"/>
    </w:pPr>
    <w:rPr>
      <w:lang w:val="en-GB" w:eastAsia="en-GB"/>
    </w:rPr>
  </w:style>
  <w:style w:type="character" w:customStyle="1" w:styleId="BodyTextIndent2Char">
    <w:name w:val="Body Text Indent 2 Char"/>
    <w:aliases w:val="BTI2 Char"/>
    <w:link w:val="BodyTextIndent2"/>
    <w:uiPriority w:val="22"/>
    <w:rsid w:val="00220933"/>
    <w:rPr>
      <w:sz w:val="21"/>
      <w:szCs w:val="21"/>
      <w:lang w:val="en-GB" w:eastAsia="en-GB"/>
    </w:rPr>
  </w:style>
  <w:style w:type="paragraph" w:styleId="BodyTextIndent3">
    <w:name w:val="Body Text Indent 3"/>
    <w:aliases w:val="BTI3"/>
    <w:basedOn w:val="Normal"/>
    <w:link w:val="BodyTextIndent3Char"/>
    <w:uiPriority w:val="22"/>
    <w:qFormat/>
    <w:rsid w:val="00564666"/>
    <w:pPr>
      <w:spacing w:before="120"/>
      <w:ind w:left="2160"/>
    </w:pPr>
    <w:rPr>
      <w:szCs w:val="16"/>
      <w:lang w:val="en-GB" w:eastAsia="en-GB"/>
    </w:rPr>
  </w:style>
  <w:style w:type="character" w:customStyle="1" w:styleId="BodyTextIndent3Char">
    <w:name w:val="Body Text Indent 3 Char"/>
    <w:aliases w:val="BTI3 Char"/>
    <w:link w:val="BodyTextIndent3"/>
    <w:uiPriority w:val="22"/>
    <w:rsid w:val="00220933"/>
    <w:rPr>
      <w:sz w:val="21"/>
      <w:szCs w:val="16"/>
      <w:lang w:val="en-GB" w:eastAsia="en-GB"/>
    </w:rPr>
  </w:style>
  <w:style w:type="paragraph" w:customStyle="1" w:styleId="BodyTextIndent4">
    <w:name w:val="Body Text Indent 4"/>
    <w:aliases w:val="BTI4"/>
    <w:basedOn w:val="Normal"/>
    <w:uiPriority w:val="22"/>
    <w:qFormat/>
    <w:rsid w:val="00564666"/>
    <w:pPr>
      <w:spacing w:before="120"/>
      <w:ind w:left="2880"/>
    </w:pPr>
    <w:rPr>
      <w:lang w:val="en-GB" w:eastAsia="en-GB"/>
    </w:rPr>
  </w:style>
  <w:style w:type="paragraph" w:customStyle="1" w:styleId="BodyTextIndent5">
    <w:name w:val="Body Text Indent 5"/>
    <w:aliases w:val="BTI5"/>
    <w:basedOn w:val="Normal"/>
    <w:uiPriority w:val="2"/>
    <w:semiHidden/>
    <w:qFormat/>
    <w:rsid w:val="00564666"/>
    <w:pPr>
      <w:spacing w:before="120"/>
      <w:ind w:left="3600"/>
    </w:pPr>
    <w:rPr>
      <w:lang w:val="en-GB" w:eastAsia="en-GB"/>
    </w:rPr>
  </w:style>
  <w:style w:type="paragraph" w:styleId="BodyTextIndent">
    <w:name w:val="Body Text Indent"/>
    <w:aliases w:val="BTI"/>
    <w:basedOn w:val="Normal"/>
    <w:link w:val="BodyTextIndentChar"/>
    <w:uiPriority w:val="21"/>
    <w:qFormat/>
    <w:rsid w:val="00564666"/>
    <w:pPr>
      <w:spacing w:before="120"/>
      <w:ind w:left="720"/>
    </w:pPr>
    <w:rPr>
      <w:lang w:val="en-GB" w:eastAsia="en-GB"/>
    </w:rPr>
  </w:style>
  <w:style w:type="character" w:customStyle="1" w:styleId="BodyTextIndentChar">
    <w:name w:val="Body Text Indent Char"/>
    <w:aliases w:val="BTI Char"/>
    <w:link w:val="BodyTextIndent"/>
    <w:uiPriority w:val="21"/>
    <w:rsid w:val="00220933"/>
    <w:rPr>
      <w:sz w:val="21"/>
      <w:szCs w:val="21"/>
      <w:lang w:val="en-GB" w:eastAsia="en-GB"/>
    </w:rPr>
  </w:style>
  <w:style w:type="paragraph" w:customStyle="1" w:styleId="AgreementDate">
    <w:name w:val="Agreement Date"/>
    <w:basedOn w:val="Normal"/>
    <w:next w:val="AgreementParties"/>
    <w:uiPriority w:val="1"/>
    <w:rsid w:val="005251D9"/>
    <w:pPr>
      <w:spacing w:after="960"/>
      <w:jc w:val="center"/>
    </w:pPr>
    <w:rPr>
      <w:b/>
      <w:sz w:val="22"/>
    </w:rPr>
  </w:style>
  <w:style w:type="paragraph" w:customStyle="1" w:styleId="AgreementName">
    <w:name w:val="Agreement Name"/>
    <w:basedOn w:val="Normal"/>
    <w:next w:val="AgreementDate"/>
    <w:rsid w:val="005251D9"/>
    <w:pPr>
      <w:spacing w:before="1440" w:after="1200"/>
      <w:jc w:val="center"/>
    </w:pPr>
    <w:rPr>
      <w:b/>
      <w:sz w:val="28"/>
    </w:rPr>
  </w:style>
  <w:style w:type="paragraph" w:customStyle="1" w:styleId="AgreementParties">
    <w:name w:val="Agreement Parties"/>
    <w:basedOn w:val="Normal"/>
    <w:uiPriority w:val="2"/>
    <w:rsid w:val="005251D9"/>
    <w:pPr>
      <w:spacing w:before="480"/>
      <w:jc w:val="center"/>
    </w:pPr>
    <w:rPr>
      <w:b/>
      <w:sz w:val="24"/>
    </w:rPr>
  </w:style>
  <w:style w:type="paragraph" w:styleId="BlockText">
    <w:name w:val="Block Text"/>
    <w:basedOn w:val="Normal"/>
    <w:uiPriority w:val="99"/>
    <w:semiHidden/>
    <w:rsid w:val="005251D9"/>
    <w:pPr>
      <w:ind w:left="1440" w:right="1440"/>
    </w:pPr>
  </w:style>
  <w:style w:type="paragraph" w:customStyle="1" w:styleId="BodyTextCAPS">
    <w:name w:val="Body Text CAPS"/>
    <w:basedOn w:val="Normal"/>
    <w:uiPriority w:val="99"/>
    <w:unhideWhenUsed/>
    <w:rsid w:val="00564666"/>
    <w:pPr>
      <w:spacing w:before="120"/>
    </w:pPr>
    <w:rPr>
      <w:caps/>
      <w:sz w:val="22"/>
    </w:rPr>
  </w:style>
  <w:style w:type="paragraph" w:styleId="BodyText">
    <w:name w:val="Body Text"/>
    <w:aliases w:val="BT"/>
    <w:basedOn w:val="Normal"/>
    <w:link w:val="BodyTextChar"/>
    <w:uiPriority w:val="20"/>
    <w:qFormat/>
    <w:rsid w:val="00564666"/>
    <w:pPr>
      <w:spacing w:before="120"/>
    </w:pPr>
    <w:rPr>
      <w:lang w:val="en-GB" w:eastAsia="en-GB"/>
    </w:rPr>
  </w:style>
  <w:style w:type="character" w:customStyle="1" w:styleId="BodyTextChar">
    <w:name w:val="Body Text Char"/>
    <w:aliases w:val="BT Char"/>
    <w:link w:val="BodyText"/>
    <w:uiPriority w:val="20"/>
    <w:rsid w:val="00220933"/>
    <w:rPr>
      <w:sz w:val="21"/>
      <w:szCs w:val="21"/>
      <w:lang w:val="en-GB" w:eastAsia="en-GB"/>
    </w:rPr>
  </w:style>
  <w:style w:type="paragraph" w:customStyle="1" w:styleId="Litigationheadingquotes1">
    <w:name w:val="Litigation heading/quotes 1"/>
    <w:basedOn w:val="Normal"/>
    <w:next w:val="BodyText"/>
    <w:uiPriority w:val="39"/>
    <w:qFormat/>
    <w:rsid w:val="00564666"/>
    <w:pPr>
      <w:keepNext/>
      <w:keepLines/>
      <w:widowControl w:val="0"/>
      <w:numPr>
        <w:numId w:val="8"/>
      </w:numPr>
      <w:outlineLvl w:val="0"/>
    </w:pPr>
    <w:rPr>
      <w:b/>
      <w:sz w:val="22"/>
      <w:lang w:val="en-GB" w:eastAsia="en-GB"/>
    </w:rPr>
  </w:style>
  <w:style w:type="paragraph" w:customStyle="1" w:styleId="Litigationheadingquotes2">
    <w:name w:val="Litigation heading/quotes 2"/>
    <w:basedOn w:val="Normal"/>
    <w:next w:val="BodyText"/>
    <w:uiPriority w:val="39"/>
    <w:qFormat/>
    <w:rsid w:val="00564666"/>
    <w:pPr>
      <w:numPr>
        <w:ilvl w:val="1"/>
        <w:numId w:val="8"/>
      </w:numPr>
      <w:outlineLvl w:val="1"/>
    </w:pPr>
    <w:rPr>
      <w:sz w:val="22"/>
      <w:u w:val="single"/>
      <w:lang w:val="en-GB" w:eastAsia="en-GB"/>
    </w:rPr>
  </w:style>
  <w:style w:type="paragraph" w:customStyle="1" w:styleId="Litigationheadingquotes3">
    <w:name w:val="Litigation heading/quotes 3"/>
    <w:basedOn w:val="Normal"/>
    <w:next w:val="BodyText"/>
    <w:uiPriority w:val="39"/>
    <w:qFormat/>
    <w:rsid w:val="00564666"/>
    <w:pPr>
      <w:numPr>
        <w:ilvl w:val="2"/>
        <w:numId w:val="8"/>
      </w:numPr>
      <w:outlineLvl w:val="2"/>
    </w:pPr>
    <w:rPr>
      <w:i/>
      <w:sz w:val="22"/>
      <w:lang w:val="en-GB" w:eastAsia="en-GB"/>
    </w:rPr>
  </w:style>
  <w:style w:type="paragraph" w:customStyle="1" w:styleId="Litigationheadingquotes4">
    <w:name w:val="Litigation heading/quotes 4"/>
    <w:basedOn w:val="Normal"/>
    <w:next w:val="BodyText"/>
    <w:uiPriority w:val="39"/>
    <w:qFormat/>
    <w:rsid w:val="00564666"/>
    <w:pPr>
      <w:numPr>
        <w:ilvl w:val="3"/>
        <w:numId w:val="8"/>
      </w:numPr>
      <w:ind w:right="720"/>
      <w:outlineLvl w:val="3"/>
    </w:pPr>
    <w:rPr>
      <w:i/>
      <w:sz w:val="22"/>
      <w:lang w:val="en-GB" w:eastAsia="en-GB"/>
    </w:rPr>
  </w:style>
  <w:style w:type="paragraph" w:customStyle="1" w:styleId="Center">
    <w:name w:val="Center"/>
    <w:basedOn w:val="Normal"/>
    <w:uiPriority w:val="4"/>
    <w:semiHidden/>
    <w:rsid w:val="005251D9"/>
    <w:pPr>
      <w:jc w:val="center"/>
    </w:pPr>
    <w:rPr>
      <w:bCs/>
    </w:rPr>
  </w:style>
  <w:style w:type="paragraph" w:styleId="Footer">
    <w:name w:val="footer"/>
    <w:basedOn w:val="Normal"/>
    <w:link w:val="FooterChar"/>
    <w:uiPriority w:val="44"/>
    <w:unhideWhenUsed/>
    <w:rsid w:val="005251D9"/>
    <w:pPr>
      <w:tabs>
        <w:tab w:val="right" w:pos="9864"/>
      </w:tabs>
    </w:pPr>
    <w:rPr>
      <w:sz w:val="16"/>
    </w:rPr>
  </w:style>
  <w:style w:type="character" w:customStyle="1" w:styleId="FooterChar">
    <w:name w:val="Footer Char"/>
    <w:link w:val="Footer"/>
    <w:uiPriority w:val="44"/>
    <w:rsid w:val="002679B2"/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251D9"/>
    <w:pPr>
      <w:spacing w:before="60" w:after="60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251D9"/>
    <w:rPr>
      <w:rFonts w:ascii="Arial" w:eastAsia="Times New Roman" w:hAnsi="Arial" w:cs="Times New Roman"/>
      <w:sz w:val="16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5251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251D9"/>
    <w:rPr>
      <w:rFonts w:ascii="Arial" w:eastAsia="Times New Roman" w:hAnsi="Arial" w:cs="Times New Roman"/>
      <w:sz w:val="21"/>
      <w:szCs w:val="21"/>
      <w:lang w:val="en-GB"/>
    </w:rPr>
  </w:style>
  <w:style w:type="character" w:customStyle="1" w:styleId="Heading1Char">
    <w:name w:val="Heading 1 Char"/>
    <w:link w:val="Heading1"/>
    <w:uiPriority w:val="99"/>
    <w:semiHidden/>
    <w:rsid w:val="005251D9"/>
    <w:rPr>
      <w:rFonts w:ascii="Arial" w:eastAsia="Times New Roman" w:hAnsi="Arial" w:cs="Arial"/>
      <w:b/>
      <w:bCs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rsid w:val="005251D9"/>
    <w:rPr>
      <w:rFonts w:ascii="Arial" w:eastAsia="Times New Roman" w:hAnsi="Arial" w:cs="Arial"/>
      <w:bCs/>
      <w:iCs/>
      <w:sz w:val="21"/>
      <w:szCs w:val="28"/>
      <w:u w:val="single"/>
      <w:lang w:val="en-GB"/>
    </w:rPr>
  </w:style>
  <w:style w:type="character" w:customStyle="1" w:styleId="Heading3Char">
    <w:name w:val="Heading 3 Char"/>
    <w:link w:val="Heading3"/>
    <w:uiPriority w:val="99"/>
    <w:semiHidden/>
    <w:rsid w:val="005251D9"/>
    <w:rPr>
      <w:rFonts w:ascii="Arial" w:eastAsia="Times New Roman" w:hAnsi="Arial" w:cs="Arial"/>
      <w:bCs/>
      <w:i/>
      <w:sz w:val="21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rsid w:val="005251D9"/>
    <w:rPr>
      <w:rFonts w:ascii="Arial" w:eastAsia="Times New Roman" w:hAnsi="Arial" w:cs="Times New Roman"/>
      <w:bCs/>
      <w:i/>
      <w:sz w:val="21"/>
      <w:szCs w:val="28"/>
      <w:lang w:val="en-GB"/>
    </w:rPr>
  </w:style>
  <w:style w:type="character" w:customStyle="1" w:styleId="Heading5Char">
    <w:name w:val="Heading 5 Char"/>
    <w:link w:val="Heading5"/>
    <w:uiPriority w:val="99"/>
    <w:semiHidden/>
    <w:rsid w:val="005251D9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rsid w:val="005251D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uiPriority w:val="99"/>
    <w:semiHidden/>
    <w:rsid w:val="005251D9"/>
    <w:rPr>
      <w:rFonts w:ascii="Times New Roman" w:eastAsia="Times New Roman" w:hAnsi="Times New Roman" w:cs="Times New Roman"/>
      <w:sz w:val="24"/>
      <w:szCs w:val="21"/>
      <w:lang w:val="en-GB"/>
    </w:rPr>
  </w:style>
  <w:style w:type="character" w:customStyle="1" w:styleId="Heading8Char">
    <w:name w:val="Heading 8 Char"/>
    <w:link w:val="Heading8"/>
    <w:uiPriority w:val="99"/>
    <w:semiHidden/>
    <w:rsid w:val="005251D9"/>
    <w:rPr>
      <w:rFonts w:ascii="Times New Roman" w:eastAsia="Times New Roman" w:hAnsi="Times New Roman" w:cs="Times New Roman"/>
      <w:i/>
      <w:iCs/>
      <w:sz w:val="24"/>
      <w:szCs w:val="21"/>
      <w:lang w:val="en-GB"/>
    </w:rPr>
  </w:style>
  <w:style w:type="character" w:customStyle="1" w:styleId="Heading9Char">
    <w:name w:val="Heading 9 Char"/>
    <w:link w:val="Heading9"/>
    <w:uiPriority w:val="99"/>
    <w:semiHidden/>
    <w:rsid w:val="005251D9"/>
    <w:rPr>
      <w:rFonts w:ascii="Arial" w:eastAsia="Times New Roman" w:hAnsi="Arial" w:cs="Arial"/>
      <w:lang w:val="en-GB"/>
    </w:rPr>
  </w:style>
  <w:style w:type="character" w:customStyle="1" w:styleId="Intro">
    <w:name w:val="Intro"/>
    <w:uiPriority w:val="10"/>
    <w:rsid w:val="005251D9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99"/>
    <w:semiHidden/>
    <w:qFormat/>
    <w:rsid w:val="005251D9"/>
    <w:pPr>
      <w:ind w:left="720"/>
      <w:contextualSpacing/>
    </w:pPr>
  </w:style>
  <w:style w:type="paragraph" w:customStyle="1" w:styleId="Non-Agreement1">
    <w:name w:val="Non-Agreement 1"/>
    <w:aliases w:val="NA1"/>
    <w:basedOn w:val="Normal"/>
    <w:uiPriority w:val="19"/>
    <w:qFormat/>
    <w:rsid w:val="00564666"/>
    <w:pPr>
      <w:numPr>
        <w:numId w:val="9"/>
      </w:numPr>
      <w:outlineLvl w:val="0"/>
    </w:pPr>
    <w:rPr>
      <w:lang w:val="en-GB" w:eastAsia="en-GB"/>
    </w:rPr>
  </w:style>
  <w:style w:type="paragraph" w:customStyle="1" w:styleId="Non-Agreement2">
    <w:name w:val="Non-Agreement 2"/>
    <w:aliases w:val="NA2"/>
    <w:basedOn w:val="Normal"/>
    <w:uiPriority w:val="19"/>
    <w:qFormat/>
    <w:rsid w:val="00564666"/>
    <w:pPr>
      <w:numPr>
        <w:ilvl w:val="1"/>
        <w:numId w:val="9"/>
      </w:numPr>
      <w:outlineLvl w:val="1"/>
    </w:pPr>
    <w:rPr>
      <w:lang w:val="en-GB" w:eastAsia="en-GB"/>
    </w:rPr>
  </w:style>
  <w:style w:type="paragraph" w:customStyle="1" w:styleId="Non-Agreement3">
    <w:name w:val="Non-Agreement 3"/>
    <w:aliases w:val="NA3"/>
    <w:basedOn w:val="Normal"/>
    <w:uiPriority w:val="19"/>
    <w:qFormat/>
    <w:rsid w:val="00564666"/>
    <w:pPr>
      <w:numPr>
        <w:ilvl w:val="2"/>
        <w:numId w:val="9"/>
      </w:numPr>
      <w:outlineLvl w:val="2"/>
    </w:pPr>
    <w:rPr>
      <w:lang w:val="en-GB" w:eastAsia="en-GB"/>
    </w:rPr>
  </w:style>
  <w:style w:type="paragraph" w:customStyle="1" w:styleId="Non-Agreement4">
    <w:name w:val="Non-Agreement 4"/>
    <w:aliases w:val="NA4"/>
    <w:basedOn w:val="Normal"/>
    <w:uiPriority w:val="19"/>
    <w:qFormat/>
    <w:rsid w:val="00564666"/>
    <w:pPr>
      <w:numPr>
        <w:ilvl w:val="3"/>
        <w:numId w:val="9"/>
      </w:numPr>
      <w:outlineLvl w:val="3"/>
    </w:pPr>
    <w:rPr>
      <w:lang w:val="en-GB" w:eastAsia="en-GB"/>
    </w:rPr>
  </w:style>
  <w:style w:type="paragraph" w:customStyle="1" w:styleId="Non-Agreement5">
    <w:name w:val="Non-Agreement 5"/>
    <w:aliases w:val="NA5"/>
    <w:basedOn w:val="Normal"/>
    <w:uiPriority w:val="19"/>
    <w:qFormat/>
    <w:rsid w:val="00564666"/>
    <w:pPr>
      <w:numPr>
        <w:ilvl w:val="4"/>
        <w:numId w:val="9"/>
      </w:numPr>
      <w:outlineLvl w:val="4"/>
    </w:pPr>
    <w:rPr>
      <w:lang w:val="en-GB" w:eastAsia="en-GB"/>
    </w:rPr>
  </w:style>
  <w:style w:type="paragraph" w:customStyle="1" w:styleId="PrayerforRelief1">
    <w:name w:val="Prayer for Relief 1"/>
    <w:basedOn w:val="Normal"/>
    <w:uiPriority w:val="39"/>
    <w:qFormat/>
    <w:rsid w:val="00564666"/>
    <w:pPr>
      <w:numPr>
        <w:numId w:val="10"/>
      </w:numPr>
      <w:spacing w:after="240" w:line="360" w:lineRule="auto"/>
      <w:outlineLvl w:val="0"/>
    </w:pPr>
    <w:rPr>
      <w:sz w:val="22"/>
      <w:lang w:val="en-GB" w:eastAsia="en-GB"/>
    </w:rPr>
  </w:style>
  <w:style w:type="paragraph" w:customStyle="1" w:styleId="PrayerforRelief2">
    <w:name w:val="Prayer for Relief 2"/>
    <w:basedOn w:val="Normal"/>
    <w:uiPriority w:val="39"/>
    <w:qFormat/>
    <w:rsid w:val="00564666"/>
    <w:pPr>
      <w:numPr>
        <w:ilvl w:val="1"/>
        <w:numId w:val="10"/>
      </w:numPr>
      <w:spacing w:after="240" w:line="360" w:lineRule="auto"/>
      <w:outlineLvl w:val="1"/>
    </w:pPr>
    <w:rPr>
      <w:sz w:val="22"/>
      <w:lang w:val="en-GB" w:eastAsia="en-GB"/>
    </w:rPr>
  </w:style>
  <w:style w:type="paragraph" w:customStyle="1" w:styleId="PrayerforRelief3">
    <w:name w:val="Prayer for Relief 3"/>
    <w:basedOn w:val="Normal"/>
    <w:uiPriority w:val="39"/>
    <w:qFormat/>
    <w:rsid w:val="00564666"/>
    <w:pPr>
      <w:numPr>
        <w:ilvl w:val="2"/>
        <w:numId w:val="10"/>
      </w:numPr>
      <w:spacing w:after="240" w:line="360" w:lineRule="auto"/>
      <w:outlineLvl w:val="2"/>
    </w:pPr>
    <w:rPr>
      <w:sz w:val="22"/>
      <w:lang w:val="en-GB" w:eastAsia="en-GB"/>
    </w:rPr>
  </w:style>
  <w:style w:type="paragraph" w:customStyle="1" w:styleId="TermsofEngagementBody">
    <w:name w:val="Terms of Engagement Body"/>
    <w:aliases w:val="TOE Body"/>
    <w:basedOn w:val="BodyText"/>
    <w:uiPriority w:val="48"/>
    <w:qFormat/>
    <w:rsid w:val="00564666"/>
    <w:pPr>
      <w:numPr>
        <w:ilvl w:val="1"/>
        <w:numId w:val="11"/>
      </w:numPr>
    </w:pPr>
    <w:rPr>
      <w:sz w:val="16"/>
    </w:rPr>
  </w:style>
  <w:style w:type="paragraph" w:customStyle="1" w:styleId="TermsofEngagement1">
    <w:name w:val="Terms of Engagement 1"/>
    <w:aliases w:val="TOE1"/>
    <w:basedOn w:val="TermsofEngagementBody"/>
    <w:uiPriority w:val="48"/>
    <w:qFormat/>
    <w:rsid w:val="00564666"/>
    <w:pPr>
      <w:numPr>
        <w:ilvl w:val="2"/>
      </w:numPr>
    </w:pPr>
  </w:style>
  <w:style w:type="paragraph" w:customStyle="1" w:styleId="TermsofEngagement2">
    <w:name w:val="Terms of Engagement 2"/>
    <w:aliases w:val="TOE2"/>
    <w:basedOn w:val="TermsofEngagementBody"/>
    <w:uiPriority w:val="48"/>
    <w:qFormat/>
    <w:rsid w:val="00564666"/>
    <w:pPr>
      <w:numPr>
        <w:ilvl w:val="3"/>
      </w:numPr>
    </w:pPr>
  </w:style>
  <w:style w:type="paragraph" w:customStyle="1" w:styleId="TermsofEngagementHeading">
    <w:name w:val="Terms of Engagement Heading"/>
    <w:aliases w:val="TOE Heading"/>
    <w:basedOn w:val="BodyText"/>
    <w:next w:val="TermsofEngagementBody"/>
    <w:uiPriority w:val="48"/>
    <w:qFormat/>
    <w:rsid w:val="00564666"/>
    <w:pPr>
      <w:keepNext/>
      <w:numPr>
        <w:numId w:val="11"/>
      </w:numPr>
    </w:pPr>
    <w:rPr>
      <w:rFonts w:ascii="Arial Bold" w:hAnsi="Arial Bold"/>
      <w:b/>
      <w:sz w:val="16"/>
    </w:rPr>
  </w:style>
  <w:style w:type="character" w:styleId="PageNumber">
    <w:name w:val="page number"/>
    <w:semiHidden/>
    <w:rsid w:val="005251D9"/>
    <w:rPr>
      <w:rFonts w:ascii="Arial" w:hAnsi="Arial"/>
      <w:sz w:val="21"/>
    </w:rPr>
  </w:style>
  <w:style w:type="paragraph" w:customStyle="1" w:styleId="Parties">
    <w:name w:val="Parties"/>
    <w:basedOn w:val="Normal"/>
    <w:next w:val="Normal"/>
    <w:uiPriority w:val="10"/>
    <w:rsid w:val="00B97310"/>
    <w:rPr>
      <w:b/>
      <w:sz w:val="22"/>
    </w:rPr>
  </w:style>
  <w:style w:type="paragraph" w:customStyle="1" w:styleId="PartiesListNum">
    <w:name w:val="Parties List Num"/>
    <w:basedOn w:val="Normal"/>
    <w:uiPriority w:val="10"/>
    <w:rsid w:val="005251D9"/>
    <w:pPr>
      <w:numPr>
        <w:numId w:val="2"/>
      </w:numPr>
    </w:pPr>
  </w:style>
  <w:style w:type="paragraph" w:customStyle="1" w:styleId="Recitals">
    <w:name w:val="Recitals"/>
    <w:basedOn w:val="Normal"/>
    <w:next w:val="Normal"/>
    <w:uiPriority w:val="10"/>
    <w:rsid w:val="00B97310"/>
    <w:rPr>
      <w:b/>
      <w:sz w:val="22"/>
    </w:rPr>
  </w:style>
  <w:style w:type="paragraph" w:customStyle="1" w:styleId="RecitalsListNum">
    <w:name w:val="Recitals List Num"/>
    <w:basedOn w:val="Normal"/>
    <w:uiPriority w:val="10"/>
    <w:rsid w:val="005251D9"/>
    <w:pPr>
      <w:numPr>
        <w:numId w:val="1"/>
      </w:numPr>
    </w:pPr>
  </w:style>
  <w:style w:type="paragraph" w:customStyle="1" w:styleId="RecitalsListNum2">
    <w:name w:val="Recitals List Num 2"/>
    <w:basedOn w:val="Normal"/>
    <w:uiPriority w:val="10"/>
    <w:rsid w:val="00715590"/>
    <w:pPr>
      <w:numPr>
        <w:ilvl w:val="1"/>
        <w:numId w:val="1"/>
      </w:numPr>
    </w:pPr>
  </w:style>
  <w:style w:type="paragraph" w:customStyle="1" w:styleId="SA1">
    <w:name w:val="SA 1"/>
    <w:basedOn w:val="Normal"/>
    <w:next w:val="Normal"/>
    <w:uiPriority w:val="30"/>
    <w:qFormat/>
    <w:rsid w:val="00B97310"/>
    <w:pPr>
      <w:numPr>
        <w:numId w:val="3"/>
      </w:numPr>
    </w:pPr>
    <w:rPr>
      <w:b/>
    </w:rPr>
  </w:style>
  <w:style w:type="paragraph" w:customStyle="1" w:styleId="SA2">
    <w:name w:val="SA 2"/>
    <w:basedOn w:val="Normal"/>
    <w:uiPriority w:val="30"/>
    <w:rsid w:val="005251D9"/>
    <w:pPr>
      <w:numPr>
        <w:ilvl w:val="1"/>
        <w:numId w:val="3"/>
      </w:numPr>
    </w:pPr>
  </w:style>
  <w:style w:type="paragraph" w:customStyle="1" w:styleId="SA3">
    <w:name w:val="SA 3"/>
    <w:basedOn w:val="Normal"/>
    <w:uiPriority w:val="30"/>
    <w:rsid w:val="005251D9"/>
    <w:pPr>
      <w:numPr>
        <w:ilvl w:val="2"/>
        <w:numId w:val="3"/>
      </w:numPr>
    </w:pPr>
  </w:style>
  <w:style w:type="paragraph" w:customStyle="1" w:styleId="SA4">
    <w:name w:val="SA 4"/>
    <w:basedOn w:val="Normal"/>
    <w:uiPriority w:val="30"/>
    <w:rsid w:val="005251D9"/>
    <w:pPr>
      <w:numPr>
        <w:ilvl w:val="3"/>
        <w:numId w:val="3"/>
      </w:numPr>
    </w:pPr>
  </w:style>
  <w:style w:type="paragraph" w:customStyle="1" w:styleId="SA5">
    <w:name w:val="SA 5"/>
    <w:basedOn w:val="Normal"/>
    <w:uiPriority w:val="30"/>
    <w:rsid w:val="005251D9"/>
    <w:pPr>
      <w:numPr>
        <w:ilvl w:val="4"/>
        <w:numId w:val="3"/>
      </w:numPr>
    </w:pPr>
  </w:style>
  <w:style w:type="paragraph" w:customStyle="1" w:styleId="Schedule">
    <w:name w:val="Schedule"/>
    <w:basedOn w:val="Normal"/>
    <w:next w:val="Normal"/>
    <w:uiPriority w:val="29"/>
    <w:qFormat/>
    <w:rsid w:val="00B97310"/>
    <w:pPr>
      <w:pageBreakBefore/>
      <w:numPr>
        <w:numId w:val="6"/>
      </w:numPr>
      <w:jc w:val="center"/>
    </w:pPr>
    <w:rPr>
      <w:b/>
      <w:sz w:val="22"/>
    </w:rPr>
  </w:style>
  <w:style w:type="paragraph" w:styleId="Signature">
    <w:name w:val="Signature"/>
    <w:basedOn w:val="Normal"/>
    <w:link w:val="SignatureChar"/>
    <w:uiPriority w:val="99"/>
    <w:semiHidden/>
    <w:rsid w:val="005251D9"/>
    <w:pPr>
      <w:tabs>
        <w:tab w:val="left" w:pos="4320"/>
      </w:tabs>
      <w:spacing w:before="120"/>
    </w:pPr>
  </w:style>
  <w:style w:type="character" w:customStyle="1" w:styleId="SignatureChar">
    <w:name w:val="Signature Char"/>
    <w:link w:val="Signature"/>
    <w:uiPriority w:val="99"/>
    <w:semiHidden/>
    <w:rsid w:val="005251D9"/>
    <w:rPr>
      <w:rFonts w:ascii="Arial" w:eastAsia="Times New Roman" w:hAnsi="Arial" w:cs="Times New Roman"/>
      <w:sz w:val="21"/>
      <w:szCs w:val="21"/>
      <w:lang w:val="en-GB"/>
    </w:rPr>
  </w:style>
  <w:style w:type="paragraph" w:customStyle="1" w:styleId="SNA1">
    <w:name w:val="SNA 1"/>
    <w:basedOn w:val="Normal"/>
    <w:next w:val="Normal"/>
    <w:uiPriority w:val="30"/>
    <w:qFormat/>
    <w:rsid w:val="005251D9"/>
    <w:pPr>
      <w:numPr>
        <w:numId w:val="4"/>
      </w:numPr>
    </w:pPr>
  </w:style>
  <w:style w:type="paragraph" w:customStyle="1" w:styleId="SNA2">
    <w:name w:val="SNA 2"/>
    <w:basedOn w:val="Normal"/>
    <w:uiPriority w:val="30"/>
    <w:rsid w:val="005251D9"/>
    <w:pPr>
      <w:numPr>
        <w:ilvl w:val="1"/>
        <w:numId w:val="4"/>
      </w:numPr>
    </w:pPr>
  </w:style>
  <w:style w:type="paragraph" w:customStyle="1" w:styleId="SNA3">
    <w:name w:val="SNA 3"/>
    <w:basedOn w:val="Normal"/>
    <w:uiPriority w:val="30"/>
    <w:rsid w:val="005251D9"/>
    <w:pPr>
      <w:numPr>
        <w:ilvl w:val="2"/>
        <w:numId w:val="4"/>
      </w:numPr>
    </w:pPr>
  </w:style>
  <w:style w:type="paragraph" w:customStyle="1" w:styleId="SNA4">
    <w:name w:val="SNA 4"/>
    <w:basedOn w:val="Normal"/>
    <w:uiPriority w:val="30"/>
    <w:rsid w:val="005251D9"/>
    <w:pPr>
      <w:numPr>
        <w:ilvl w:val="3"/>
        <w:numId w:val="4"/>
      </w:numPr>
    </w:pPr>
  </w:style>
  <w:style w:type="paragraph" w:customStyle="1" w:styleId="SNA5">
    <w:name w:val="SNA 5"/>
    <w:basedOn w:val="Normal"/>
    <w:uiPriority w:val="30"/>
    <w:rsid w:val="005251D9"/>
    <w:pPr>
      <w:numPr>
        <w:ilvl w:val="4"/>
        <w:numId w:val="4"/>
      </w:numPr>
    </w:pPr>
  </w:style>
  <w:style w:type="character" w:styleId="Strong">
    <w:name w:val="Strong"/>
    <w:uiPriority w:val="99"/>
    <w:semiHidden/>
    <w:qFormat/>
    <w:rsid w:val="005251D9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5251D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semiHidden/>
    <w:rsid w:val="005251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5251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semiHidden/>
    <w:rsid w:val="005251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customStyle="1" w:styleId="Definition1">
    <w:name w:val="Definition 1"/>
    <w:basedOn w:val="Normal"/>
    <w:uiPriority w:val="11"/>
    <w:qFormat/>
    <w:rsid w:val="00564666"/>
    <w:pPr>
      <w:numPr>
        <w:numId w:val="5"/>
      </w:numPr>
      <w:spacing w:before="120"/>
    </w:pPr>
  </w:style>
  <w:style w:type="paragraph" w:customStyle="1" w:styleId="Definition2">
    <w:name w:val="Definition 2"/>
    <w:basedOn w:val="Definition1"/>
    <w:uiPriority w:val="11"/>
    <w:rsid w:val="00DE5733"/>
    <w:pPr>
      <w:numPr>
        <w:ilvl w:val="1"/>
      </w:numPr>
    </w:pPr>
  </w:style>
  <w:style w:type="table" w:styleId="TableGrid">
    <w:name w:val="Table Grid"/>
    <w:basedOn w:val="TableNormal"/>
    <w:uiPriority w:val="59"/>
    <w:rsid w:val="0017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61D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61DFD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1DFD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1DFD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1DFD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1DFD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1DFD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1DFD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1DFD"/>
    <w:pPr>
      <w:spacing w:after="100"/>
      <w:ind w:left="1680"/>
    </w:pPr>
  </w:style>
  <w:style w:type="character" w:styleId="Hyperlink">
    <w:name w:val="Hyperlink"/>
    <w:uiPriority w:val="99"/>
    <w:unhideWhenUsed/>
    <w:rsid w:val="0075219F"/>
    <w:rPr>
      <w:color w:val="0000FF"/>
      <w:u w:val="single"/>
    </w:rPr>
  </w:style>
  <w:style w:type="table" w:customStyle="1" w:styleId="Definitions">
    <w:name w:val="Definitions"/>
    <w:basedOn w:val="TableNormal"/>
    <w:uiPriority w:val="99"/>
    <w:rsid w:val="001D3771"/>
    <w:pPr>
      <w:spacing w:before="120"/>
    </w:pPr>
    <w:tblPr>
      <w:tblInd w:w="720" w:type="dxa"/>
    </w:tblPr>
  </w:style>
  <w:style w:type="paragraph" w:customStyle="1" w:styleId="TitleHeading">
    <w:name w:val="Title Heading"/>
    <w:basedOn w:val="BodyText"/>
    <w:uiPriority w:val="44"/>
    <w:rsid w:val="00CB5405"/>
    <w:pPr>
      <w:jc w:val="center"/>
      <w:outlineLvl w:val="0"/>
    </w:pPr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519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vinmelliss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ikit\template%20management%20system\maples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</Company>
  <LinksUpToDate>false</LinksUpToDate>
  <CharactersWithSpaces>4892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Mellissa Melvin</cp:lastModifiedBy>
  <cp:revision>2</cp:revision>
  <cp:lastPrinted>2019-12-05T12:16:00Z</cp:lastPrinted>
  <dcterms:created xsi:type="dcterms:W3CDTF">2021-09-18T10:04:00Z</dcterms:created>
  <dcterms:modified xsi:type="dcterms:W3CDTF">2021-09-18T10:04:00Z</dcterms:modified>
</cp:coreProperties>
</file>