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938A" w14:textId="77777777" w:rsidR="00163B1A" w:rsidRDefault="00163B1A" w:rsidP="00163B1A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Michael Kerley</w:t>
      </w:r>
    </w:p>
    <w:p w14:paraId="73271A5A" w14:textId="77777777" w:rsidR="00163B1A" w:rsidRDefault="00151825" w:rsidP="00163B1A">
      <w:pPr>
        <w:spacing w:after="0"/>
        <w:jc w:val="center"/>
        <w:rPr>
          <w:rFonts w:ascii="Book Antiqua" w:hAnsi="Book Antiqua" w:cs="Times New Roman"/>
        </w:rPr>
      </w:pPr>
      <w:hyperlink r:id="rId5" w:history="1">
        <w:r w:rsidR="00163B1A">
          <w:rPr>
            <w:rStyle w:val="Hyperlink"/>
            <w:rFonts w:ascii="Book Antiqua" w:hAnsi="Book Antiqua" w:cs="Times New Roman"/>
          </w:rPr>
          <w:t>kerleym@tcd.ie</w:t>
        </w:r>
      </w:hyperlink>
      <w:r w:rsidR="00163B1A">
        <w:rPr>
          <w:rFonts w:ascii="Book Antiqua" w:hAnsi="Book Antiqua" w:cs="Times New Roman"/>
        </w:rPr>
        <w:t xml:space="preserve"> |(087) 691 8314|: </w:t>
      </w:r>
      <w:hyperlink r:id="rId6" w:history="1">
        <w:r w:rsidR="00163B1A">
          <w:rPr>
            <w:rStyle w:val="Hyperlink"/>
            <w:rFonts w:ascii="Book Antiqua" w:hAnsi="Book Antiqua" w:cs="Times New Roman"/>
          </w:rPr>
          <w:t>https://www.linkedin.com/in/michael-kerley-000/</w:t>
        </w:r>
      </w:hyperlink>
    </w:p>
    <w:p w14:paraId="3E2AED66" w14:textId="77777777" w:rsidR="00163B1A" w:rsidRDefault="00163B1A" w:rsidP="00163B1A">
      <w:pPr>
        <w:spacing w:after="0"/>
        <w:jc w:val="center"/>
        <w:rPr>
          <w:rFonts w:ascii="Book Antiqua" w:hAnsi="Book Antiqua" w:cs="Times New Roman"/>
          <w:i/>
        </w:rPr>
      </w:pPr>
    </w:p>
    <w:p w14:paraId="0FE241E4" w14:textId="77777777" w:rsidR="00163B1A" w:rsidRDefault="00163B1A" w:rsidP="00163B1A">
      <w:pPr>
        <w:tabs>
          <w:tab w:val="left" w:pos="2310"/>
        </w:tabs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u w:val="single"/>
        </w:rPr>
        <w:t>Summary:</w:t>
      </w:r>
    </w:p>
    <w:p w14:paraId="76068784" w14:textId="2B056D0D" w:rsidR="00163B1A" w:rsidRPr="00C36DB2" w:rsidRDefault="00C36DB2" w:rsidP="00163B1A">
      <w:p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Seeking</w:t>
      </w:r>
      <w:r w:rsidR="00163B1A">
        <w:rPr>
          <w:rFonts w:ascii="Book Antiqua" w:hAnsi="Book Antiqua" w:cs="Times New Roman"/>
        </w:rPr>
        <w:t xml:space="preserve"> a training contract in a</w:t>
      </w:r>
      <w:r w:rsidR="009E227D">
        <w:rPr>
          <w:rFonts w:ascii="Book Antiqua" w:hAnsi="Book Antiqua" w:cs="Times New Roman"/>
        </w:rPr>
        <w:t xml:space="preserve"> client</w:t>
      </w:r>
      <w:r w:rsidR="00BF04BB">
        <w:rPr>
          <w:rFonts w:ascii="Book Antiqua" w:hAnsi="Book Antiqua" w:cs="Times New Roman"/>
        </w:rPr>
        <w:t>-</w:t>
      </w:r>
      <w:r w:rsidR="009E227D">
        <w:rPr>
          <w:rFonts w:ascii="Book Antiqua" w:hAnsi="Book Antiqua" w:cs="Times New Roman"/>
        </w:rPr>
        <w:t>focussed</w:t>
      </w:r>
      <w:r w:rsidR="00163B1A">
        <w:rPr>
          <w:rFonts w:ascii="Book Antiqua" w:hAnsi="Book Antiqua" w:cs="Times New Roman"/>
        </w:rPr>
        <w:t xml:space="preserve"> law firm. </w:t>
      </w:r>
      <w:r w:rsidR="006F459A">
        <w:rPr>
          <w:rFonts w:ascii="Book Antiqua" w:hAnsi="Book Antiqua" w:cs="Times New Roman"/>
        </w:rPr>
        <w:t xml:space="preserve">All FE-1s </w:t>
      </w:r>
      <w:r>
        <w:rPr>
          <w:rFonts w:ascii="Book Antiqua" w:hAnsi="Book Antiqua" w:cs="Times New Roman"/>
        </w:rPr>
        <w:t>passed</w:t>
      </w:r>
      <w:r w:rsidR="006F459A">
        <w:rPr>
          <w:rFonts w:ascii="Book Antiqua" w:hAnsi="Book Antiqua" w:cs="Times New Roman"/>
        </w:rPr>
        <w:t xml:space="preserve">. </w:t>
      </w:r>
      <w:r w:rsidR="00163B1A">
        <w:rPr>
          <w:rFonts w:ascii="Book Antiqua" w:hAnsi="Book Antiqua" w:cs="Times New Roman"/>
        </w:rPr>
        <w:t xml:space="preserve">Professional experience in </w:t>
      </w:r>
      <w:r w:rsidR="00621D6B">
        <w:rPr>
          <w:rFonts w:ascii="Book Antiqua" w:hAnsi="Book Antiqua" w:cs="Times New Roman"/>
        </w:rPr>
        <w:t xml:space="preserve">multinational investment bank, national </w:t>
      </w:r>
      <w:r w:rsidR="00163B1A">
        <w:rPr>
          <w:rFonts w:ascii="Book Antiqua" w:hAnsi="Book Antiqua" w:cs="Times New Roman"/>
        </w:rPr>
        <w:t xml:space="preserve">financial </w:t>
      </w:r>
      <w:r w:rsidR="005A5F3B">
        <w:rPr>
          <w:rFonts w:ascii="Book Antiqua" w:hAnsi="Book Antiqua" w:cs="Times New Roman"/>
        </w:rPr>
        <w:t>institution,</w:t>
      </w:r>
      <w:r w:rsidR="00163B1A">
        <w:rPr>
          <w:rFonts w:ascii="Book Antiqua" w:hAnsi="Book Antiqua" w:cs="Times New Roman"/>
        </w:rPr>
        <w:t xml:space="preserve"> and general practice law firm. Strong academic background in law.</w:t>
      </w:r>
    </w:p>
    <w:p w14:paraId="7389BBED" w14:textId="77777777" w:rsidR="00163B1A" w:rsidRDefault="00163B1A" w:rsidP="00163B1A">
      <w:pPr>
        <w:spacing w:after="120" w:line="240" w:lineRule="auto"/>
        <w:rPr>
          <w:rFonts w:ascii="Book Antiqua" w:hAnsi="Book Antiqua" w:cs="Times New Roman"/>
        </w:rPr>
      </w:pPr>
    </w:p>
    <w:p w14:paraId="05FB5F5F" w14:textId="6BC6BC87" w:rsidR="00163B1A" w:rsidRDefault="00163B1A" w:rsidP="00163B1A">
      <w:pPr>
        <w:spacing w:after="12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Education:</w:t>
      </w:r>
    </w:p>
    <w:p w14:paraId="423B659A" w14:textId="0AED6CB6" w:rsidR="006F2502" w:rsidRPr="00E41014" w:rsidRDefault="00C9263B" w:rsidP="00163B1A">
      <w:pPr>
        <w:spacing w:after="12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2021-</w:t>
      </w:r>
      <w:r w:rsidR="006F2502">
        <w:rPr>
          <w:rFonts w:ascii="Book Antiqua" w:hAnsi="Book Antiqua" w:cs="Times New Roman"/>
          <w:bCs/>
        </w:rPr>
        <w:t>2022</w:t>
      </w:r>
      <w:r w:rsidR="006F2502">
        <w:rPr>
          <w:rFonts w:ascii="Book Antiqua" w:hAnsi="Book Antiqua" w:cs="Times New Roman"/>
          <w:bCs/>
        </w:rPr>
        <w:tab/>
      </w:r>
      <w:r w:rsidR="006F2502">
        <w:rPr>
          <w:rFonts w:ascii="Book Antiqua" w:hAnsi="Book Antiqua" w:cs="Times New Roman"/>
          <w:bCs/>
        </w:rPr>
        <w:tab/>
      </w:r>
      <w:r w:rsidR="006F2502">
        <w:rPr>
          <w:rFonts w:ascii="Book Antiqua" w:hAnsi="Book Antiqua" w:cs="Times New Roman"/>
          <w:b/>
        </w:rPr>
        <w:t xml:space="preserve">FE-1 </w:t>
      </w:r>
      <w:r w:rsidR="006F2502">
        <w:rPr>
          <w:rFonts w:ascii="Book Antiqua" w:hAnsi="Book Antiqua" w:cs="Times New Roman"/>
          <w:bCs/>
        </w:rPr>
        <w:t>Examinations</w:t>
      </w:r>
      <w:r>
        <w:rPr>
          <w:rFonts w:ascii="Book Antiqua" w:hAnsi="Book Antiqua" w:cs="Times New Roman"/>
          <w:bCs/>
        </w:rPr>
        <w:t xml:space="preserve">, </w:t>
      </w:r>
      <w:r w:rsidR="00E41014">
        <w:rPr>
          <w:rFonts w:ascii="Book Antiqua" w:hAnsi="Book Antiqua" w:cs="Times New Roman"/>
          <w:bCs/>
        </w:rPr>
        <w:t xml:space="preserve">all </w:t>
      </w:r>
      <w:r w:rsidR="00E41014">
        <w:rPr>
          <w:rFonts w:ascii="Book Antiqua" w:hAnsi="Book Antiqua" w:cs="Times New Roman"/>
          <w:b/>
        </w:rPr>
        <w:t>8 complete</w:t>
      </w:r>
      <w:r w:rsidR="00E41014">
        <w:rPr>
          <w:rFonts w:ascii="Book Antiqua" w:hAnsi="Book Antiqua" w:cs="Times New Roman"/>
          <w:bCs/>
        </w:rPr>
        <w:t xml:space="preserve"> (100% pass rate)</w:t>
      </w:r>
    </w:p>
    <w:p w14:paraId="0B9CB810" w14:textId="52A123F6" w:rsidR="00163B1A" w:rsidRDefault="00163B1A" w:rsidP="00163B1A">
      <w:pPr>
        <w:spacing w:after="120" w:line="240" w:lineRule="auto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</w:rPr>
        <w:t>2020-2021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Trinity College Dublin, </w:t>
      </w:r>
      <w:r>
        <w:rPr>
          <w:rFonts w:ascii="Book Antiqua" w:hAnsi="Book Antiqua" w:cs="Times New Roman"/>
          <w:b/>
          <w:bCs/>
        </w:rPr>
        <w:t>MSc Law &amp; Finance,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  <w:bCs/>
        </w:rPr>
        <w:t xml:space="preserve">2.1 </w:t>
      </w:r>
      <w:r>
        <w:rPr>
          <w:rFonts w:ascii="Book Antiqua" w:hAnsi="Book Antiqua" w:cs="Times New Roman"/>
        </w:rPr>
        <w:t>(Second Class Honours)</w:t>
      </w:r>
    </w:p>
    <w:p w14:paraId="164DF39D" w14:textId="77777777" w:rsidR="00163B1A" w:rsidRDefault="00163B1A" w:rsidP="00163B1A">
      <w:p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2013-2017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Trinity College Dublin, </w:t>
      </w:r>
      <w:r>
        <w:rPr>
          <w:rFonts w:ascii="Book Antiqua" w:hAnsi="Book Antiqua" w:cs="Times New Roman"/>
          <w:b/>
          <w:bCs/>
        </w:rPr>
        <w:t>LL.B (Law)</w:t>
      </w:r>
      <w:r>
        <w:rPr>
          <w:rFonts w:ascii="Book Antiqua" w:hAnsi="Book Antiqua" w:cs="Times New Roman"/>
        </w:rPr>
        <w:t xml:space="preserve">, </w:t>
      </w:r>
      <w:r>
        <w:rPr>
          <w:rFonts w:ascii="Book Antiqua" w:hAnsi="Book Antiqua" w:cs="Times New Roman"/>
          <w:b/>
        </w:rPr>
        <w:t>2.1</w:t>
      </w:r>
      <w:r>
        <w:rPr>
          <w:rFonts w:ascii="Book Antiqua" w:hAnsi="Book Antiqua" w:cs="Times New Roman"/>
        </w:rPr>
        <w:t xml:space="preserve"> (Second Class Honours)</w:t>
      </w:r>
    </w:p>
    <w:p w14:paraId="4787918C" w14:textId="77777777" w:rsidR="00163B1A" w:rsidRDefault="00163B1A" w:rsidP="00163B1A">
      <w:p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2006-2012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Ardscoil Rís, Limerick, 550 points </w:t>
      </w:r>
    </w:p>
    <w:p w14:paraId="36E77496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b/>
          <w:u w:val="single"/>
        </w:rPr>
      </w:pPr>
    </w:p>
    <w:p w14:paraId="68707854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Work Experience:</w:t>
      </w:r>
    </w:p>
    <w:p w14:paraId="3DC5268D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b/>
          <w:u w:val="single"/>
        </w:rPr>
      </w:pPr>
    </w:p>
    <w:p w14:paraId="03C2EFD0" w14:textId="711D90DE" w:rsidR="002E2642" w:rsidRDefault="002E2642" w:rsidP="00163B1A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Cs/>
        </w:rPr>
        <w:t xml:space="preserve">2022 (April – September) </w:t>
      </w:r>
      <w:r w:rsidR="000D5129">
        <w:rPr>
          <w:rFonts w:ascii="Book Antiqua" w:hAnsi="Book Antiqua" w:cs="Times New Roman"/>
          <w:bCs/>
        </w:rPr>
        <w:tab/>
      </w:r>
      <w:r>
        <w:rPr>
          <w:rFonts w:ascii="Book Antiqua" w:hAnsi="Book Antiqua" w:cs="Times New Roman"/>
          <w:b/>
        </w:rPr>
        <w:t>KYC Analyst, Citi</w:t>
      </w:r>
      <w:r w:rsidR="000D5129">
        <w:rPr>
          <w:rFonts w:ascii="Book Antiqua" w:hAnsi="Book Antiqua" w:cs="Times New Roman"/>
          <w:b/>
        </w:rPr>
        <w:t>, Dublin</w:t>
      </w:r>
    </w:p>
    <w:p w14:paraId="6B79AAC0" w14:textId="06E9F780" w:rsidR="004F3F68" w:rsidRPr="004F3F68" w:rsidRDefault="004F3F68" w:rsidP="000D5129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bCs/>
        </w:rPr>
      </w:pPr>
      <w:r w:rsidRPr="004F3F68">
        <w:rPr>
          <w:rFonts w:ascii="Book Antiqua" w:hAnsi="Book Antiqua" w:cs="Times New Roman"/>
          <w:bCs/>
        </w:rPr>
        <w:t>Conducted</w:t>
      </w:r>
      <w:r>
        <w:rPr>
          <w:rFonts w:ascii="Book Antiqua" w:hAnsi="Book Antiqua" w:cs="Times New Roman"/>
          <w:bCs/>
        </w:rPr>
        <w:t xml:space="preserve"> KYC renewals on corporate entities and their subsidiaries </w:t>
      </w:r>
      <w:r w:rsidR="003B20F3">
        <w:rPr>
          <w:rFonts w:ascii="Book Antiqua" w:hAnsi="Book Antiqua" w:cs="Times New Roman"/>
          <w:bCs/>
        </w:rPr>
        <w:t xml:space="preserve">(e.g. </w:t>
      </w:r>
      <w:r>
        <w:rPr>
          <w:rFonts w:ascii="Book Antiqua" w:hAnsi="Book Antiqua" w:cs="Times New Roman"/>
          <w:bCs/>
        </w:rPr>
        <w:t>Coca Cola</w:t>
      </w:r>
      <w:r w:rsidR="003B20F3">
        <w:rPr>
          <w:rFonts w:ascii="Book Antiqua" w:hAnsi="Book Antiqua" w:cs="Times New Roman"/>
          <w:bCs/>
        </w:rPr>
        <w:t>, Kerry Group)</w:t>
      </w:r>
      <w:r w:rsidR="003A7A4C">
        <w:rPr>
          <w:rFonts w:ascii="Book Antiqua" w:hAnsi="Book Antiqua" w:cs="Times New Roman"/>
          <w:bCs/>
        </w:rPr>
        <w:t>.</w:t>
      </w:r>
    </w:p>
    <w:p w14:paraId="164B7BD4" w14:textId="7ED27905" w:rsidR="000D5129" w:rsidRPr="002816BA" w:rsidRDefault="00417ACD" w:rsidP="000D5129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Cs/>
        </w:rPr>
        <w:t xml:space="preserve">Ranked </w:t>
      </w:r>
      <w:r w:rsidR="007548F1">
        <w:rPr>
          <w:rFonts w:ascii="Book Antiqua" w:hAnsi="Book Antiqua" w:cs="Times New Roman"/>
          <w:bCs/>
        </w:rPr>
        <w:t>#1 of 43 new hires in mid-year</w:t>
      </w:r>
      <w:r w:rsidR="0072215F">
        <w:rPr>
          <w:rFonts w:ascii="Book Antiqua" w:hAnsi="Book Antiqua" w:cs="Times New Roman"/>
          <w:bCs/>
        </w:rPr>
        <w:t xml:space="preserve"> reviews based on</w:t>
      </w:r>
      <w:r w:rsidR="002816BA">
        <w:rPr>
          <w:rFonts w:ascii="Book Antiqua" w:hAnsi="Book Antiqua" w:cs="Times New Roman"/>
          <w:bCs/>
        </w:rPr>
        <w:t xml:space="preserve"> productivity.</w:t>
      </w:r>
    </w:p>
    <w:p w14:paraId="321376AE" w14:textId="702D2AAA" w:rsidR="002816BA" w:rsidRPr="000556B4" w:rsidRDefault="004263AD" w:rsidP="000D5129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Cs/>
        </w:rPr>
        <w:t>Managed high volume of records</w:t>
      </w:r>
      <w:r w:rsidR="000556B4">
        <w:rPr>
          <w:rFonts w:ascii="Book Antiqua" w:hAnsi="Book Antiqua" w:cs="Times New Roman"/>
          <w:bCs/>
        </w:rPr>
        <w:t xml:space="preserve"> within strict deadlines</w:t>
      </w:r>
      <w:r w:rsidR="003F3E56">
        <w:rPr>
          <w:rFonts w:ascii="Book Antiqua" w:hAnsi="Book Antiqua" w:cs="Times New Roman"/>
          <w:bCs/>
        </w:rPr>
        <w:t>.</w:t>
      </w:r>
    </w:p>
    <w:p w14:paraId="6953842C" w14:textId="2A71BA7D" w:rsidR="000556B4" w:rsidRPr="008F317C" w:rsidRDefault="008E59BA" w:rsidP="000D5129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Cs/>
        </w:rPr>
        <w:t xml:space="preserve">Gathered </w:t>
      </w:r>
      <w:r w:rsidR="00707B4D">
        <w:rPr>
          <w:rFonts w:ascii="Book Antiqua" w:hAnsi="Book Antiqua" w:cs="Times New Roman"/>
          <w:bCs/>
        </w:rPr>
        <w:t>government</w:t>
      </w:r>
      <w:r w:rsidR="007433E4">
        <w:rPr>
          <w:rFonts w:ascii="Book Antiqua" w:hAnsi="Book Antiqua" w:cs="Times New Roman"/>
          <w:bCs/>
        </w:rPr>
        <w:t xml:space="preserve"> documents from </w:t>
      </w:r>
      <w:r w:rsidR="008D189C">
        <w:rPr>
          <w:rFonts w:ascii="Book Antiqua" w:hAnsi="Book Antiqua" w:cs="Times New Roman"/>
          <w:bCs/>
        </w:rPr>
        <w:t>trade</w:t>
      </w:r>
      <w:r w:rsidR="007433E4">
        <w:rPr>
          <w:rFonts w:ascii="Book Antiqua" w:hAnsi="Book Antiqua" w:cs="Times New Roman"/>
          <w:bCs/>
        </w:rPr>
        <w:t xml:space="preserve"> register based on </w:t>
      </w:r>
      <w:r w:rsidR="008D189C">
        <w:rPr>
          <w:rFonts w:ascii="Book Antiqua" w:hAnsi="Book Antiqua" w:cs="Times New Roman"/>
          <w:bCs/>
        </w:rPr>
        <w:t>local AML regulation requirements.</w:t>
      </w:r>
    </w:p>
    <w:p w14:paraId="680C2081" w14:textId="276777A5" w:rsidR="008F317C" w:rsidRPr="008D189C" w:rsidRDefault="008F317C" w:rsidP="000D5129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Cs/>
        </w:rPr>
        <w:t xml:space="preserve">Role required </w:t>
      </w:r>
      <w:r w:rsidR="00FE227E">
        <w:rPr>
          <w:rFonts w:ascii="Book Antiqua" w:hAnsi="Book Antiqua" w:cs="Times New Roman"/>
          <w:bCs/>
        </w:rPr>
        <w:t>organisation and management; effective communication with clients</w:t>
      </w:r>
      <w:r w:rsidR="00601FEA">
        <w:rPr>
          <w:rFonts w:ascii="Book Antiqua" w:hAnsi="Book Antiqua" w:cs="Times New Roman"/>
          <w:bCs/>
        </w:rPr>
        <w:t xml:space="preserve">, relationship managers and compliance executives; </w:t>
      </w:r>
      <w:r w:rsidR="00AD1327">
        <w:rPr>
          <w:rFonts w:ascii="Book Antiqua" w:hAnsi="Book Antiqua" w:cs="Times New Roman"/>
          <w:bCs/>
        </w:rPr>
        <w:t xml:space="preserve">ability to comprehensively research and gather </w:t>
      </w:r>
      <w:r w:rsidR="00C36DB2">
        <w:rPr>
          <w:rFonts w:ascii="Book Antiqua" w:hAnsi="Book Antiqua" w:cs="Times New Roman"/>
          <w:bCs/>
        </w:rPr>
        <w:t xml:space="preserve">relevant </w:t>
      </w:r>
      <w:r w:rsidR="003C73BA">
        <w:rPr>
          <w:rFonts w:ascii="Book Antiqua" w:hAnsi="Book Antiqua" w:cs="Times New Roman"/>
          <w:bCs/>
        </w:rPr>
        <w:t>documents.</w:t>
      </w:r>
    </w:p>
    <w:p w14:paraId="2CDB1855" w14:textId="77777777" w:rsidR="002E2642" w:rsidRDefault="002E2642" w:rsidP="00163B1A">
      <w:pPr>
        <w:spacing w:after="0" w:line="240" w:lineRule="auto"/>
        <w:rPr>
          <w:rFonts w:ascii="Book Antiqua" w:hAnsi="Book Antiqua" w:cs="Times New Roman"/>
          <w:bCs/>
        </w:rPr>
      </w:pPr>
    </w:p>
    <w:p w14:paraId="4F64C89D" w14:textId="6876B3C2" w:rsidR="00163B1A" w:rsidRDefault="00163B1A" w:rsidP="00163B1A">
      <w:pPr>
        <w:spacing w:after="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2021</w:t>
      </w:r>
      <w:r w:rsidR="002E2642">
        <w:rPr>
          <w:rFonts w:ascii="Book Antiqua" w:hAnsi="Book Antiqua" w:cs="Times New Roman"/>
          <w:bCs/>
        </w:rPr>
        <w:t>-2022</w:t>
      </w:r>
      <w:r>
        <w:rPr>
          <w:rFonts w:ascii="Book Antiqua" w:hAnsi="Book Antiqua" w:cs="Times New Roman"/>
          <w:bCs/>
        </w:rPr>
        <w:t xml:space="preserve"> (June – </w:t>
      </w:r>
      <w:r w:rsidR="00A26810">
        <w:rPr>
          <w:rFonts w:ascii="Book Antiqua" w:hAnsi="Book Antiqua" w:cs="Times New Roman"/>
          <w:bCs/>
        </w:rPr>
        <w:t>March</w:t>
      </w:r>
      <w:r>
        <w:rPr>
          <w:rFonts w:ascii="Book Antiqua" w:hAnsi="Book Antiqua" w:cs="Times New Roman"/>
          <w:bCs/>
        </w:rPr>
        <w:t>)</w:t>
      </w:r>
      <w:r>
        <w:rPr>
          <w:rFonts w:ascii="Book Antiqua" w:hAnsi="Book Antiqua" w:cs="Times New Roman"/>
          <w:bCs/>
        </w:rPr>
        <w:tab/>
      </w:r>
      <w:r>
        <w:rPr>
          <w:rFonts w:ascii="Book Antiqua" w:hAnsi="Book Antiqua" w:cs="Times New Roman"/>
          <w:b/>
        </w:rPr>
        <w:t>AML Analyst, Financial Crime Team, Allied Irish Bank, Dublin</w:t>
      </w:r>
    </w:p>
    <w:p w14:paraId="6870FD42" w14:textId="5332B4AE" w:rsidR="00163B1A" w:rsidRDefault="00C36DB2" w:rsidP="00163B1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Carried out</w:t>
      </w:r>
      <w:r w:rsidR="00163B1A">
        <w:rPr>
          <w:rFonts w:ascii="Book Antiqua" w:hAnsi="Book Antiqua" w:cs="Times New Roman"/>
          <w:bCs/>
        </w:rPr>
        <w:t xml:space="preserve"> in-depth customer due diligence reviews in accordance with banking regulations.</w:t>
      </w:r>
    </w:p>
    <w:p w14:paraId="51B0BF17" w14:textId="75F13575" w:rsidR="00163B1A" w:rsidRDefault="00163B1A" w:rsidP="00163B1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Report</w:t>
      </w:r>
      <w:r w:rsidR="0034402F">
        <w:rPr>
          <w:rFonts w:ascii="Book Antiqua" w:hAnsi="Book Antiqua" w:cs="Times New Roman"/>
          <w:bCs/>
        </w:rPr>
        <w:t>ed</w:t>
      </w:r>
      <w:r>
        <w:rPr>
          <w:rFonts w:ascii="Book Antiqua" w:hAnsi="Book Antiqua" w:cs="Times New Roman"/>
          <w:bCs/>
        </w:rPr>
        <w:t xml:space="preserve"> suspicious behaviour to investigations team, reports later used in Garda investigations.</w:t>
      </w:r>
    </w:p>
    <w:p w14:paraId="049FC7B3" w14:textId="266FE3A1" w:rsidR="00163B1A" w:rsidRDefault="00163B1A" w:rsidP="00163B1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 xml:space="preserve">Core tasks </w:t>
      </w:r>
      <w:r w:rsidR="0034402F">
        <w:rPr>
          <w:rFonts w:ascii="Book Antiqua" w:hAnsi="Book Antiqua" w:cs="Times New Roman"/>
          <w:bCs/>
        </w:rPr>
        <w:t>we</w:t>
      </w:r>
      <w:r>
        <w:rPr>
          <w:rFonts w:ascii="Book Antiqua" w:hAnsi="Book Antiqua" w:cs="Times New Roman"/>
          <w:bCs/>
        </w:rPr>
        <w:t>re extremely detail-oriented, demanding high levels of concentration and focus.</w:t>
      </w:r>
    </w:p>
    <w:p w14:paraId="00BCD88D" w14:textId="77777777" w:rsidR="00163B1A" w:rsidRDefault="00163B1A" w:rsidP="00163B1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>Required to reach weekly targets and manage deadlines.</w:t>
      </w:r>
    </w:p>
    <w:p w14:paraId="67CC4760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b/>
          <w:u w:val="single"/>
        </w:rPr>
      </w:pPr>
    </w:p>
    <w:p w14:paraId="22DB29E2" w14:textId="69DC36E3" w:rsidR="00163B1A" w:rsidRDefault="00163B1A" w:rsidP="00163B1A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2017–2020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0D5129">
        <w:rPr>
          <w:rFonts w:ascii="Book Antiqua" w:hAnsi="Book Antiqua" w:cs="Times New Roman"/>
        </w:rPr>
        <w:tab/>
      </w:r>
      <w:r w:rsidR="00151825">
        <w:rPr>
          <w:rFonts w:ascii="Book Antiqua" w:hAnsi="Book Antiqua" w:cs="Times New Roman"/>
          <w:b/>
          <w:bCs/>
        </w:rPr>
        <w:t>Teacher (Team Leader)</w:t>
      </w:r>
      <w:r>
        <w:rPr>
          <w:rFonts w:ascii="Book Antiqua" w:hAnsi="Book Antiqua" w:cs="Times New Roman"/>
          <w:b/>
          <w:bCs/>
        </w:rPr>
        <w:t>,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</w:rPr>
        <w:t>EMG Education, Ho Chi Minh City, Vietnam</w:t>
      </w:r>
    </w:p>
    <w:p w14:paraId="4CE299A5" w14:textId="77777777" w:rsidR="00163B1A" w:rsidRDefault="00163B1A" w:rsidP="00163B1A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Led a team of fifteen teachers; prepared and presented team meetings; oversaw peer-observations; conflict resolution; trained new staff; taught English, maths, and science.</w:t>
      </w:r>
    </w:p>
    <w:p w14:paraId="2C2D20EA" w14:textId="77777777" w:rsidR="00163B1A" w:rsidRDefault="00163B1A" w:rsidP="00163B1A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Communicated with other managers to achieve a collaborative and positive work environment.</w:t>
      </w:r>
    </w:p>
    <w:p w14:paraId="5A547FE8" w14:textId="77777777" w:rsidR="00163B1A" w:rsidRDefault="00163B1A" w:rsidP="00163B1A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Directed regular workshops to facilitate constant team improvement.</w:t>
      </w:r>
    </w:p>
    <w:p w14:paraId="76BBCB62" w14:textId="77777777" w:rsidR="00163B1A" w:rsidRDefault="00163B1A" w:rsidP="00163B1A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Achievements: Awarded Teacher of the Year in 2019.</w:t>
      </w:r>
    </w:p>
    <w:p w14:paraId="1D766238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61A2BC4F" w14:textId="28DD50E7" w:rsidR="00163B1A" w:rsidRDefault="00163B1A" w:rsidP="00163B1A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2017 (June – August)</w:t>
      </w:r>
      <w:r>
        <w:rPr>
          <w:rFonts w:ascii="Book Antiqua" w:hAnsi="Book Antiqua" w:cs="Times New Roman"/>
        </w:rPr>
        <w:tab/>
      </w:r>
      <w:r w:rsidR="000D5129">
        <w:rPr>
          <w:rFonts w:ascii="Book Antiqua" w:hAnsi="Book Antiqua" w:cs="Times New Roman"/>
        </w:rPr>
        <w:tab/>
      </w:r>
      <w:r w:rsidR="00385205">
        <w:rPr>
          <w:rFonts w:ascii="Book Antiqua" w:hAnsi="Book Antiqua" w:cs="Times New Roman"/>
          <w:b/>
          <w:bCs/>
        </w:rPr>
        <w:t>Intern</w:t>
      </w:r>
      <w:r>
        <w:rPr>
          <w:rFonts w:ascii="Book Antiqua" w:hAnsi="Book Antiqua" w:cs="Times New Roman"/>
          <w:b/>
          <w:bCs/>
        </w:rPr>
        <w:t>,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</w:rPr>
        <w:t>Harrison O’ Dowd, Limerick</w:t>
      </w:r>
    </w:p>
    <w:p w14:paraId="3B1F04DB" w14:textId="048E1382" w:rsidR="00163B1A" w:rsidRDefault="00C36DB2" w:rsidP="00163B1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Reviewed cases assigned to trainee solicitors and assisted with their research</w:t>
      </w:r>
      <w:r w:rsidR="00163B1A">
        <w:rPr>
          <w:rFonts w:ascii="Book Antiqua" w:hAnsi="Book Antiqua" w:cs="Times New Roman"/>
        </w:rPr>
        <w:t>.</w:t>
      </w:r>
    </w:p>
    <w:p w14:paraId="300A1D73" w14:textId="77777777" w:rsidR="00163B1A" w:rsidRDefault="00163B1A" w:rsidP="00163B1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Assigned mainly to property and litigation departments.</w:t>
      </w:r>
    </w:p>
    <w:p w14:paraId="0F18A118" w14:textId="2E8BEFEF" w:rsidR="00163B1A" w:rsidRDefault="00163B1A" w:rsidP="00163B1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Carried out court observations, file management, and other office duties.</w:t>
      </w:r>
    </w:p>
    <w:p w14:paraId="3EE8C0CE" w14:textId="58546AF8" w:rsidR="00163B1A" w:rsidRDefault="00C36DB2" w:rsidP="00163B1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Analysed CCTV footage and provided reports on incidents such as assaults and motor collisions.</w:t>
      </w:r>
    </w:p>
    <w:p w14:paraId="02396353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</w:rPr>
      </w:pPr>
    </w:p>
    <w:p w14:paraId="6EA41B60" w14:textId="5A2C509E" w:rsidR="00163B1A" w:rsidRDefault="00163B1A" w:rsidP="00163B1A">
      <w:pPr>
        <w:spacing w:after="12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2012–2017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0D5129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  <w:b/>
          <w:bCs/>
        </w:rPr>
        <w:t>Head Waiter,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</w:rPr>
        <w:t>Freddy’s Bistro, Limerick</w:t>
      </w:r>
    </w:p>
    <w:p w14:paraId="28BB22DF" w14:textId="77777777" w:rsidR="00163B1A" w:rsidRDefault="00163B1A" w:rsidP="00163B1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Served customers, trained staff, maintained stock records, accepted payments, delegated duties.</w:t>
      </w:r>
    </w:p>
    <w:p w14:paraId="2E358C45" w14:textId="77777777" w:rsidR="00163B1A" w:rsidRDefault="00163B1A" w:rsidP="00163B1A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</w:rPr>
        <w:t>Position strengthened communication and interpersonal skills.</w:t>
      </w:r>
    </w:p>
    <w:p w14:paraId="575302F0" w14:textId="77777777" w:rsidR="00163B1A" w:rsidRDefault="00163B1A" w:rsidP="00163B1A">
      <w:pPr>
        <w:pStyle w:val="ListParagraph"/>
        <w:spacing w:after="0" w:line="240" w:lineRule="auto"/>
        <w:rPr>
          <w:rFonts w:ascii="Book Antiqua" w:hAnsi="Book Antiqua" w:cs="Times New Roman"/>
        </w:rPr>
      </w:pPr>
    </w:p>
    <w:p w14:paraId="26A4A328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Other Skills:</w:t>
      </w:r>
    </w:p>
    <w:p w14:paraId="1513F393" w14:textId="77777777" w:rsidR="00163B1A" w:rsidRDefault="00163B1A" w:rsidP="00163B1A">
      <w:pPr>
        <w:pStyle w:val="ListParagraph"/>
        <w:numPr>
          <w:ilvl w:val="0"/>
          <w:numId w:val="5"/>
        </w:num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Microsoft Office (Excel, PowerPoint, Word) </w:t>
      </w:r>
    </w:p>
    <w:p w14:paraId="3974112A" w14:textId="4195141A" w:rsidR="00163B1A" w:rsidRDefault="00163B1A" w:rsidP="00163B1A">
      <w:pPr>
        <w:pStyle w:val="ListParagraph"/>
        <w:numPr>
          <w:ilvl w:val="0"/>
          <w:numId w:val="5"/>
        </w:num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R, RStudio, Windows, Linux, Mac OS</w:t>
      </w:r>
    </w:p>
    <w:p w14:paraId="2115535D" w14:textId="17073AA2" w:rsidR="007100FF" w:rsidRDefault="007100FF" w:rsidP="00163B1A">
      <w:pPr>
        <w:pStyle w:val="ListParagraph"/>
        <w:numPr>
          <w:ilvl w:val="0"/>
          <w:numId w:val="5"/>
        </w:num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Databases: Lexis Nexis, Dun &amp; Bradsheet, Bloomberg Terminal</w:t>
      </w:r>
    </w:p>
    <w:p w14:paraId="34C34C07" w14:textId="77777777" w:rsidR="00163B1A" w:rsidRDefault="00163B1A" w:rsidP="00163B1A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Extracurricular:</w:t>
      </w:r>
    </w:p>
    <w:p w14:paraId="4348853B" w14:textId="3B6819EF" w:rsidR="00163B1A" w:rsidRDefault="00AE390C" w:rsidP="00163B1A">
      <w:pPr>
        <w:pStyle w:val="ListParagraph"/>
        <w:numPr>
          <w:ilvl w:val="0"/>
          <w:numId w:val="6"/>
        </w:numPr>
        <w:spacing w:after="12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Avid hiker – completed climbs of several peaks including Carrauntoohil, Mount Errigal and Mount Batur (Indonesia).</w:t>
      </w:r>
    </w:p>
    <w:p w14:paraId="4196FDAA" w14:textId="59890DC8" w:rsidR="00163B1A" w:rsidRPr="00AE390C" w:rsidRDefault="00163B1A" w:rsidP="00163B1A">
      <w:pPr>
        <w:pStyle w:val="ListParagraph"/>
        <w:numPr>
          <w:ilvl w:val="0"/>
          <w:numId w:val="6"/>
        </w:numPr>
        <w:spacing w:after="12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</w:rPr>
        <w:t>Enthusiastic runner - completed Ho Chi Minh half-marathon 2019, HCMC SkyRun 2019, Limerick Stephen’s Day 10k 20</w:t>
      </w:r>
      <w:r w:rsidR="00AE390C">
        <w:rPr>
          <w:rFonts w:ascii="Book Antiqua" w:hAnsi="Book Antiqua" w:cs="Times New Roman"/>
        </w:rPr>
        <w:t>21.</w:t>
      </w:r>
    </w:p>
    <w:p w14:paraId="124CEA87" w14:textId="5694CAF9" w:rsidR="00AE390C" w:rsidRPr="00AE390C" w:rsidRDefault="00AE390C" w:rsidP="00AE390C">
      <w:pPr>
        <w:pStyle w:val="ListParagraph"/>
        <w:numPr>
          <w:ilvl w:val="0"/>
          <w:numId w:val="6"/>
        </w:numPr>
        <w:spacing w:after="12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</w:rPr>
        <w:t>Competed at European level for St. Michael’s Rowing Club.</w:t>
      </w:r>
    </w:p>
    <w:p w14:paraId="588E3F38" w14:textId="68BF6C59" w:rsidR="00163B1A" w:rsidRDefault="00163B1A" w:rsidP="00163B1A">
      <w:pPr>
        <w:spacing w:after="12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References</w:t>
      </w:r>
      <w:r w:rsidR="00AE390C">
        <w:rPr>
          <w:rFonts w:ascii="Book Antiqua" w:hAnsi="Book Antiqua" w:cs="Times New Roman"/>
          <w:b/>
          <w:u w:val="single"/>
        </w:rPr>
        <w:t>:</w:t>
      </w:r>
    </w:p>
    <w:p w14:paraId="12AC7BC2" w14:textId="737144DB" w:rsidR="00AE390C" w:rsidRDefault="00AE390C" w:rsidP="00163B1A">
      <w:pPr>
        <w:spacing w:after="12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/>
        </w:rPr>
        <w:t>Citi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Cs/>
        </w:rPr>
        <w:t xml:space="preserve">Paul Hurst, Assistant Vice President – </w:t>
      </w:r>
      <w:hyperlink r:id="rId7" w:history="1">
        <w:r w:rsidRPr="00EF1464">
          <w:rPr>
            <w:rStyle w:val="Hyperlink"/>
            <w:rFonts w:ascii="Book Antiqua" w:hAnsi="Book Antiqua" w:cs="Times New Roman"/>
            <w:bCs/>
          </w:rPr>
          <w:t>paulhurst@citi.com</w:t>
        </w:r>
      </w:hyperlink>
      <w:r>
        <w:rPr>
          <w:rFonts w:ascii="Book Antiqua" w:hAnsi="Book Antiqua" w:cs="Times New Roman"/>
          <w:bCs/>
        </w:rPr>
        <w:t xml:space="preserve"> </w:t>
      </w:r>
      <w:r>
        <w:rPr>
          <w:rFonts w:ascii="Book Antiqua" w:hAnsi="Book Antiqua" w:cs="Times New Roman"/>
          <w:bCs/>
        </w:rPr>
        <w:tab/>
        <w:t>(phone number available on request)</w:t>
      </w:r>
    </w:p>
    <w:p w14:paraId="5B6B6817" w14:textId="26E0A7B2" w:rsidR="00AE390C" w:rsidRDefault="00AE390C" w:rsidP="00163B1A">
      <w:pPr>
        <w:spacing w:after="12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/>
        </w:rPr>
        <w:t>AIB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Cs/>
        </w:rPr>
        <w:t xml:space="preserve">Kellie Malone, </w:t>
      </w:r>
      <w:r w:rsidR="007100FF">
        <w:rPr>
          <w:rFonts w:ascii="Book Antiqua" w:hAnsi="Book Antiqua" w:cs="Times New Roman"/>
          <w:bCs/>
        </w:rPr>
        <w:t xml:space="preserve">Canary AML Manager – </w:t>
      </w:r>
      <w:hyperlink r:id="rId8" w:history="1">
        <w:r w:rsidR="007100FF" w:rsidRPr="00EF1464">
          <w:rPr>
            <w:rStyle w:val="Hyperlink"/>
            <w:rFonts w:ascii="Book Antiqua" w:hAnsi="Book Antiqua" w:cs="Times New Roman"/>
            <w:bCs/>
          </w:rPr>
          <w:t>kellie.x.malone@aib.ie</w:t>
        </w:r>
      </w:hyperlink>
      <w:r w:rsidR="007100FF">
        <w:rPr>
          <w:rFonts w:ascii="Book Antiqua" w:hAnsi="Book Antiqua" w:cs="Times New Roman"/>
          <w:bCs/>
        </w:rPr>
        <w:tab/>
      </w:r>
      <w:r w:rsidR="007100FF">
        <w:rPr>
          <w:rFonts w:ascii="Book Antiqua" w:hAnsi="Book Antiqua" w:cs="Times New Roman"/>
          <w:bCs/>
        </w:rPr>
        <w:tab/>
        <w:t>085 1285942</w:t>
      </w:r>
    </w:p>
    <w:p w14:paraId="7D683D75" w14:textId="0F598E35" w:rsidR="007100FF" w:rsidRPr="007100FF" w:rsidRDefault="007100FF" w:rsidP="00163B1A">
      <w:pPr>
        <w:spacing w:after="120" w:line="240" w:lineRule="auto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/>
        </w:rPr>
        <w:t xml:space="preserve">Harrison O’ Dowd 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Cs/>
        </w:rPr>
        <w:t xml:space="preserve">Billy O’ Dowd, Partner – </w:t>
      </w:r>
      <w:hyperlink r:id="rId9" w:history="1">
        <w:r w:rsidRPr="00EF1464">
          <w:rPr>
            <w:rStyle w:val="Hyperlink"/>
            <w:rFonts w:ascii="Book Antiqua" w:hAnsi="Book Antiqua" w:cs="Times New Roman"/>
            <w:bCs/>
          </w:rPr>
          <w:t>BODowd@harrisonodowd.ie</w:t>
        </w:r>
      </w:hyperlink>
      <w:r>
        <w:rPr>
          <w:rFonts w:ascii="Book Antiqua" w:hAnsi="Book Antiqua" w:cs="Times New Roman"/>
          <w:bCs/>
        </w:rPr>
        <w:t xml:space="preserve"> </w:t>
      </w:r>
      <w:r>
        <w:rPr>
          <w:rFonts w:ascii="Book Antiqua" w:hAnsi="Book Antiqua" w:cs="Times New Roman"/>
          <w:bCs/>
        </w:rPr>
        <w:tab/>
        <w:t>087 2600848</w:t>
      </w:r>
    </w:p>
    <w:p w14:paraId="1E473F10" w14:textId="77777777" w:rsidR="007100FF" w:rsidRPr="007100FF" w:rsidRDefault="007100FF" w:rsidP="00163B1A">
      <w:pPr>
        <w:spacing w:after="120" w:line="240" w:lineRule="auto"/>
        <w:rPr>
          <w:rFonts w:ascii="Book Antiqua" w:hAnsi="Book Antiqua" w:cs="Times New Roman"/>
          <w:b/>
        </w:rPr>
      </w:pPr>
    </w:p>
    <w:p w14:paraId="3095E206" w14:textId="77777777" w:rsidR="00866A6E" w:rsidRDefault="00866A6E">
      <w:pPr>
        <w:spacing w:after="120" w:line="240" w:lineRule="auto"/>
        <w:rPr>
          <w:rFonts w:ascii="Book Antiqua" w:hAnsi="Book Antiqua" w:cs="Times New Roman"/>
          <w:b/>
          <w:u w:val="single"/>
        </w:rPr>
      </w:pPr>
    </w:p>
    <w:sectPr w:rsidR="00866A6E" w:rsidSect="00163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1DE6"/>
    <w:multiLevelType w:val="hybridMultilevel"/>
    <w:tmpl w:val="754EB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6D5F"/>
    <w:multiLevelType w:val="hybridMultilevel"/>
    <w:tmpl w:val="6EF42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170E"/>
    <w:multiLevelType w:val="hybridMultilevel"/>
    <w:tmpl w:val="8ADA3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07BF"/>
    <w:multiLevelType w:val="hybridMultilevel"/>
    <w:tmpl w:val="9A600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53B0"/>
    <w:multiLevelType w:val="hybridMultilevel"/>
    <w:tmpl w:val="AC2453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14DB"/>
    <w:multiLevelType w:val="hybridMultilevel"/>
    <w:tmpl w:val="B4A82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C6A5A"/>
    <w:multiLevelType w:val="hybridMultilevel"/>
    <w:tmpl w:val="BA222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1A"/>
    <w:rsid w:val="000556B4"/>
    <w:rsid w:val="000D5129"/>
    <w:rsid w:val="00151825"/>
    <w:rsid w:val="00163B1A"/>
    <w:rsid w:val="00167E59"/>
    <w:rsid w:val="001E2762"/>
    <w:rsid w:val="002707E4"/>
    <w:rsid w:val="002816BA"/>
    <w:rsid w:val="002E2642"/>
    <w:rsid w:val="0034402F"/>
    <w:rsid w:val="00385205"/>
    <w:rsid w:val="003A7A4C"/>
    <w:rsid w:val="003B20F3"/>
    <w:rsid w:val="003C73BA"/>
    <w:rsid w:val="003F3E56"/>
    <w:rsid w:val="00417ACD"/>
    <w:rsid w:val="004263AD"/>
    <w:rsid w:val="004C02F1"/>
    <w:rsid w:val="004E497E"/>
    <w:rsid w:val="004F3F68"/>
    <w:rsid w:val="005A5F3B"/>
    <w:rsid w:val="00601FEA"/>
    <w:rsid w:val="00621D6B"/>
    <w:rsid w:val="006F2502"/>
    <w:rsid w:val="006F459A"/>
    <w:rsid w:val="00707B4D"/>
    <w:rsid w:val="007100FF"/>
    <w:rsid w:val="007217FD"/>
    <w:rsid w:val="0072215F"/>
    <w:rsid w:val="007433E4"/>
    <w:rsid w:val="007548F1"/>
    <w:rsid w:val="007D5462"/>
    <w:rsid w:val="00866A6E"/>
    <w:rsid w:val="008D189C"/>
    <w:rsid w:val="008E59BA"/>
    <w:rsid w:val="008F317C"/>
    <w:rsid w:val="009E227D"/>
    <w:rsid w:val="009E3980"/>
    <w:rsid w:val="00A26810"/>
    <w:rsid w:val="00A85200"/>
    <w:rsid w:val="00AD1327"/>
    <w:rsid w:val="00AE390C"/>
    <w:rsid w:val="00BA2195"/>
    <w:rsid w:val="00BF04BB"/>
    <w:rsid w:val="00C36DB2"/>
    <w:rsid w:val="00C41760"/>
    <w:rsid w:val="00C9263B"/>
    <w:rsid w:val="00CB1A58"/>
    <w:rsid w:val="00D84D86"/>
    <w:rsid w:val="00DD03AC"/>
    <w:rsid w:val="00E41014"/>
    <w:rsid w:val="00F608D0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79C9"/>
  <w15:chartTrackingRefBased/>
  <w15:docId w15:val="{6D79FF28-FFE2-4532-BEFA-DDE8A8F0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B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ie.x.malone@ai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hurst@ci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ichael-kerley-000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rleym@tcd.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Dowd@harrisonodow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Kerley</dc:creator>
  <cp:keywords/>
  <dc:description/>
  <cp:lastModifiedBy>Michael Kerley</cp:lastModifiedBy>
  <cp:revision>7</cp:revision>
  <dcterms:created xsi:type="dcterms:W3CDTF">2022-09-06T16:40:00Z</dcterms:created>
  <dcterms:modified xsi:type="dcterms:W3CDTF">2022-09-21T00:45:00Z</dcterms:modified>
</cp:coreProperties>
</file>