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45" w:rsidRPr="00EF4045" w:rsidRDefault="00EF4045" w:rsidP="00D2714A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SimSun" w:hAnsi="Arial" w:cs="Arial"/>
          <w:sz w:val="12"/>
          <w:szCs w:val="12"/>
          <w:lang w:val="en-GB" w:eastAsia="zh-CN"/>
        </w:rPr>
      </w:pPr>
    </w:p>
    <w:p w:rsidR="00D2714A" w:rsidRPr="00D2714A" w:rsidRDefault="00D2714A" w:rsidP="00D2714A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SimSun" w:hAnsi="Arial" w:cs="Arial"/>
          <w:sz w:val="28"/>
          <w:szCs w:val="28"/>
          <w:lang w:val="en-GB" w:eastAsia="zh-CN"/>
        </w:rPr>
      </w:pPr>
      <w:bookmarkStart w:id="0" w:name="_GoBack"/>
      <w:bookmarkEnd w:id="0"/>
      <w:r w:rsidRPr="00D2714A">
        <w:rPr>
          <w:rFonts w:ascii="Arial" w:eastAsia="SimSun" w:hAnsi="Arial" w:cs="Arial"/>
          <w:sz w:val="28"/>
          <w:szCs w:val="28"/>
          <w:lang w:val="en-GB" w:eastAsia="zh-CN"/>
        </w:rPr>
        <w:t>Michael Lagan</w:t>
      </w:r>
    </w:p>
    <w:p w:rsidR="00D2714A" w:rsidRPr="00D2714A" w:rsidRDefault="00A43A25" w:rsidP="00D2714A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>Gortagullane, Muckross, Killarney, County Kerry.</w:t>
      </w:r>
      <w:r w:rsidR="00D2714A" w:rsidRPr="00D2714A">
        <w:rPr>
          <w:rFonts w:ascii="Arial" w:eastAsia="SimSun" w:hAnsi="Arial" w:cs="Arial"/>
          <w:sz w:val="20"/>
          <w:szCs w:val="20"/>
          <w:lang w:val="en-GB" w:eastAsia="zh-CN"/>
        </w:rPr>
        <w:br/>
      </w:r>
      <w:r w:rsidR="00D2714A" w:rsidRPr="00D2714A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 xml:space="preserve">mobile: </w:t>
      </w:r>
      <w:r w:rsidR="005F47FA">
        <w:rPr>
          <w:rFonts w:ascii="Arial" w:eastAsia="SimSun" w:hAnsi="Arial" w:cs="Arial"/>
          <w:sz w:val="20"/>
          <w:szCs w:val="20"/>
          <w:lang w:val="en-GB" w:eastAsia="zh-CN"/>
        </w:rPr>
        <w:t>+353833056002</w:t>
      </w:r>
      <w:r w:rsidR="00D2714A" w:rsidRPr="00D2714A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C21AEC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>e-</w:t>
      </w:r>
      <w:r w:rsidR="00D2714A" w:rsidRPr="00D2714A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>mail:</w:t>
      </w:r>
      <w:r w:rsidR="00D2714A" w:rsidRPr="00D2714A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hyperlink r:id="rId8" w:history="1">
        <w:r w:rsidR="00D2714A" w:rsidRPr="00D2714A">
          <w:rPr>
            <w:rFonts w:ascii="Arial" w:eastAsia="SimSun" w:hAnsi="Arial" w:cs="Arial"/>
            <w:color w:val="0000FF"/>
            <w:sz w:val="20"/>
            <w:u w:val="single"/>
            <w:lang w:val="en-GB" w:eastAsia="zh-CN"/>
          </w:rPr>
          <w:t>laganm@tcd.ie</w:t>
        </w:r>
      </w:hyperlink>
      <w:r w:rsidR="00D2714A" w:rsidRPr="00D2714A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</w:p>
    <w:p w:rsidR="00D2714A" w:rsidRPr="00D2714A" w:rsidRDefault="00D2714A" w:rsidP="00D2714A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val="en-GB" w:eastAsia="zh-CN"/>
        </w:rPr>
      </w:pPr>
    </w:p>
    <w:p w:rsidR="00D2714A" w:rsidRPr="00E16F0D" w:rsidRDefault="00D2714A" w:rsidP="00D2714A">
      <w:pPr>
        <w:spacing w:after="0" w:line="240" w:lineRule="auto"/>
        <w:rPr>
          <w:rFonts w:ascii="Arial" w:eastAsia="SimSun" w:hAnsi="Arial" w:cs="Arial"/>
          <w:sz w:val="16"/>
          <w:szCs w:val="16"/>
          <w:lang w:val="en-GB" w:eastAsia="zh-CN"/>
        </w:rPr>
      </w:pPr>
    </w:p>
    <w:p w:rsidR="00D2714A" w:rsidRPr="00C21AEC" w:rsidRDefault="00D2714A" w:rsidP="004041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21AEC">
        <w:rPr>
          <w:rFonts w:ascii="Arial" w:eastAsia="Times New Roman" w:hAnsi="Arial" w:cs="Arial"/>
          <w:b/>
          <w:sz w:val="20"/>
          <w:szCs w:val="20"/>
        </w:rPr>
        <w:t>Profile:</w:t>
      </w:r>
      <w:r w:rsidR="001C715D" w:rsidRPr="00C21AEC">
        <w:rPr>
          <w:rFonts w:ascii="Arial" w:eastAsia="Times New Roman" w:hAnsi="Arial" w:cs="Arial"/>
          <w:sz w:val="20"/>
          <w:szCs w:val="20"/>
        </w:rPr>
        <w:t xml:space="preserve"> </w:t>
      </w:r>
      <w:r w:rsidR="00AB186C">
        <w:rPr>
          <w:rFonts w:ascii="Arial" w:eastAsia="Times New Roman" w:hAnsi="Arial" w:cs="Arial"/>
          <w:sz w:val="20"/>
          <w:szCs w:val="20"/>
        </w:rPr>
        <w:t>Final year s</w:t>
      </w:r>
      <w:r w:rsidR="001C715D" w:rsidRPr="00C21AEC">
        <w:rPr>
          <w:rFonts w:ascii="Arial" w:eastAsia="Times New Roman" w:hAnsi="Arial" w:cs="Arial"/>
          <w:sz w:val="20"/>
          <w:szCs w:val="20"/>
        </w:rPr>
        <w:t>tudent with a wide range of exp</w:t>
      </w:r>
      <w:r w:rsidR="00AB186C">
        <w:rPr>
          <w:rFonts w:ascii="Arial" w:eastAsia="Times New Roman" w:hAnsi="Arial" w:cs="Arial"/>
          <w:sz w:val="20"/>
          <w:szCs w:val="20"/>
        </w:rPr>
        <w:t xml:space="preserve">erience and strong academics </w:t>
      </w:r>
      <w:r w:rsidR="001C715D" w:rsidRPr="00C21AEC">
        <w:rPr>
          <w:rFonts w:ascii="Arial" w:eastAsia="Times New Roman" w:hAnsi="Arial" w:cs="Arial"/>
          <w:sz w:val="20"/>
          <w:szCs w:val="20"/>
        </w:rPr>
        <w:t xml:space="preserve">studying Law and Business </w:t>
      </w:r>
      <w:r w:rsidR="00AB186C">
        <w:rPr>
          <w:rFonts w:ascii="Arial" w:eastAsia="Times New Roman" w:hAnsi="Arial" w:cs="Arial"/>
          <w:sz w:val="20"/>
          <w:szCs w:val="20"/>
        </w:rPr>
        <w:t>at</w:t>
      </w:r>
      <w:r w:rsidR="001C715D" w:rsidRPr="00C21AEC">
        <w:rPr>
          <w:rFonts w:ascii="Arial" w:eastAsia="Times New Roman" w:hAnsi="Arial" w:cs="Arial"/>
          <w:sz w:val="20"/>
          <w:szCs w:val="20"/>
        </w:rPr>
        <w:t xml:space="preserve"> Trinity College, Dublin.</w:t>
      </w:r>
    </w:p>
    <w:p w:rsidR="008F1420" w:rsidRPr="00B6269E" w:rsidRDefault="008F1420" w:rsidP="00B6269E">
      <w:pPr>
        <w:spacing w:after="0" w:line="240" w:lineRule="auto"/>
        <w:rPr>
          <w:rFonts w:ascii="Arial" w:eastAsia="SimSun" w:hAnsi="Arial" w:cs="Arial"/>
          <w:sz w:val="16"/>
          <w:szCs w:val="16"/>
          <w:lang w:val="en-GB" w:eastAsia="zh-CN"/>
        </w:rPr>
      </w:pPr>
    </w:p>
    <w:p w:rsidR="00C5369D" w:rsidRPr="00C21AEC" w:rsidRDefault="00D2714A" w:rsidP="00D2714A">
      <w:pPr>
        <w:keepNext/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</w:pPr>
      <w:r w:rsidRPr="00C21AEC"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  <w:t>Work Experience:</w:t>
      </w:r>
    </w:p>
    <w:p w:rsidR="00C5369D" w:rsidRPr="00B6269E" w:rsidRDefault="00C5369D" w:rsidP="00D2714A">
      <w:pPr>
        <w:keepNext/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color w:val="000000"/>
          <w:sz w:val="16"/>
          <w:szCs w:val="16"/>
          <w:lang w:val="en-GB" w:eastAsia="zh-CN"/>
        </w:rPr>
      </w:pPr>
    </w:p>
    <w:p w:rsidR="00B02AA1" w:rsidRPr="00C21AEC" w:rsidRDefault="00B02AA1" w:rsidP="00D2714A">
      <w:pPr>
        <w:keepNext/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color w:val="000000"/>
          <w:sz w:val="20"/>
          <w:szCs w:val="20"/>
          <w:u w:val="single"/>
          <w:lang w:val="en-GB" w:eastAsia="zh-CN"/>
        </w:rPr>
      </w:pPr>
      <w:r w:rsidRPr="00C21AEC">
        <w:rPr>
          <w:rFonts w:ascii="Arial" w:eastAsia="SimSun" w:hAnsi="Arial" w:cs="Arial"/>
          <w:b/>
          <w:bCs/>
          <w:color w:val="000000"/>
          <w:sz w:val="20"/>
          <w:szCs w:val="20"/>
          <w:u w:val="single"/>
          <w:lang w:val="en-GB" w:eastAsia="zh-CN"/>
        </w:rPr>
        <w:t>Central Bank of</w:t>
      </w:r>
      <w:r w:rsidR="00AB186C">
        <w:rPr>
          <w:rFonts w:ascii="Arial" w:eastAsia="SimSun" w:hAnsi="Arial" w:cs="Arial"/>
          <w:b/>
          <w:bCs/>
          <w:color w:val="000000"/>
          <w:sz w:val="20"/>
          <w:szCs w:val="20"/>
          <w:u w:val="single"/>
          <w:lang w:val="en-GB" w:eastAsia="zh-CN"/>
        </w:rPr>
        <w:t xml:space="preserve"> Ireland, Spencer Dock, North W</w:t>
      </w:r>
      <w:r w:rsidRPr="00C21AEC">
        <w:rPr>
          <w:rFonts w:ascii="Arial" w:eastAsia="SimSun" w:hAnsi="Arial" w:cs="Arial"/>
          <w:b/>
          <w:bCs/>
          <w:color w:val="000000"/>
          <w:sz w:val="20"/>
          <w:szCs w:val="20"/>
          <w:u w:val="single"/>
          <w:lang w:val="en-GB" w:eastAsia="zh-CN"/>
        </w:rPr>
        <w:t>all Quay, Dublin 1</w:t>
      </w:r>
    </w:p>
    <w:p w:rsidR="00B02AA1" w:rsidRPr="00B6269E" w:rsidRDefault="00B02AA1" w:rsidP="00D2714A">
      <w:pPr>
        <w:keepNext/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color w:val="000000"/>
          <w:sz w:val="16"/>
          <w:szCs w:val="16"/>
          <w:u w:val="single"/>
          <w:lang w:val="en-GB" w:eastAsia="zh-CN"/>
        </w:rPr>
      </w:pPr>
    </w:p>
    <w:p w:rsidR="00B02AA1" w:rsidRPr="00C21AEC" w:rsidRDefault="001C715D" w:rsidP="00D2714A">
      <w:pPr>
        <w:keepNext/>
        <w:spacing w:after="0" w:line="240" w:lineRule="auto"/>
        <w:jc w:val="both"/>
        <w:outlineLvl w:val="1"/>
        <w:rPr>
          <w:rFonts w:ascii="Arial" w:eastAsia="SimSun" w:hAnsi="Arial" w:cs="Arial"/>
          <w:bCs/>
          <w:color w:val="000000"/>
          <w:sz w:val="20"/>
          <w:szCs w:val="20"/>
          <w:lang w:val="en-GB" w:eastAsia="zh-CN"/>
        </w:rPr>
      </w:pPr>
      <w:r w:rsidRPr="00C21AEC">
        <w:rPr>
          <w:rFonts w:ascii="Arial" w:eastAsia="SimSun" w:hAnsi="Arial" w:cs="Arial"/>
          <w:b/>
          <w:bCs/>
          <w:color w:val="000000"/>
          <w:sz w:val="20"/>
          <w:szCs w:val="20"/>
          <w:u w:val="single"/>
          <w:lang w:val="en-GB" w:eastAsia="zh-CN"/>
        </w:rPr>
        <w:t xml:space="preserve">Enforcement Division </w:t>
      </w:r>
      <w:r w:rsidR="00B02AA1" w:rsidRPr="00C21AEC">
        <w:rPr>
          <w:rFonts w:ascii="Arial" w:eastAsia="SimSun" w:hAnsi="Arial" w:cs="Arial"/>
          <w:b/>
          <w:bCs/>
          <w:color w:val="000000"/>
          <w:sz w:val="20"/>
          <w:szCs w:val="20"/>
          <w:u w:val="single"/>
          <w:lang w:val="en-GB" w:eastAsia="zh-CN"/>
        </w:rPr>
        <w:t>Intern</w:t>
      </w:r>
      <w:r w:rsidR="00B02AA1" w:rsidRPr="00C21AEC"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  <w:tab/>
      </w:r>
      <w:r w:rsidR="00B02AA1" w:rsidRPr="00C21AEC"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  <w:tab/>
      </w:r>
      <w:r w:rsidR="00B02AA1" w:rsidRPr="00C21AEC"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  <w:tab/>
      </w:r>
      <w:r w:rsidR="00B02AA1" w:rsidRPr="00C21AEC"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  <w:tab/>
      </w:r>
      <w:r w:rsidR="00335F72"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  <w:t xml:space="preserve">       </w:t>
      </w:r>
      <w:r w:rsidR="00BE3465"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  <w:t xml:space="preserve">      </w:t>
      </w:r>
      <w:r w:rsidR="00D40FF8"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  <w:t xml:space="preserve">           </w:t>
      </w:r>
      <w:r w:rsidR="00BE3465"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  <w:t xml:space="preserve">    </w:t>
      </w:r>
      <w:r w:rsidR="00D40FF8"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  <w:t xml:space="preserve">     </w:t>
      </w:r>
      <w:r w:rsidR="00B02AA1" w:rsidRPr="00C21AEC">
        <w:rPr>
          <w:rFonts w:ascii="Arial" w:eastAsia="SimSun" w:hAnsi="Arial" w:cs="Arial"/>
          <w:bCs/>
          <w:color w:val="000000"/>
          <w:sz w:val="20"/>
          <w:szCs w:val="20"/>
          <w:lang w:val="en-GB" w:eastAsia="zh-CN"/>
        </w:rPr>
        <w:t>September 2017</w:t>
      </w:r>
    </w:p>
    <w:p w:rsidR="00B02AA1" w:rsidRPr="00B6269E" w:rsidRDefault="00B02AA1" w:rsidP="00D2714A">
      <w:pPr>
        <w:keepNext/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color w:val="000000"/>
          <w:sz w:val="16"/>
          <w:szCs w:val="16"/>
          <w:u w:val="single"/>
          <w:lang w:val="en-GB" w:eastAsia="zh-CN"/>
        </w:rPr>
      </w:pPr>
    </w:p>
    <w:p w:rsidR="00B02AA1" w:rsidRDefault="00B02AA1" w:rsidP="00B02AA1">
      <w:pPr>
        <w:keepNext/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</w:pPr>
      <w:r w:rsidRPr="00C21AEC"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  <w:t>Responsibilities:</w:t>
      </w:r>
    </w:p>
    <w:p w:rsidR="00F03437" w:rsidRPr="00B6269E" w:rsidRDefault="00F03437" w:rsidP="00B02AA1">
      <w:pPr>
        <w:keepNext/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color w:val="000000"/>
          <w:sz w:val="16"/>
          <w:szCs w:val="16"/>
          <w:lang w:val="en-GB" w:eastAsia="zh-CN"/>
        </w:rPr>
      </w:pPr>
    </w:p>
    <w:p w:rsidR="00572A01" w:rsidRPr="00C21AEC" w:rsidRDefault="009D28F0" w:rsidP="00572A01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eastAsia="Times New Roman" w:hAnsi="Arial" w:cs="Arial"/>
          <w:sz w:val="20"/>
          <w:szCs w:val="20"/>
          <w:lang w:eastAsia="en-IE"/>
        </w:rPr>
        <w:t>W</w:t>
      </w:r>
      <w:r w:rsidR="00572A01" w:rsidRPr="00C21AEC">
        <w:rPr>
          <w:rFonts w:ascii="Arial" w:eastAsia="Times New Roman" w:hAnsi="Arial" w:cs="Arial"/>
          <w:sz w:val="20"/>
          <w:szCs w:val="20"/>
          <w:lang w:eastAsia="en-IE"/>
        </w:rPr>
        <w:t>or</w:t>
      </w:r>
      <w:r>
        <w:rPr>
          <w:rFonts w:ascii="Arial" w:eastAsia="Times New Roman" w:hAnsi="Arial" w:cs="Arial"/>
          <w:sz w:val="20"/>
          <w:szCs w:val="20"/>
          <w:lang w:eastAsia="en-IE"/>
        </w:rPr>
        <w:t>ked</w:t>
      </w:r>
      <w:r w:rsidR="00572A01" w:rsidRPr="00C21AEC">
        <w:rPr>
          <w:rFonts w:ascii="Arial" w:eastAsia="Times New Roman" w:hAnsi="Arial" w:cs="Arial"/>
          <w:sz w:val="20"/>
          <w:szCs w:val="20"/>
          <w:lang w:eastAsia="en-IE"/>
        </w:rPr>
        <w:t xml:space="preserve"> with </w:t>
      </w:r>
      <w:r w:rsidR="007E0DEE" w:rsidRPr="00C21AEC">
        <w:rPr>
          <w:rFonts w:ascii="Arial" w:eastAsia="Times New Roman" w:hAnsi="Arial" w:cs="Arial"/>
          <w:sz w:val="20"/>
          <w:szCs w:val="20"/>
          <w:lang w:eastAsia="en-IE"/>
        </w:rPr>
        <w:t>the Fitness and P</w:t>
      </w:r>
      <w:r w:rsidR="00572A01" w:rsidRPr="00C21AEC">
        <w:rPr>
          <w:rFonts w:ascii="Arial" w:eastAsia="Times New Roman" w:hAnsi="Arial" w:cs="Arial"/>
          <w:sz w:val="20"/>
          <w:szCs w:val="20"/>
          <w:lang w:eastAsia="en-IE"/>
        </w:rPr>
        <w:t xml:space="preserve">robity </w:t>
      </w:r>
      <w:r w:rsidR="007E0DEE" w:rsidRPr="00C21AEC">
        <w:rPr>
          <w:rFonts w:ascii="Arial" w:eastAsia="Times New Roman" w:hAnsi="Arial" w:cs="Arial"/>
          <w:sz w:val="20"/>
          <w:szCs w:val="20"/>
          <w:lang w:eastAsia="en-IE"/>
        </w:rPr>
        <w:t>team in the E</w:t>
      </w:r>
      <w:r w:rsidR="00572A01" w:rsidRPr="00C21AEC">
        <w:rPr>
          <w:rFonts w:ascii="Arial" w:eastAsia="Times New Roman" w:hAnsi="Arial" w:cs="Arial"/>
          <w:sz w:val="20"/>
          <w:szCs w:val="20"/>
          <w:lang w:eastAsia="en-IE"/>
        </w:rPr>
        <w:t xml:space="preserve">nforcement </w:t>
      </w:r>
      <w:r w:rsidR="007E0DEE" w:rsidRPr="00C21AEC">
        <w:rPr>
          <w:rFonts w:ascii="Arial" w:eastAsia="Times New Roman" w:hAnsi="Arial" w:cs="Arial"/>
          <w:sz w:val="20"/>
          <w:szCs w:val="20"/>
          <w:lang w:eastAsia="en-IE"/>
        </w:rPr>
        <w:t>D</w:t>
      </w:r>
      <w:r w:rsidR="00572A01" w:rsidRPr="00C21AEC">
        <w:rPr>
          <w:rFonts w:ascii="Arial" w:eastAsia="Times New Roman" w:hAnsi="Arial" w:cs="Arial"/>
          <w:sz w:val="20"/>
          <w:szCs w:val="20"/>
          <w:lang w:eastAsia="en-IE"/>
        </w:rPr>
        <w:t>ivision of the Central Bank.</w:t>
      </w:r>
    </w:p>
    <w:p w:rsidR="00572A01" w:rsidRPr="00C21AEC" w:rsidRDefault="00572A01" w:rsidP="00572A01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C21AEC">
        <w:rPr>
          <w:rFonts w:ascii="Arial" w:eastAsia="Times New Roman" w:hAnsi="Arial" w:cs="Arial"/>
          <w:sz w:val="20"/>
          <w:szCs w:val="20"/>
          <w:lang w:eastAsia="en-IE"/>
        </w:rPr>
        <w:t>Carried out a variety of practical legal research tasks including writing memos and the compilation of a case database.</w:t>
      </w:r>
    </w:p>
    <w:p w:rsidR="00203DA9" w:rsidRPr="00C21AEC" w:rsidRDefault="00203DA9" w:rsidP="00572A01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C21AEC">
        <w:rPr>
          <w:rFonts w:ascii="Arial" w:eastAsia="Times New Roman" w:hAnsi="Arial" w:cs="Arial"/>
          <w:sz w:val="20"/>
          <w:szCs w:val="20"/>
          <w:lang w:eastAsia="en-IE"/>
        </w:rPr>
        <w:t>Performed trainee-level administrative tasks including the disposal of confidential case files, preparing an</w:t>
      </w:r>
      <w:r w:rsidR="007E0DEE" w:rsidRPr="00C21AEC">
        <w:rPr>
          <w:rFonts w:ascii="Arial" w:eastAsia="Times New Roman" w:hAnsi="Arial" w:cs="Arial"/>
          <w:sz w:val="20"/>
          <w:szCs w:val="20"/>
          <w:lang w:eastAsia="en-IE"/>
        </w:rPr>
        <w:t xml:space="preserve">d indexing case account bibles, </w:t>
      </w:r>
      <w:r w:rsidRPr="00C21AEC">
        <w:rPr>
          <w:rFonts w:ascii="Arial" w:eastAsia="Times New Roman" w:hAnsi="Arial" w:cs="Arial"/>
          <w:sz w:val="20"/>
          <w:szCs w:val="20"/>
          <w:lang w:eastAsia="en-IE"/>
        </w:rPr>
        <w:t>proof-reading and e</w:t>
      </w:r>
      <w:r w:rsidR="007E0DEE" w:rsidRPr="00C21AEC">
        <w:rPr>
          <w:rFonts w:ascii="Arial" w:eastAsia="Times New Roman" w:hAnsi="Arial" w:cs="Arial"/>
          <w:sz w:val="20"/>
          <w:szCs w:val="20"/>
          <w:lang w:eastAsia="en-IE"/>
        </w:rPr>
        <w:t>diting confidential documents.</w:t>
      </w:r>
    </w:p>
    <w:p w:rsidR="00B02AA1" w:rsidRPr="00C21AEC" w:rsidRDefault="009D28F0" w:rsidP="00572A01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eastAsia="Times New Roman" w:hAnsi="Arial" w:cs="Arial"/>
          <w:sz w:val="20"/>
          <w:szCs w:val="20"/>
          <w:lang w:eastAsia="en-IE"/>
        </w:rPr>
        <w:t xml:space="preserve">Regularly attended </w:t>
      </w:r>
      <w:r w:rsidR="00572A01" w:rsidRPr="00C21AEC">
        <w:rPr>
          <w:rFonts w:ascii="Arial" w:eastAsia="Times New Roman" w:hAnsi="Arial" w:cs="Arial"/>
          <w:sz w:val="20"/>
          <w:szCs w:val="20"/>
          <w:lang w:eastAsia="en-IE"/>
        </w:rPr>
        <w:t>internal meetings, discussions</w:t>
      </w:r>
      <w:r w:rsidR="00203DA9" w:rsidRPr="00C21AEC">
        <w:rPr>
          <w:rFonts w:ascii="Arial" w:eastAsia="Times New Roman" w:hAnsi="Arial" w:cs="Arial"/>
          <w:sz w:val="20"/>
          <w:szCs w:val="20"/>
          <w:lang w:eastAsia="en-IE"/>
        </w:rPr>
        <w:t xml:space="preserve"> and briefings</w:t>
      </w:r>
      <w:r w:rsidR="00572A01" w:rsidRPr="00C21AEC">
        <w:rPr>
          <w:rFonts w:ascii="Arial" w:eastAsia="Times New Roman" w:hAnsi="Arial" w:cs="Arial"/>
          <w:sz w:val="20"/>
          <w:szCs w:val="20"/>
          <w:lang w:eastAsia="en-IE"/>
        </w:rPr>
        <w:t xml:space="preserve"> in relation to high-profile case work</w:t>
      </w:r>
      <w:r w:rsidR="00203DA9" w:rsidRPr="00C21AEC">
        <w:rPr>
          <w:rFonts w:ascii="Arial" w:eastAsia="Times New Roman" w:hAnsi="Arial" w:cs="Arial"/>
          <w:sz w:val="20"/>
          <w:szCs w:val="20"/>
          <w:lang w:eastAsia="en-IE"/>
        </w:rPr>
        <w:t xml:space="preserve"> in the Enforcement Directorate.</w:t>
      </w:r>
      <w:r w:rsidR="00572A01" w:rsidRPr="00C21AEC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  <w:r w:rsidR="00B02AA1" w:rsidRPr="00C21AEC">
        <w:rPr>
          <w:rFonts w:ascii="Arial" w:eastAsia="Times New Roman" w:hAnsi="Arial" w:cs="Arial"/>
          <w:sz w:val="20"/>
          <w:szCs w:val="20"/>
          <w:lang w:eastAsia="en-IE"/>
        </w:rPr>
        <w:t xml:space="preserve">  </w:t>
      </w:r>
    </w:p>
    <w:p w:rsidR="00B02AA1" w:rsidRPr="00B6269E" w:rsidRDefault="00B02AA1" w:rsidP="00B02AA1">
      <w:pPr>
        <w:keepNext/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color w:val="000000"/>
          <w:sz w:val="16"/>
          <w:szCs w:val="16"/>
          <w:lang w:val="en-GB" w:eastAsia="zh-CN"/>
        </w:rPr>
      </w:pPr>
    </w:p>
    <w:p w:rsidR="007E0DEE" w:rsidRDefault="009D28F0" w:rsidP="00B02AA1">
      <w:pPr>
        <w:keepNext/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color w:val="000000"/>
          <w:sz w:val="20"/>
          <w:szCs w:val="20"/>
          <w:u w:val="single"/>
          <w:lang w:val="en-GB" w:eastAsia="zh-CN"/>
        </w:rPr>
      </w:pPr>
      <w:r w:rsidRPr="009D28F0">
        <w:rPr>
          <w:rFonts w:ascii="Arial" w:eastAsia="SimSun" w:hAnsi="Arial" w:cs="Arial"/>
          <w:b/>
          <w:bCs/>
          <w:color w:val="000000"/>
          <w:sz w:val="20"/>
          <w:szCs w:val="20"/>
          <w:u w:val="single"/>
          <w:lang w:val="en-GB" w:eastAsia="zh-CN"/>
        </w:rPr>
        <w:t>Killarney Language Cent</w:t>
      </w:r>
      <w:r>
        <w:rPr>
          <w:rFonts w:ascii="Arial" w:eastAsia="SimSun" w:hAnsi="Arial" w:cs="Arial"/>
          <w:b/>
          <w:bCs/>
          <w:color w:val="000000"/>
          <w:sz w:val="20"/>
          <w:szCs w:val="20"/>
          <w:u w:val="single"/>
          <w:lang w:val="en-GB" w:eastAsia="zh-CN"/>
        </w:rPr>
        <w:t>re</w:t>
      </w:r>
      <w:r w:rsidRPr="009D28F0">
        <w:rPr>
          <w:rFonts w:ascii="Arial" w:eastAsia="SimSun" w:hAnsi="Arial" w:cs="Arial"/>
          <w:b/>
          <w:bCs/>
          <w:color w:val="000000"/>
          <w:sz w:val="20"/>
          <w:szCs w:val="20"/>
          <w:u w:val="single"/>
          <w:lang w:val="en-GB" w:eastAsia="zh-CN"/>
        </w:rPr>
        <w:t>, Killarney</w:t>
      </w:r>
    </w:p>
    <w:p w:rsidR="009D28F0" w:rsidRPr="00B6269E" w:rsidRDefault="009D28F0" w:rsidP="00B02AA1">
      <w:pPr>
        <w:keepNext/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color w:val="000000"/>
          <w:sz w:val="16"/>
          <w:szCs w:val="16"/>
          <w:u w:val="single"/>
          <w:lang w:val="en-GB" w:eastAsia="zh-CN"/>
        </w:rPr>
      </w:pPr>
    </w:p>
    <w:p w:rsidR="007E0DEE" w:rsidRPr="00C21AEC" w:rsidRDefault="007E0DEE" w:rsidP="00B02AA1">
      <w:pPr>
        <w:keepNext/>
        <w:spacing w:after="0" w:line="240" w:lineRule="auto"/>
        <w:jc w:val="both"/>
        <w:outlineLvl w:val="1"/>
        <w:rPr>
          <w:rFonts w:ascii="Arial" w:eastAsia="SimSun" w:hAnsi="Arial" w:cs="Arial"/>
          <w:bCs/>
          <w:color w:val="000000"/>
          <w:sz w:val="20"/>
          <w:szCs w:val="20"/>
          <w:lang w:val="en-GB" w:eastAsia="zh-CN"/>
        </w:rPr>
      </w:pPr>
      <w:r w:rsidRPr="00C21AEC">
        <w:rPr>
          <w:rFonts w:ascii="Arial" w:eastAsia="SimSun" w:hAnsi="Arial" w:cs="Arial"/>
          <w:b/>
          <w:bCs/>
          <w:color w:val="000000"/>
          <w:sz w:val="20"/>
          <w:szCs w:val="20"/>
          <w:u w:val="single"/>
          <w:lang w:val="en-GB" w:eastAsia="zh-CN"/>
        </w:rPr>
        <w:t xml:space="preserve">English Language Tutor and </w:t>
      </w:r>
      <w:r w:rsidR="00D105CF" w:rsidRPr="00C21AEC">
        <w:rPr>
          <w:rFonts w:ascii="Arial" w:eastAsia="SimSun" w:hAnsi="Arial" w:cs="Arial"/>
          <w:b/>
          <w:bCs/>
          <w:color w:val="000000"/>
          <w:sz w:val="20"/>
          <w:szCs w:val="20"/>
          <w:u w:val="single"/>
          <w:lang w:val="en-GB" w:eastAsia="zh-CN"/>
        </w:rPr>
        <w:t xml:space="preserve">Group Activity Team Leader </w:t>
      </w:r>
      <w:r w:rsidR="00D105CF" w:rsidRPr="00C21AEC"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  <w:tab/>
      </w:r>
      <w:r w:rsidR="006F4569"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  <w:t xml:space="preserve">          </w:t>
      </w:r>
      <w:r w:rsidR="00BE3465"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  <w:t xml:space="preserve">     </w:t>
      </w:r>
      <w:r w:rsidR="00D40FF8"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  <w:t xml:space="preserve">    </w:t>
      </w:r>
      <w:r w:rsidR="00D105CF" w:rsidRPr="00C21AEC">
        <w:rPr>
          <w:rFonts w:ascii="Arial" w:eastAsia="SimSun" w:hAnsi="Arial" w:cs="Arial"/>
          <w:bCs/>
          <w:color w:val="000000"/>
          <w:sz w:val="20"/>
          <w:szCs w:val="20"/>
          <w:lang w:val="en-GB" w:eastAsia="zh-CN"/>
        </w:rPr>
        <w:t>July 2017</w:t>
      </w:r>
    </w:p>
    <w:p w:rsidR="007E0DEE" w:rsidRPr="00B6269E" w:rsidRDefault="007E0DEE" w:rsidP="00B02AA1">
      <w:pPr>
        <w:keepNext/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color w:val="000000"/>
          <w:sz w:val="16"/>
          <w:szCs w:val="16"/>
          <w:u w:val="single"/>
          <w:lang w:val="en-GB" w:eastAsia="zh-CN"/>
        </w:rPr>
      </w:pPr>
    </w:p>
    <w:p w:rsidR="007E0DEE" w:rsidRPr="00C21AEC" w:rsidRDefault="007E0DEE" w:rsidP="00B02AA1">
      <w:pPr>
        <w:keepNext/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</w:pPr>
      <w:r w:rsidRPr="00C21AEC">
        <w:rPr>
          <w:rFonts w:ascii="Arial" w:eastAsia="SimSun" w:hAnsi="Arial" w:cs="Arial"/>
          <w:b/>
          <w:bCs/>
          <w:color w:val="000000"/>
          <w:sz w:val="20"/>
          <w:szCs w:val="20"/>
          <w:lang w:val="en-GB" w:eastAsia="zh-CN"/>
        </w:rPr>
        <w:t>Responsibilities:</w:t>
      </w:r>
    </w:p>
    <w:p w:rsidR="007E0DEE" w:rsidRPr="00C21AEC" w:rsidRDefault="00D105CF" w:rsidP="007E0DEE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bookmarkStart w:id="1" w:name="_Hlk495444183"/>
      <w:r w:rsidRPr="00C21AEC">
        <w:rPr>
          <w:rFonts w:ascii="Arial" w:hAnsi="Arial" w:cs="Arial"/>
          <w:sz w:val="20"/>
          <w:szCs w:val="20"/>
        </w:rPr>
        <w:t>Creating structured lesson plans and teaching English at B1</w:t>
      </w:r>
      <w:r w:rsidR="009D28F0">
        <w:rPr>
          <w:rFonts w:ascii="Arial" w:hAnsi="Arial" w:cs="Arial"/>
          <w:sz w:val="20"/>
          <w:szCs w:val="20"/>
        </w:rPr>
        <w:t xml:space="preserve"> </w:t>
      </w:r>
      <w:r w:rsidR="007E0DEE" w:rsidRPr="00C21AEC">
        <w:rPr>
          <w:rFonts w:ascii="Arial" w:hAnsi="Arial" w:cs="Arial"/>
          <w:sz w:val="20"/>
          <w:szCs w:val="20"/>
        </w:rPr>
        <w:t xml:space="preserve">Level </w:t>
      </w:r>
      <w:r w:rsidRPr="00C21AEC">
        <w:rPr>
          <w:rFonts w:ascii="Arial" w:hAnsi="Arial" w:cs="Arial"/>
          <w:sz w:val="20"/>
          <w:szCs w:val="20"/>
        </w:rPr>
        <w:t xml:space="preserve">to </w:t>
      </w:r>
      <w:r w:rsidR="007E0DEE" w:rsidRPr="00C21AEC">
        <w:rPr>
          <w:rFonts w:ascii="Arial" w:hAnsi="Arial" w:cs="Arial"/>
          <w:sz w:val="20"/>
          <w:szCs w:val="20"/>
        </w:rPr>
        <w:t>Spanish students aged 12-16</w:t>
      </w:r>
      <w:bookmarkEnd w:id="1"/>
      <w:r w:rsidR="007E0DEE" w:rsidRPr="00C21AEC">
        <w:rPr>
          <w:rFonts w:ascii="Arial" w:hAnsi="Arial" w:cs="Arial"/>
          <w:sz w:val="20"/>
          <w:szCs w:val="20"/>
        </w:rPr>
        <w:t>.</w:t>
      </w:r>
    </w:p>
    <w:p w:rsidR="007E0DEE" w:rsidRPr="00C21AEC" w:rsidRDefault="00D105CF" w:rsidP="007E0DEE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bookmarkStart w:id="2" w:name="_Hlk495444698"/>
      <w:r w:rsidRPr="00C21AEC">
        <w:rPr>
          <w:rFonts w:ascii="Arial" w:hAnsi="Arial" w:cs="Arial"/>
          <w:sz w:val="20"/>
          <w:szCs w:val="20"/>
        </w:rPr>
        <w:t>Planning, co-ordinating and organising</w:t>
      </w:r>
      <w:r w:rsidR="007E0DEE" w:rsidRPr="00C21AEC">
        <w:rPr>
          <w:rFonts w:ascii="Arial" w:hAnsi="Arial" w:cs="Arial"/>
          <w:sz w:val="20"/>
          <w:szCs w:val="20"/>
        </w:rPr>
        <w:t xml:space="preserve"> acti</w:t>
      </w:r>
      <w:r w:rsidR="00261F6F" w:rsidRPr="00C21AEC">
        <w:rPr>
          <w:rFonts w:ascii="Arial" w:hAnsi="Arial" w:cs="Arial"/>
          <w:sz w:val="20"/>
          <w:szCs w:val="20"/>
        </w:rPr>
        <w:t>vities for</w:t>
      </w:r>
      <w:r w:rsidRPr="00C21AEC">
        <w:rPr>
          <w:rFonts w:ascii="Arial" w:hAnsi="Arial" w:cs="Arial"/>
          <w:sz w:val="20"/>
          <w:szCs w:val="20"/>
        </w:rPr>
        <w:t xml:space="preserve"> groups of </w:t>
      </w:r>
      <w:r w:rsidR="00261F6F" w:rsidRPr="00C21AEC">
        <w:rPr>
          <w:rFonts w:ascii="Arial" w:hAnsi="Arial" w:cs="Arial"/>
          <w:sz w:val="20"/>
          <w:szCs w:val="20"/>
        </w:rPr>
        <w:t>students in the Killarney area</w:t>
      </w:r>
      <w:bookmarkEnd w:id="2"/>
      <w:r w:rsidR="00261F6F" w:rsidRPr="00C21AEC">
        <w:rPr>
          <w:rFonts w:ascii="Arial" w:hAnsi="Arial" w:cs="Arial"/>
          <w:sz w:val="20"/>
          <w:szCs w:val="20"/>
        </w:rPr>
        <w:t>.</w:t>
      </w:r>
    </w:p>
    <w:p w:rsidR="00B6269E" w:rsidRPr="00B6269E" w:rsidRDefault="00D105CF" w:rsidP="00B6269E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C21AEC">
        <w:rPr>
          <w:rFonts w:ascii="Arial" w:hAnsi="Arial" w:cs="Arial"/>
          <w:sz w:val="20"/>
          <w:szCs w:val="20"/>
        </w:rPr>
        <w:t xml:space="preserve">Guiding, accompanying and leading </w:t>
      </w:r>
      <w:r w:rsidR="007E0DEE" w:rsidRPr="00C21AEC">
        <w:rPr>
          <w:rFonts w:ascii="Arial" w:hAnsi="Arial" w:cs="Arial"/>
          <w:sz w:val="20"/>
          <w:szCs w:val="20"/>
        </w:rPr>
        <w:t xml:space="preserve">students during </w:t>
      </w:r>
      <w:r w:rsidR="00261F6F" w:rsidRPr="00C21AEC">
        <w:rPr>
          <w:rFonts w:ascii="Arial" w:hAnsi="Arial" w:cs="Arial"/>
          <w:sz w:val="20"/>
          <w:szCs w:val="20"/>
        </w:rPr>
        <w:t>these</w:t>
      </w:r>
      <w:r w:rsidR="007E0DEE" w:rsidRPr="00C21AEC">
        <w:rPr>
          <w:rFonts w:ascii="Arial" w:hAnsi="Arial" w:cs="Arial"/>
          <w:sz w:val="20"/>
          <w:szCs w:val="20"/>
        </w:rPr>
        <w:t xml:space="preserve"> activities. </w:t>
      </w:r>
    </w:p>
    <w:p w:rsidR="00D105CF" w:rsidRPr="00C21AEC" w:rsidRDefault="00D105CF" w:rsidP="00D105CF">
      <w:pPr>
        <w:rPr>
          <w:rFonts w:ascii="Arial" w:hAnsi="Arial" w:cs="Arial"/>
          <w:b/>
          <w:sz w:val="20"/>
          <w:szCs w:val="20"/>
          <w:u w:val="single"/>
        </w:rPr>
      </w:pPr>
      <w:r w:rsidRPr="00C21AEC">
        <w:rPr>
          <w:rFonts w:ascii="Arial" w:hAnsi="Arial" w:cs="Arial"/>
          <w:b/>
          <w:sz w:val="20"/>
          <w:szCs w:val="20"/>
          <w:u w:val="single"/>
        </w:rPr>
        <w:t>William Fry</w:t>
      </w:r>
      <w:r w:rsidR="005511AF" w:rsidRPr="00C21AEC">
        <w:rPr>
          <w:rFonts w:ascii="Arial" w:hAnsi="Arial" w:cs="Arial"/>
          <w:b/>
          <w:sz w:val="20"/>
          <w:szCs w:val="20"/>
          <w:u w:val="single"/>
        </w:rPr>
        <w:t>, 2 Grand Canal Square, Grand Canal Dock, Dublin 2</w:t>
      </w:r>
    </w:p>
    <w:p w:rsidR="00D105CF" w:rsidRDefault="00D105CF" w:rsidP="00B6269E">
      <w:pPr>
        <w:spacing w:line="240" w:lineRule="auto"/>
        <w:rPr>
          <w:rFonts w:ascii="Arial" w:hAnsi="Arial" w:cs="Arial"/>
          <w:sz w:val="20"/>
          <w:szCs w:val="20"/>
        </w:rPr>
      </w:pPr>
      <w:r w:rsidRPr="00C21AEC">
        <w:rPr>
          <w:rFonts w:ascii="Arial" w:hAnsi="Arial" w:cs="Arial"/>
          <w:b/>
          <w:sz w:val="20"/>
          <w:szCs w:val="20"/>
          <w:u w:val="single"/>
        </w:rPr>
        <w:t>William Fry Summer Intern</w:t>
      </w:r>
      <w:r w:rsidRPr="00C21AEC">
        <w:rPr>
          <w:rFonts w:ascii="Arial" w:hAnsi="Arial" w:cs="Arial"/>
          <w:b/>
          <w:sz w:val="20"/>
          <w:szCs w:val="20"/>
        </w:rPr>
        <w:t xml:space="preserve">          </w:t>
      </w:r>
      <w:r w:rsidR="005511AF" w:rsidRPr="00C21AEC">
        <w:rPr>
          <w:rFonts w:ascii="Arial" w:hAnsi="Arial" w:cs="Arial"/>
          <w:b/>
          <w:sz w:val="20"/>
          <w:szCs w:val="20"/>
        </w:rPr>
        <w:tab/>
      </w:r>
      <w:r w:rsidR="005511AF" w:rsidRPr="00C21AEC">
        <w:rPr>
          <w:rFonts w:ascii="Arial" w:hAnsi="Arial" w:cs="Arial"/>
          <w:b/>
          <w:sz w:val="20"/>
          <w:szCs w:val="20"/>
        </w:rPr>
        <w:tab/>
      </w:r>
      <w:r w:rsidR="005511AF" w:rsidRPr="00C21AEC">
        <w:rPr>
          <w:rFonts w:ascii="Arial" w:hAnsi="Arial" w:cs="Arial"/>
          <w:b/>
          <w:sz w:val="20"/>
          <w:szCs w:val="20"/>
        </w:rPr>
        <w:tab/>
      </w:r>
      <w:r w:rsidR="006F4569">
        <w:rPr>
          <w:rFonts w:ascii="Arial" w:hAnsi="Arial" w:cs="Arial"/>
          <w:b/>
          <w:sz w:val="20"/>
          <w:szCs w:val="20"/>
        </w:rPr>
        <w:t xml:space="preserve">       </w:t>
      </w:r>
      <w:r w:rsidR="00156BAA">
        <w:rPr>
          <w:rFonts w:ascii="Arial" w:hAnsi="Arial" w:cs="Arial"/>
          <w:b/>
          <w:sz w:val="20"/>
          <w:szCs w:val="20"/>
        </w:rPr>
        <w:t xml:space="preserve">       </w:t>
      </w:r>
      <w:r w:rsidR="00BE3465">
        <w:rPr>
          <w:rFonts w:ascii="Arial" w:hAnsi="Arial" w:cs="Arial"/>
          <w:b/>
          <w:sz w:val="20"/>
          <w:szCs w:val="20"/>
        </w:rPr>
        <w:t xml:space="preserve">              </w:t>
      </w:r>
      <w:r w:rsidR="00156BAA">
        <w:rPr>
          <w:rFonts w:ascii="Arial" w:hAnsi="Arial" w:cs="Arial"/>
          <w:b/>
          <w:sz w:val="20"/>
          <w:szCs w:val="20"/>
        </w:rPr>
        <w:t xml:space="preserve">   </w:t>
      </w:r>
      <w:r w:rsidR="00D40FF8">
        <w:rPr>
          <w:rFonts w:ascii="Arial" w:hAnsi="Arial" w:cs="Arial"/>
          <w:b/>
          <w:sz w:val="20"/>
          <w:szCs w:val="20"/>
        </w:rPr>
        <w:t xml:space="preserve"> </w:t>
      </w:r>
      <w:r w:rsidRPr="00C21AEC">
        <w:rPr>
          <w:rFonts w:ascii="Arial" w:hAnsi="Arial" w:cs="Arial"/>
          <w:sz w:val="20"/>
          <w:szCs w:val="20"/>
        </w:rPr>
        <w:t xml:space="preserve">June 2017 </w:t>
      </w:r>
    </w:p>
    <w:p w:rsidR="002D38FF" w:rsidRPr="00C21AEC" w:rsidRDefault="002D38FF" w:rsidP="002D38F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C21AEC">
        <w:rPr>
          <w:rFonts w:ascii="Arial" w:hAnsi="Arial" w:cs="Arial"/>
          <w:b/>
          <w:sz w:val="20"/>
          <w:szCs w:val="20"/>
        </w:rPr>
        <w:t xml:space="preserve">Responsibilities: </w:t>
      </w:r>
    </w:p>
    <w:p w:rsidR="005511AF" w:rsidRPr="00C21AEC" w:rsidRDefault="006F4738" w:rsidP="005511AF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C21AEC">
        <w:rPr>
          <w:rFonts w:ascii="Arial" w:hAnsi="Arial" w:cs="Arial"/>
          <w:sz w:val="20"/>
          <w:szCs w:val="20"/>
        </w:rPr>
        <w:t xml:space="preserve">Participating </w:t>
      </w:r>
      <w:r w:rsidR="005511AF" w:rsidRPr="00C21AEC">
        <w:rPr>
          <w:rFonts w:ascii="Arial" w:hAnsi="Arial" w:cs="Arial"/>
          <w:sz w:val="20"/>
          <w:szCs w:val="20"/>
        </w:rPr>
        <w:t xml:space="preserve">in a structured </w:t>
      </w:r>
      <w:r w:rsidRPr="00C21AEC">
        <w:rPr>
          <w:rFonts w:ascii="Arial" w:hAnsi="Arial" w:cs="Arial"/>
          <w:sz w:val="20"/>
          <w:szCs w:val="20"/>
        </w:rPr>
        <w:t>four-week summer i</w:t>
      </w:r>
      <w:r w:rsidR="005511AF" w:rsidRPr="00C21AEC">
        <w:rPr>
          <w:rFonts w:ascii="Arial" w:hAnsi="Arial" w:cs="Arial"/>
          <w:sz w:val="20"/>
          <w:szCs w:val="20"/>
        </w:rPr>
        <w:t>nternship programme</w:t>
      </w:r>
      <w:r w:rsidR="00A24674" w:rsidRPr="00C21AEC">
        <w:rPr>
          <w:rFonts w:ascii="Arial" w:hAnsi="Arial" w:cs="Arial"/>
          <w:sz w:val="20"/>
          <w:szCs w:val="20"/>
        </w:rPr>
        <w:t xml:space="preserve"> in </w:t>
      </w:r>
      <w:r w:rsidRPr="00C21AEC">
        <w:rPr>
          <w:rFonts w:ascii="Arial" w:hAnsi="Arial" w:cs="Arial"/>
          <w:sz w:val="20"/>
          <w:szCs w:val="20"/>
        </w:rPr>
        <w:t>a</w:t>
      </w:r>
      <w:r w:rsidR="00A24674" w:rsidRPr="00C21AEC">
        <w:rPr>
          <w:rFonts w:ascii="Arial" w:hAnsi="Arial" w:cs="Arial"/>
          <w:sz w:val="20"/>
          <w:szCs w:val="20"/>
        </w:rPr>
        <w:t xml:space="preserve"> leading corporate law firm. </w:t>
      </w:r>
    </w:p>
    <w:p w:rsidR="00B8248D" w:rsidRPr="00C21AEC" w:rsidRDefault="005D5FB5" w:rsidP="005511AF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C21AEC">
        <w:rPr>
          <w:rFonts w:ascii="Arial" w:hAnsi="Arial" w:cs="Arial"/>
          <w:sz w:val="20"/>
          <w:szCs w:val="20"/>
        </w:rPr>
        <w:t xml:space="preserve">Learning and working with a current trainee on a daily basis </w:t>
      </w:r>
      <w:r w:rsidR="006F4738" w:rsidRPr="00C21AEC">
        <w:rPr>
          <w:rFonts w:ascii="Arial" w:hAnsi="Arial" w:cs="Arial"/>
          <w:sz w:val="20"/>
          <w:szCs w:val="20"/>
        </w:rPr>
        <w:t>as part of a buddy system.</w:t>
      </w:r>
      <w:r w:rsidR="00B8248D" w:rsidRPr="00C21AEC">
        <w:rPr>
          <w:rFonts w:ascii="Arial" w:hAnsi="Arial" w:cs="Arial"/>
          <w:sz w:val="20"/>
          <w:szCs w:val="20"/>
        </w:rPr>
        <w:t xml:space="preserve"> </w:t>
      </w:r>
    </w:p>
    <w:p w:rsidR="006F4738" w:rsidRPr="00C21AEC" w:rsidRDefault="009D28F0" w:rsidP="005511AF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Assisting,</w:t>
      </w:r>
      <w:r w:rsidR="006F4738" w:rsidRPr="00C21AEC">
        <w:rPr>
          <w:rFonts w:ascii="Arial" w:hAnsi="Arial" w:cs="Arial"/>
          <w:sz w:val="20"/>
          <w:szCs w:val="20"/>
        </w:rPr>
        <w:t xml:space="preserve"> shadowing</w:t>
      </w:r>
      <w:r>
        <w:rPr>
          <w:rFonts w:ascii="Arial" w:hAnsi="Arial" w:cs="Arial"/>
          <w:sz w:val="20"/>
          <w:szCs w:val="20"/>
        </w:rPr>
        <w:t xml:space="preserve"> and receiving mentoring from</w:t>
      </w:r>
      <w:r w:rsidR="006F4738" w:rsidRPr="00C21AEC">
        <w:rPr>
          <w:rFonts w:ascii="Arial" w:hAnsi="Arial" w:cs="Arial"/>
          <w:sz w:val="20"/>
          <w:szCs w:val="20"/>
        </w:rPr>
        <w:t xml:space="preserve"> a partner in the corporate department</w:t>
      </w:r>
      <w:r>
        <w:rPr>
          <w:rFonts w:ascii="Arial" w:hAnsi="Arial" w:cs="Arial"/>
          <w:sz w:val="20"/>
          <w:szCs w:val="20"/>
        </w:rPr>
        <w:t>.</w:t>
      </w:r>
    </w:p>
    <w:p w:rsidR="005511AF" w:rsidRPr="00C21AEC" w:rsidRDefault="005511AF" w:rsidP="005511AF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C21AEC">
        <w:rPr>
          <w:rFonts w:ascii="Arial" w:hAnsi="Arial" w:cs="Arial"/>
          <w:sz w:val="20"/>
          <w:szCs w:val="20"/>
        </w:rPr>
        <w:t xml:space="preserve">Carrying out a variety of legal research tasks including writing memos, preparing and indexing case bibles and couriering legal </w:t>
      </w:r>
      <w:r w:rsidR="002D38FF" w:rsidRPr="00C21AEC">
        <w:rPr>
          <w:rFonts w:ascii="Arial" w:hAnsi="Arial" w:cs="Arial"/>
          <w:sz w:val="20"/>
          <w:szCs w:val="20"/>
        </w:rPr>
        <w:t>documentation</w:t>
      </w:r>
      <w:r w:rsidRPr="00C21AEC">
        <w:rPr>
          <w:rFonts w:ascii="Arial" w:hAnsi="Arial" w:cs="Arial"/>
          <w:sz w:val="20"/>
          <w:szCs w:val="20"/>
        </w:rPr>
        <w:t>.</w:t>
      </w:r>
    </w:p>
    <w:p w:rsidR="00B02AA1" w:rsidRPr="00156BAA" w:rsidRDefault="00693421" w:rsidP="00156BAA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C21AEC">
        <w:rPr>
          <w:rFonts w:ascii="Arial" w:hAnsi="Arial" w:cs="Arial"/>
          <w:sz w:val="20"/>
          <w:szCs w:val="20"/>
        </w:rPr>
        <w:t xml:space="preserve">Attending information sessions, seminars and training sessions organised by partners from different </w:t>
      </w:r>
      <w:r w:rsidR="00A24674" w:rsidRPr="00C21AEC">
        <w:rPr>
          <w:rFonts w:ascii="Arial" w:hAnsi="Arial" w:cs="Arial"/>
          <w:sz w:val="20"/>
          <w:szCs w:val="20"/>
        </w:rPr>
        <w:t xml:space="preserve">legal </w:t>
      </w:r>
      <w:r w:rsidRPr="00C21AEC">
        <w:rPr>
          <w:rFonts w:ascii="Arial" w:hAnsi="Arial" w:cs="Arial"/>
          <w:sz w:val="20"/>
          <w:szCs w:val="20"/>
        </w:rPr>
        <w:t xml:space="preserve">departments </w:t>
      </w:r>
      <w:r w:rsidR="00A24674" w:rsidRPr="00C21AEC">
        <w:rPr>
          <w:rFonts w:ascii="Arial" w:hAnsi="Arial" w:cs="Arial"/>
          <w:sz w:val="20"/>
          <w:szCs w:val="20"/>
        </w:rPr>
        <w:t>in the f</w:t>
      </w:r>
      <w:r w:rsidRPr="00C21AEC">
        <w:rPr>
          <w:rFonts w:ascii="Arial" w:hAnsi="Arial" w:cs="Arial"/>
          <w:sz w:val="20"/>
          <w:szCs w:val="20"/>
        </w:rPr>
        <w:t>irm.</w:t>
      </w:r>
    </w:p>
    <w:p w:rsidR="00D40FF8" w:rsidRDefault="005B2CF5" w:rsidP="00D2714A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u w:val="single"/>
          <w:lang w:val="en-GB" w:eastAsia="zh-CN"/>
        </w:rPr>
      </w:pPr>
      <w:r>
        <w:rPr>
          <w:rFonts w:ascii="Arial" w:eastAsia="SimSun" w:hAnsi="Arial" w:cs="Arial"/>
          <w:b/>
          <w:sz w:val="20"/>
          <w:szCs w:val="20"/>
          <w:u w:val="single"/>
          <w:lang w:val="en-GB" w:eastAsia="zh-CN"/>
        </w:rPr>
        <w:t>Seasonal</w:t>
      </w:r>
      <w:r w:rsidR="00335F72">
        <w:rPr>
          <w:rFonts w:ascii="Arial" w:eastAsia="SimSun" w:hAnsi="Arial" w:cs="Arial"/>
          <w:b/>
          <w:sz w:val="20"/>
          <w:szCs w:val="20"/>
          <w:u w:val="single"/>
          <w:lang w:val="en-GB" w:eastAsia="zh-CN"/>
        </w:rPr>
        <w:t xml:space="preserve"> Employment</w:t>
      </w:r>
    </w:p>
    <w:p w:rsidR="00087D4A" w:rsidRPr="000E3853" w:rsidRDefault="00087D4A" w:rsidP="00D2714A">
      <w:pPr>
        <w:spacing w:after="0" w:line="240" w:lineRule="auto"/>
        <w:jc w:val="both"/>
        <w:rPr>
          <w:rFonts w:ascii="Arial" w:eastAsia="SimSun" w:hAnsi="Arial" w:cs="Arial"/>
          <w:b/>
          <w:sz w:val="16"/>
          <w:szCs w:val="16"/>
          <w:u w:val="single"/>
          <w:lang w:val="en-GB" w:eastAsia="zh-CN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4"/>
        <w:gridCol w:w="1501"/>
        <w:gridCol w:w="2970"/>
      </w:tblGrid>
      <w:tr w:rsidR="00BE3465" w:rsidRPr="00D40FF8" w:rsidTr="00B517F8">
        <w:tc>
          <w:tcPr>
            <w:tcW w:w="5304" w:type="dxa"/>
          </w:tcPr>
          <w:p w:rsidR="004B5E71" w:rsidRPr="00E16F0D" w:rsidRDefault="00D40FF8" w:rsidP="004B5E71">
            <w:pPr>
              <w:pStyle w:val="ListParagraph"/>
              <w:numPr>
                <w:ilvl w:val="0"/>
                <w:numId w:val="18"/>
              </w:numPr>
              <w:rPr>
                <w:rFonts w:ascii="Arial" w:eastAsia="SimSun" w:hAnsi="Arial" w:cs="Arial"/>
                <w:sz w:val="20"/>
                <w:szCs w:val="20"/>
                <w:u w:val="single"/>
                <w:lang w:val="en-GB" w:eastAsia="zh-CN"/>
              </w:rPr>
            </w:pPr>
            <w:r w:rsidRPr="00D40FF8">
              <w:rPr>
                <w:rFonts w:ascii="Arial" w:eastAsia="Times New Roman" w:hAnsi="Arial" w:cs="Arial"/>
                <w:sz w:val="20"/>
                <w:szCs w:val="20"/>
              </w:rPr>
              <w:t>Costa Coffee, Killarney Outlet Centre, F</w:t>
            </w:r>
            <w:r w:rsidR="004B5E71">
              <w:rPr>
                <w:rFonts w:ascii="Arial" w:eastAsia="Times New Roman" w:hAnsi="Arial" w:cs="Arial"/>
                <w:sz w:val="20"/>
                <w:szCs w:val="20"/>
              </w:rPr>
              <w:t>air Hill, Killarney, Co. Kerry</w:t>
            </w:r>
          </w:p>
          <w:p w:rsidR="00E16F0D" w:rsidRPr="00E16F0D" w:rsidRDefault="00E16F0D" w:rsidP="00E16F0D">
            <w:pPr>
              <w:pStyle w:val="ListParagraph"/>
              <w:ind w:left="360"/>
              <w:rPr>
                <w:rFonts w:ascii="Arial" w:eastAsia="SimSun" w:hAnsi="Arial" w:cs="Arial"/>
                <w:sz w:val="2"/>
                <w:szCs w:val="2"/>
                <w:u w:val="single"/>
                <w:lang w:val="en-GB" w:eastAsia="zh-CN"/>
              </w:rPr>
            </w:pPr>
          </w:p>
        </w:tc>
        <w:tc>
          <w:tcPr>
            <w:tcW w:w="1501" w:type="dxa"/>
          </w:tcPr>
          <w:p w:rsidR="00D40FF8" w:rsidRDefault="00D40FF8" w:rsidP="00F0343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D40FF8">
              <w:rPr>
                <w:rFonts w:ascii="Arial" w:eastAsia="Times New Roman" w:hAnsi="Arial" w:cs="Arial"/>
                <w:i/>
                <w:sz w:val="20"/>
                <w:szCs w:val="20"/>
              </w:rPr>
              <w:t>Barista</w:t>
            </w:r>
          </w:p>
          <w:p w:rsidR="00D40FF8" w:rsidRPr="00D40FF8" w:rsidRDefault="00D40FF8" w:rsidP="00F0343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:rsidR="00D40FF8" w:rsidRPr="00D40FF8" w:rsidRDefault="00D40FF8" w:rsidP="00F03437">
            <w:pPr>
              <w:rPr>
                <w:rFonts w:ascii="Arial" w:eastAsia="SimSun" w:hAnsi="Arial" w:cs="Arial"/>
                <w:sz w:val="20"/>
                <w:szCs w:val="20"/>
                <w:u w:val="single"/>
                <w:lang w:val="en-GB" w:eastAsia="zh-CN"/>
              </w:rPr>
            </w:pPr>
            <w:r w:rsidRPr="00D40FF8">
              <w:rPr>
                <w:rFonts w:ascii="Arial" w:eastAsia="Times New Roman" w:hAnsi="Arial" w:cs="Arial"/>
                <w:sz w:val="20"/>
                <w:szCs w:val="20"/>
              </w:rPr>
              <w:t>July 2016 - August 2016</w:t>
            </w:r>
          </w:p>
        </w:tc>
      </w:tr>
      <w:tr w:rsidR="00BE3465" w:rsidRPr="00D40FF8" w:rsidTr="00B517F8">
        <w:tc>
          <w:tcPr>
            <w:tcW w:w="5304" w:type="dxa"/>
          </w:tcPr>
          <w:p w:rsidR="00D40FF8" w:rsidRPr="000E3853" w:rsidRDefault="00D40FF8" w:rsidP="00A3111C">
            <w:pPr>
              <w:pStyle w:val="ListParagraph"/>
              <w:numPr>
                <w:ilvl w:val="0"/>
                <w:numId w:val="18"/>
              </w:numPr>
              <w:rPr>
                <w:rFonts w:ascii="Arial" w:eastAsia="SimSun" w:hAnsi="Arial" w:cs="Arial"/>
                <w:sz w:val="20"/>
                <w:szCs w:val="20"/>
                <w:u w:val="single"/>
                <w:lang w:val="en-GB" w:eastAsia="zh-CN"/>
              </w:rPr>
            </w:pPr>
            <w:r w:rsidRPr="000E3853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GB" w:eastAsia="zh-CN"/>
              </w:rPr>
              <w:t>The Lake Hotel Killarney, Lake Shore, Muckross</w:t>
            </w:r>
            <w:r w:rsidR="000E3853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 w:rsidRPr="000E3853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GB" w:eastAsia="zh-CN"/>
              </w:rPr>
              <w:t xml:space="preserve">Road, Castlelough, Killarney, Co. Kerry </w:t>
            </w:r>
          </w:p>
          <w:p w:rsidR="00E16F0D" w:rsidRPr="00E16F0D" w:rsidRDefault="00E16F0D" w:rsidP="00E16F0D">
            <w:pPr>
              <w:rPr>
                <w:rFonts w:ascii="Arial" w:eastAsia="SimSun" w:hAnsi="Arial" w:cs="Arial"/>
                <w:sz w:val="2"/>
                <w:szCs w:val="2"/>
                <w:u w:val="single"/>
                <w:lang w:val="en-GB" w:eastAsia="zh-CN"/>
              </w:rPr>
            </w:pPr>
          </w:p>
        </w:tc>
        <w:tc>
          <w:tcPr>
            <w:tcW w:w="1501" w:type="dxa"/>
          </w:tcPr>
          <w:p w:rsidR="00D40FF8" w:rsidRPr="00D40FF8" w:rsidRDefault="00D40FF8" w:rsidP="00F03437">
            <w:pPr>
              <w:rPr>
                <w:rFonts w:ascii="Arial" w:eastAsia="SimSun" w:hAnsi="Arial" w:cs="Arial"/>
                <w:i/>
                <w:sz w:val="20"/>
                <w:szCs w:val="20"/>
                <w:lang w:val="en-GB" w:eastAsia="zh-CN"/>
              </w:rPr>
            </w:pPr>
            <w:r w:rsidRPr="00D40FF8">
              <w:rPr>
                <w:rFonts w:ascii="Arial" w:eastAsia="SimSun" w:hAnsi="Arial" w:cs="Arial"/>
                <w:bCs/>
                <w:i/>
                <w:color w:val="000000"/>
                <w:sz w:val="20"/>
                <w:szCs w:val="20"/>
                <w:lang w:val="en-GB" w:eastAsia="zh-CN"/>
              </w:rPr>
              <w:t>Porter</w:t>
            </w:r>
          </w:p>
        </w:tc>
        <w:tc>
          <w:tcPr>
            <w:tcW w:w="2970" w:type="dxa"/>
          </w:tcPr>
          <w:p w:rsidR="00D40FF8" w:rsidRPr="00D40FF8" w:rsidRDefault="00D40FF8" w:rsidP="00F03437">
            <w:pPr>
              <w:rPr>
                <w:rFonts w:ascii="Arial" w:eastAsia="SimSun" w:hAnsi="Arial" w:cs="Arial"/>
                <w:sz w:val="20"/>
                <w:szCs w:val="20"/>
                <w:u w:val="single"/>
                <w:lang w:val="en-GB" w:eastAsia="zh-CN"/>
              </w:rPr>
            </w:pPr>
            <w:r w:rsidRPr="00D40FF8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>May 2015 - September 2015</w:t>
            </w:r>
          </w:p>
        </w:tc>
      </w:tr>
      <w:tr w:rsidR="00BE3465" w:rsidRPr="00D40FF8" w:rsidTr="00B517F8">
        <w:tc>
          <w:tcPr>
            <w:tcW w:w="5304" w:type="dxa"/>
          </w:tcPr>
          <w:p w:rsidR="00E16F0D" w:rsidRPr="00E16F0D" w:rsidRDefault="00D40FF8" w:rsidP="00E16F0D">
            <w:pPr>
              <w:pStyle w:val="ListParagraph"/>
              <w:numPr>
                <w:ilvl w:val="0"/>
                <w:numId w:val="18"/>
              </w:numPr>
              <w:rPr>
                <w:rFonts w:ascii="Arial" w:eastAsia="SimSun" w:hAnsi="Arial" w:cs="Arial"/>
                <w:sz w:val="20"/>
                <w:szCs w:val="20"/>
                <w:u w:val="single"/>
                <w:lang w:val="en-GB" w:eastAsia="zh-CN"/>
              </w:rPr>
            </w:pPr>
            <w:r w:rsidRPr="00D40FF8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 xml:space="preserve">Killarney Tennis Club, Killarney, County Kerry </w:t>
            </w:r>
          </w:p>
          <w:p w:rsidR="00D40FF8" w:rsidRPr="00E16F0D" w:rsidRDefault="00D40FF8" w:rsidP="00E16F0D">
            <w:pPr>
              <w:pStyle w:val="ListParagraph"/>
              <w:ind w:left="360"/>
              <w:rPr>
                <w:rFonts w:ascii="Arial" w:eastAsia="SimSun" w:hAnsi="Arial" w:cs="Arial"/>
                <w:sz w:val="2"/>
                <w:szCs w:val="2"/>
                <w:u w:val="single"/>
                <w:lang w:val="en-GB" w:eastAsia="zh-CN"/>
              </w:rPr>
            </w:pPr>
          </w:p>
        </w:tc>
        <w:tc>
          <w:tcPr>
            <w:tcW w:w="1501" w:type="dxa"/>
          </w:tcPr>
          <w:p w:rsidR="00D40FF8" w:rsidRPr="00D40FF8" w:rsidRDefault="00D40FF8" w:rsidP="00F03437">
            <w:pPr>
              <w:rPr>
                <w:rFonts w:ascii="Arial" w:eastAsia="SimSun" w:hAnsi="Arial" w:cs="Arial"/>
                <w:i/>
                <w:color w:val="000000"/>
                <w:sz w:val="20"/>
                <w:szCs w:val="20"/>
                <w:lang w:val="en-GB" w:eastAsia="zh-CN"/>
              </w:rPr>
            </w:pPr>
            <w:r w:rsidRPr="00D40FF8">
              <w:rPr>
                <w:rFonts w:ascii="Arial" w:eastAsia="SimSun" w:hAnsi="Arial" w:cs="Arial"/>
                <w:i/>
                <w:sz w:val="20"/>
                <w:szCs w:val="20"/>
                <w:lang w:val="en-GB" w:eastAsia="zh-CN"/>
              </w:rPr>
              <w:t>Tennis Coach</w:t>
            </w:r>
          </w:p>
        </w:tc>
        <w:tc>
          <w:tcPr>
            <w:tcW w:w="2970" w:type="dxa"/>
          </w:tcPr>
          <w:p w:rsidR="00D40FF8" w:rsidRPr="00D40FF8" w:rsidRDefault="00D40FF8" w:rsidP="00F03437">
            <w:pPr>
              <w:rPr>
                <w:rFonts w:ascii="Arial" w:eastAsia="SimSun" w:hAnsi="Arial" w:cs="Arial"/>
                <w:sz w:val="20"/>
                <w:szCs w:val="20"/>
                <w:u w:val="single"/>
                <w:lang w:val="en-GB" w:eastAsia="zh-CN"/>
              </w:rPr>
            </w:pPr>
            <w:r w:rsidRPr="00D40FF8">
              <w:rPr>
                <w:rFonts w:ascii="Arial" w:eastAsia="SimSun" w:hAnsi="Arial" w:cs="Arial"/>
                <w:color w:val="000000"/>
                <w:sz w:val="20"/>
                <w:szCs w:val="20"/>
                <w:lang w:val="en-GB" w:eastAsia="zh-CN"/>
              </w:rPr>
              <w:t>July 2014 - August 2014</w:t>
            </w:r>
          </w:p>
        </w:tc>
      </w:tr>
      <w:tr w:rsidR="00BE3465" w:rsidRPr="00D40FF8" w:rsidTr="00B517F8">
        <w:tc>
          <w:tcPr>
            <w:tcW w:w="5304" w:type="dxa"/>
          </w:tcPr>
          <w:p w:rsidR="00D40FF8" w:rsidRPr="00E16F0D" w:rsidRDefault="00D40FF8" w:rsidP="00D40FF8">
            <w:pPr>
              <w:pStyle w:val="ListParagraph"/>
              <w:numPr>
                <w:ilvl w:val="0"/>
                <w:numId w:val="18"/>
              </w:numPr>
              <w:rPr>
                <w:rFonts w:ascii="Arial" w:eastAsia="SimSun" w:hAnsi="Arial" w:cs="Arial"/>
                <w:sz w:val="20"/>
                <w:szCs w:val="20"/>
                <w:u w:val="single"/>
                <w:lang w:val="en-GB" w:eastAsia="zh-CN"/>
              </w:rPr>
            </w:pPr>
            <w:r w:rsidRPr="00D40FF8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 xml:space="preserve">Red Barn, Bexleyheath, London, England </w:t>
            </w:r>
          </w:p>
          <w:p w:rsidR="00E16F0D" w:rsidRPr="00E16F0D" w:rsidRDefault="00E16F0D" w:rsidP="00E16F0D">
            <w:pPr>
              <w:pStyle w:val="ListParagraph"/>
              <w:ind w:left="360"/>
              <w:rPr>
                <w:rFonts w:ascii="Arial" w:eastAsia="SimSun" w:hAnsi="Arial" w:cs="Arial"/>
                <w:sz w:val="2"/>
                <w:szCs w:val="2"/>
                <w:u w:val="single"/>
                <w:lang w:val="en-GB" w:eastAsia="zh-CN"/>
              </w:rPr>
            </w:pPr>
          </w:p>
        </w:tc>
        <w:tc>
          <w:tcPr>
            <w:tcW w:w="1501" w:type="dxa"/>
          </w:tcPr>
          <w:p w:rsidR="00D40FF8" w:rsidRPr="00D40FF8" w:rsidRDefault="00D40FF8" w:rsidP="004B5E71">
            <w:pPr>
              <w:rPr>
                <w:rFonts w:ascii="Arial" w:eastAsia="SimSun" w:hAnsi="Arial" w:cs="Arial"/>
                <w:i/>
                <w:color w:val="000000"/>
                <w:sz w:val="20"/>
                <w:szCs w:val="20"/>
                <w:lang w:val="en-GB" w:eastAsia="zh-CN"/>
              </w:rPr>
            </w:pPr>
            <w:r w:rsidRPr="00D40FF8">
              <w:rPr>
                <w:rFonts w:ascii="Arial" w:eastAsia="SimSun" w:hAnsi="Arial" w:cs="Arial"/>
                <w:i/>
                <w:sz w:val="20"/>
                <w:szCs w:val="20"/>
                <w:lang w:val="en-GB" w:eastAsia="zh-CN"/>
              </w:rPr>
              <w:t>Bar Assistant</w:t>
            </w:r>
          </w:p>
        </w:tc>
        <w:tc>
          <w:tcPr>
            <w:tcW w:w="2970" w:type="dxa"/>
          </w:tcPr>
          <w:p w:rsidR="00D40FF8" w:rsidRPr="00D40FF8" w:rsidRDefault="00D40FF8" w:rsidP="00F03437">
            <w:pPr>
              <w:rPr>
                <w:rFonts w:ascii="Arial" w:eastAsia="SimSun" w:hAnsi="Arial" w:cs="Arial"/>
                <w:sz w:val="20"/>
                <w:szCs w:val="20"/>
                <w:u w:val="single"/>
                <w:lang w:val="en-GB" w:eastAsia="zh-CN"/>
              </w:rPr>
            </w:pPr>
            <w:r w:rsidRPr="00D40FF8">
              <w:rPr>
                <w:rFonts w:ascii="Arial" w:eastAsia="SimSun" w:hAnsi="Arial" w:cs="Arial"/>
                <w:color w:val="000000"/>
                <w:sz w:val="20"/>
                <w:szCs w:val="20"/>
                <w:lang w:val="en-GB" w:eastAsia="zh-CN"/>
              </w:rPr>
              <w:t>June 2014 - July 2014</w:t>
            </w:r>
          </w:p>
        </w:tc>
      </w:tr>
      <w:tr w:rsidR="00BE3465" w:rsidRPr="00D40FF8" w:rsidTr="00B517F8">
        <w:tc>
          <w:tcPr>
            <w:tcW w:w="5304" w:type="dxa"/>
          </w:tcPr>
          <w:p w:rsidR="00D40FF8" w:rsidRPr="00E16F0D" w:rsidRDefault="00D40FF8" w:rsidP="004B5E71">
            <w:pPr>
              <w:pStyle w:val="ListParagraph"/>
              <w:numPr>
                <w:ilvl w:val="0"/>
                <w:numId w:val="18"/>
              </w:numPr>
              <w:rPr>
                <w:rFonts w:ascii="Arial" w:eastAsia="SimSun" w:hAnsi="Arial" w:cs="Arial"/>
                <w:sz w:val="20"/>
                <w:szCs w:val="20"/>
                <w:u w:val="single"/>
                <w:lang w:val="en-GB" w:eastAsia="zh-CN"/>
              </w:rPr>
            </w:pPr>
            <w:r w:rsidRPr="00D40FF8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 xml:space="preserve">Cahernane House Hotel, Killarney, County Kerry </w:t>
            </w:r>
          </w:p>
          <w:p w:rsidR="00E16F0D" w:rsidRPr="00E16F0D" w:rsidRDefault="00E16F0D" w:rsidP="00E16F0D">
            <w:pPr>
              <w:pStyle w:val="ListParagraph"/>
              <w:ind w:left="360"/>
              <w:rPr>
                <w:rFonts w:ascii="Arial" w:eastAsia="SimSun" w:hAnsi="Arial" w:cs="Arial"/>
                <w:sz w:val="2"/>
                <w:szCs w:val="2"/>
                <w:u w:val="single"/>
                <w:lang w:val="en-GB" w:eastAsia="zh-CN"/>
              </w:rPr>
            </w:pPr>
          </w:p>
        </w:tc>
        <w:tc>
          <w:tcPr>
            <w:tcW w:w="1501" w:type="dxa"/>
          </w:tcPr>
          <w:p w:rsidR="00D40FF8" w:rsidRPr="00D40FF8" w:rsidRDefault="00BE3465" w:rsidP="004B5E71">
            <w:pPr>
              <w:rPr>
                <w:rFonts w:ascii="Arial" w:eastAsia="SimSun" w:hAnsi="Arial" w:cs="Arial"/>
                <w:i/>
                <w:sz w:val="20"/>
                <w:szCs w:val="20"/>
                <w:lang w:val="en-GB" w:eastAsia="zh-CN"/>
              </w:rPr>
            </w:pPr>
            <w:r>
              <w:rPr>
                <w:rFonts w:ascii="Arial" w:eastAsia="SimSun" w:hAnsi="Arial" w:cs="Arial"/>
                <w:i/>
                <w:sz w:val="20"/>
                <w:szCs w:val="20"/>
                <w:lang w:val="en-GB" w:eastAsia="zh-CN"/>
              </w:rPr>
              <w:t xml:space="preserve">Waiter/ </w:t>
            </w:r>
            <w:r w:rsidR="004B5E71">
              <w:rPr>
                <w:rFonts w:ascii="Arial" w:eastAsia="SimSun" w:hAnsi="Arial" w:cs="Arial"/>
                <w:i/>
                <w:sz w:val="20"/>
                <w:szCs w:val="20"/>
                <w:lang w:val="en-GB" w:eastAsia="zh-CN"/>
              </w:rPr>
              <w:t>Porter</w:t>
            </w:r>
          </w:p>
        </w:tc>
        <w:tc>
          <w:tcPr>
            <w:tcW w:w="2970" w:type="dxa"/>
          </w:tcPr>
          <w:p w:rsidR="00D40FF8" w:rsidRPr="00D40FF8" w:rsidRDefault="00D40FF8" w:rsidP="00F03437">
            <w:pPr>
              <w:rPr>
                <w:rFonts w:ascii="Arial" w:eastAsia="SimSun" w:hAnsi="Arial" w:cs="Arial"/>
                <w:sz w:val="20"/>
                <w:szCs w:val="20"/>
                <w:u w:val="single"/>
                <w:lang w:val="en-GB" w:eastAsia="zh-CN"/>
              </w:rPr>
            </w:pPr>
            <w:r w:rsidRPr="00D40FF8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>May 2013 - September 2013</w:t>
            </w:r>
          </w:p>
        </w:tc>
      </w:tr>
      <w:tr w:rsidR="00BE3465" w:rsidRPr="00D40FF8" w:rsidTr="00B517F8">
        <w:tc>
          <w:tcPr>
            <w:tcW w:w="5304" w:type="dxa"/>
          </w:tcPr>
          <w:p w:rsidR="00D40FF8" w:rsidRPr="00D40FF8" w:rsidRDefault="00D40FF8" w:rsidP="00F03437">
            <w:pPr>
              <w:pStyle w:val="ListParagraph"/>
              <w:numPr>
                <w:ilvl w:val="0"/>
                <w:numId w:val="18"/>
              </w:num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  <w:r w:rsidRPr="00D40FF8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>Killarney National Park Education Centre, Killarney, County Kerry</w:t>
            </w:r>
          </w:p>
        </w:tc>
        <w:tc>
          <w:tcPr>
            <w:tcW w:w="1501" w:type="dxa"/>
          </w:tcPr>
          <w:p w:rsidR="00D40FF8" w:rsidRPr="00D40FF8" w:rsidRDefault="00D40FF8" w:rsidP="00F03437">
            <w:pPr>
              <w:rPr>
                <w:rFonts w:ascii="Arial" w:eastAsia="SimSun" w:hAnsi="Arial" w:cs="Arial"/>
                <w:i/>
                <w:sz w:val="20"/>
                <w:szCs w:val="20"/>
                <w:lang w:val="en-GB" w:eastAsia="zh-CN"/>
              </w:rPr>
            </w:pPr>
            <w:r w:rsidRPr="00D40FF8">
              <w:rPr>
                <w:rFonts w:ascii="Arial" w:eastAsia="SimSun" w:hAnsi="Arial" w:cs="Arial"/>
                <w:i/>
                <w:sz w:val="20"/>
                <w:szCs w:val="20"/>
                <w:lang w:val="en-GB" w:eastAsia="zh-CN"/>
              </w:rPr>
              <w:t>Park Assistant</w:t>
            </w:r>
          </w:p>
        </w:tc>
        <w:tc>
          <w:tcPr>
            <w:tcW w:w="2970" w:type="dxa"/>
          </w:tcPr>
          <w:p w:rsidR="00D40FF8" w:rsidRPr="00D40FF8" w:rsidRDefault="00D40FF8" w:rsidP="00F03437">
            <w:pP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  <w:r w:rsidRPr="00D40FF8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>January 2012 - February 2012</w:t>
            </w:r>
          </w:p>
        </w:tc>
      </w:tr>
    </w:tbl>
    <w:p w:rsidR="004B5E71" w:rsidRPr="00E16F0D" w:rsidRDefault="004B5E71" w:rsidP="00D2714A">
      <w:pPr>
        <w:spacing w:after="0" w:line="240" w:lineRule="auto"/>
        <w:jc w:val="both"/>
        <w:rPr>
          <w:rFonts w:ascii="Arial" w:eastAsia="SimSun" w:hAnsi="Arial" w:cs="Arial"/>
          <w:b/>
          <w:bCs/>
          <w:sz w:val="16"/>
          <w:szCs w:val="16"/>
          <w:lang w:val="en-GB" w:eastAsia="zh-CN"/>
        </w:rPr>
      </w:pPr>
    </w:p>
    <w:p w:rsidR="00D2714A" w:rsidRPr="00D2714A" w:rsidRDefault="00D2714A" w:rsidP="00D2714A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 w:eastAsia="zh-CN"/>
        </w:rPr>
      </w:pPr>
      <w:r w:rsidRPr="00D2714A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>Academic Qualifications:</w:t>
      </w:r>
    </w:p>
    <w:p w:rsidR="00D2714A" w:rsidRPr="00E16F0D" w:rsidRDefault="00D2714A" w:rsidP="00D2714A">
      <w:pPr>
        <w:spacing w:after="0" w:line="240" w:lineRule="auto"/>
        <w:jc w:val="both"/>
        <w:rPr>
          <w:rFonts w:ascii="Arial" w:eastAsia="SimSun" w:hAnsi="Arial" w:cs="Arial"/>
          <w:b/>
          <w:bCs/>
          <w:sz w:val="16"/>
          <w:szCs w:val="16"/>
          <w:lang w:val="en-GB" w:eastAsia="zh-CN"/>
        </w:rPr>
      </w:pPr>
    </w:p>
    <w:p w:rsidR="00D2714A" w:rsidRPr="00D2714A" w:rsidRDefault="004B5E71" w:rsidP="00D2714A">
      <w:p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  <w:lang w:val="en-GB" w:eastAsia="zh-CN"/>
        </w:rPr>
      </w:pPr>
      <w:r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 xml:space="preserve">LL.B. </w:t>
      </w:r>
      <w:r w:rsidR="00D2714A" w:rsidRPr="00D2714A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>Law and Busine</w:t>
      </w:r>
      <w:r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 xml:space="preserve">ss </w:t>
      </w:r>
      <w:r w:rsidR="00D2714A" w:rsidRPr="00D2714A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ab/>
      </w:r>
      <w:r w:rsidR="00BE3465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ab/>
        <w:t xml:space="preserve">     </w:t>
      </w:r>
      <w:r w:rsidR="00BE3465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ab/>
        <w:t xml:space="preserve">                                    </w:t>
      </w:r>
      <w:r w:rsidR="00782FB1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 xml:space="preserve">       </w:t>
      </w:r>
      <w:r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 xml:space="preserve"> </w:t>
      </w:r>
      <w:r w:rsidR="00D2714A" w:rsidRPr="00D2714A">
        <w:rPr>
          <w:rFonts w:ascii="Arial" w:eastAsia="SimSun" w:hAnsi="Arial" w:cs="Arial"/>
          <w:bCs/>
          <w:sz w:val="20"/>
          <w:szCs w:val="20"/>
          <w:lang w:val="en-GB" w:eastAsia="zh-CN"/>
        </w:rPr>
        <w:t>2014 - 2018</w:t>
      </w:r>
    </w:p>
    <w:p w:rsidR="00B6269E" w:rsidRDefault="00D2714A" w:rsidP="00D2714A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GB" w:eastAsia="zh-CN"/>
        </w:rPr>
      </w:pPr>
      <w:r w:rsidRPr="00D2714A">
        <w:rPr>
          <w:rFonts w:ascii="Arial" w:eastAsia="SimSun" w:hAnsi="Arial" w:cs="Arial"/>
          <w:sz w:val="20"/>
          <w:szCs w:val="20"/>
          <w:lang w:val="en-GB" w:eastAsia="zh-CN"/>
        </w:rPr>
        <w:t>Trinity College, Dublin</w:t>
      </w:r>
      <w:r w:rsidR="004B5E71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</w:p>
    <w:p w:rsidR="00884BD1" w:rsidRPr="00D2714A" w:rsidRDefault="004B5E71" w:rsidP="00D2714A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>First Class Honours</w:t>
      </w:r>
      <w:r w:rsidR="00B6269E">
        <w:rPr>
          <w:rFonts w:ascii="Arial" w:eastAsia="SimSun" w:hAnsi="Arial" w:cs="Arial"/>
          <w:sz w:val="20"/>
          <w:szCs w:val="20"/>
          <w:lang w:val="en-GB" w:eastAsia="zh-CN"/>
        </w:rPr>
        <w:t xml:space="preserve"> (Expected Grade)</w:t>
      </w:r>
    </w:p>
    <w:p w:rsidR="004B5E71" w:rsidRPr="000E3853" w:rsidRDefault="004B5E71" w:rsidP="00D2714A">
      <w:pPr>
        <w:spacing w:after="0" w:line="240" w:lineRule="auto"/>
        <w:jc w:val="both"/>
        <w:rPr>
          <w:rFonts w:ascii="Arial" w:eastAsia="SimSun" w:hAnsi="Arial" w:cs="Arial"/>
          <w:b/>
          <w:sz w:val="16"/>
          <w:szCs w:val="16"/>
          <w:lang w:val="en-GB" w:eastAsia="zh-CN"/>
        </w:rPr>
      </w:pPr>
    </w:p>
    <w:p w:rsidR="00D2714A" w:rsidRPr="00D2714A" w:rsidRDefault="00D2714A" w:rsidP="00D2714A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val="en-GB" w:eastAsia="zh-CN"/>
        </w:rPr>
      </w:pPr>
      <w:r w:rsidRPr="00D2714A">
        <w:rPr>
          <w:rFonts w:ascii="Arial" w:eastAsia="SimSun" w:hAnsi="Arial" w:cs="Arial"/>
          <w:b/>
          <w:sz w:val="20"/>
          <w:szCs w:val="20"/>
          <w:lang w:val="en-GB" w:eastAsia="zh-CN"/>
        </w:rPr>
        <w:t>Leaving Certificate</w:t>
      </w:r>
      <w:r w:rsidR="00BE3465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BE3465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BE3465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BE3465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BE3465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BE3465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BE3465">
        <w:rPr>
          <w:rFonts w:ascii="Arial" w:eastAsia="SimSun" w:hAnsi="Arial" w:cs="Arial"/>
          <w:sz w:val="20"/>
          <w:szCs w:val="20"/>
          <w:lang w:val="en-GB" w:eastAsia="zh-CN"/>
        </w:rPr>
        <w:tab/>
        <w:t xml:space="preserve"> </w:t>
      </w:r>
      <w:r w:rsidR="00782FB1">
        <w:rPr>
          <w:rFonts w:ascii="Arial" w:eastAsia="SimSun" w:hAnsi="Arial" w:cs="Arial"/>
          <w:sz w:val="20"/>
          <w:szCs w:val="20"/>
          <w:lang w:val="en-GB" w:eastAsia="zh-CN"/>
        </w:rPr>
        <w:t xml:space="preserve">   </w:t>
      </w:r>
      <w:r w:rsidRPr="00D2714A">
        <w:rPr>
          <w:rFonts w:ascii="Arial" w:eastAsia="SimSun" w:hAnsi="Arial" w:cs="Arial"/>
          <w:sz w:val="20"/>
          <w:szCs w:val="20"/>
          <w:lang w:val="en-GB" w:eastAsia="zh-CN"/>
        </w:rPr>
        <w:t xml:space="preserve"> 2008 - 2014</w:t>
      </w:r>
    </w:p>
    <w:p w:rsidR="00B6269E" w:rsidRDefault="00D2714A" w:rsidP="00D2714A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GB" w:eastAsia="zh-CN"/>
        </w:rPr>
      </w:pPr>
      <w:r w:rsidRPr="00D2714A">
        <w:rPr>
          <w:rFonts w:ascii="Arial" w:eastAsia="SimSun" w:hAnsi="Arial" w:cs="Arial"/>
          <w:sz w:val="20"/>
          <w:szCs w:val="20"/>
          <w:lang w:val="en-GB" w:eastAsia="zh-CN"/>
        </w:rPr>
        <w:t>The Intermediate School, Killorglin, County Kerry</w:t>
      </w:r>
      <w:r w:rsidR="004B5E71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</w:p>
    <w:p w:rsidR="00450BEE" w:rsidRDefault="00B6269E" w:rsidP="00D2714A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>CAO points: 550</w:t>
      </w:r>
    </w:p>
    <w:p w:rsidR="00450BEE" w:rsidRDefault="00450BEE" w:rsidP="00D2714A">
      <w:pPr>
        <w:spacing w:after="0" w:line="240" w:lineRule="auto"/>
        <w:jc w:val="both"/>
        <w:rPr>
          <w:rFonts w:ascii="Arial" w:eastAsia="SimSun" w:hAnsi="Arial" w:cs="Arial"/>
          <w:sz w:val="28"/>
          <w:szCs w:val="28"/>
          <w:lang w:val="en-GB" w:eastAsia="zh-CN"/>
        </w:rPr>
      </w:pPr>
    </w:p>
    <w:p w:rsidR="00450BEE" w:rsidRDefault="00450BEE" w:rsidP="00D2714A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GB" w:eastAsia="zh-CN"/>
        </w:rPr>
      </w:pPr>
    </w:p>
    <w:p w:rsidR="00D2714A" w:rsidRPr="00D2714A" w:rsidRDefault="00D2714A" w:rsidP="00A20719">
      <w:pPr>
        <w:spacing w:after="0" w:line="260" w:lineRule="exact"/>
        <w:jc w:val="both"/>
        <w:rPr>
          <w:rFonts w:ascii="Arial" w:eastAsia="SimSun" w:hAnsi="Arial" w:cs="Arial"/>
          <w:b/>
          <w:sz w:val="20"/>
          <w:szCs w:val="20"/>
          <w:lang w:val="en-GB" w:eastAsia="zh-CN"/>
        </w:rPr>
      </w:pPr>
      <w:r w:rsidRPr="00D2714A">
        <w:rPr>
          <w:rFonts w:ascii="Arial" w:eastAsia="SimSun" w:hAnsi="Arial" w:cs="Arial"/>
          <w:b/>
          <w:sz w:val="20"/>
          <w:szCs w:val="20"/>
          <w:lang w:val="en-GB" w:eastAsia="zh-CN"/>
        </w:rPr>
        <w:t>Academic Results:</w:t>
      </w:r>
    </w:p>
    <w:p w:rsidR="00D2714A" w:rsidRPr="00B6269E" w:rsidRDefault="00D2714A" w:rsidP="00A20719">
      <w:pPr>
        <w:spacing w:after="0" w:line="260" w:lineRule="exact"/>
        <w:jc w:val="both"/>
        <w:rPr>
          <w:rFonts w:ascii="Arial" w:eastAsia="SimSun" w:hAnsi="Arial" w:cs="Arial"/>
          <w:sz w:val="16"/>
          <w:szCs w:val="16"/>
          <w:lang w:val="en-GB" w:eastAsia="zh-CN"/>
        </w:rPr>
      </w:pPr>
    </w:p>
    <w:tbl>
      <w:tblPr>
        <w:tblStyle w:val="TableGrid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2714A" w:rsidRPr="00D2714A" w:rsidTr="00156BAA">
        <w:tc>
          <w:tcPr>
            <w:tcW w:w="9781" w:type="dxa"/>
          </w:tcPr>
          <w:p w:rsidR="00712755" w:rsidRPr="00D2714A" w:rsidRDefault="00D2714A" w:rsidP="00A20719">
            <w:pPr>
              <w:spacing w:line="2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D2714A">
              <w:rPr>
                <w:rFonts w:ascii="Arial" w:hAnsi="Arial" w:cs="Arial"/>
                <w:sz w:val="20"/>
                <w:szCs w:val="20"/>
                <w:u w:val="single"/>
              </w:rPr>
              <w:t>Law and Business (LLB), Trinity College, Dublin</w:t>
            </w:r>
          </w:p>
        </w:tc>
      </w:tr>
      <w:tr w:rsidR="00D2714A" w:rsidRPr="00D2714A" w:rsidTr="00156BAA">
        <w:tc>
          <w:tcPr>
            <w:tcW w:w="9781" w:type="dxa"/>
          </w:tcPr>
          <w:p w:rsidR="00D2714A" w:rsidRPr="00BE3465" w:rsidRDefault="00D2714A" w:rsidP="00A2071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14A" w:rsidRPr="00D2714A" w:rsidTr="00156BAA">
        <w:tc>
          <w:tcPr>
            <w:tcW w:w="9781" w:type="dxa"/>
          </w:tcPr>
          <w:p w:rsidR="00D2714A" w:rsidRDefault="00712755" w:rsidP="00A2071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2714A">
              <w:rPr>
                <w:rFonts w:ascii="Arial" w:hAnsi="Arial" w:cs="Arial"/>
                <w:sz w:val="20"/>
                <w:szCs w:val="20"/>
              </w:rPr>
              <w:t>Year 1 Overall Result: Second Class Honours Grade 1 (67%)</w:t>
            </w:r>
          </w:p>
          <w:p w:rsidR="00A43A25" w:rsidRPr="00BE3465" w:rsidRDefault="00A43A25" w:rsidP="00A2071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14A" w:rsidRPr="00D2714A" w:rsidTr="00156BAA">
        <w:tc>
          <w:tcPr>
            <w:tcW w:w="9781" w:type="dxa"/>
          </w:tcPr>
          <w:p w:rsidR="00D2714A" w:rsidRPr="00712755" w:rsidRDefault="00BE10DD" w:rsidP="00A20719">
            <w:pPr>
              <w:spacing w:line="26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2755">
              <w:rPr>
                <w:rFonts w:ascii="Arial" w:hAnsi="Arial" w:cs="Arial"/>
                <w:sz w:val="20"/>
                <w:szCs w:val="20"/>
              </w:rPr>
              <w:t>Introduction to Organisation and Management (I)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2714A" w:rsidRPr="00712755">
              <w:rPr>
                <w:rFonts w:ascii="Arial" w:hAnsi="Arial" w:cs="Arial"/>
                <w:sz w:val="20"/>
                <w:szCs w:val="20"/>
              </w:rPr>
              <w:t>Introduction to Economic Policy</w:t>
            </w:r>
            <w:r w:rsidR="00712755" w:rsidRPr="00712755">
              <w:rPr>
                <w:rFonts w:ascii="Arial" w:hAnsi="Arial" w:cs="Arial"/>
                <w:sz w:val="20"/>
                <w:szCs w:val="20"/>
              </w:rPr>
              <w:t xml:space="preserve"> (II.1), </w:t>
            </w:r>
            <w:r w:rsidR="00D2714A" w:rsidRPr="00712755">
              <w:rPr>
                <w:rFonts w:ascii="Arial" w:hAnsi="Arial" w:cs="Arial"/>
                <w:sz w:val="20"/>
                <w:szCs w:val="20"/>
              </w:rPr>
              <w:t>Irish Legal System</w:t>
            </w:r>
            <w:r w:rsidR="00712755" w:rsidRPr="00712755">
              <w:rPr>
                <w:rFonts w:ascii="Arial" w:hAnsi="Arial" w:cs="Arial"/>
                <w:sz w:val="20"/>
                <w:szCs w:val="20"/>
              </w:rPr>
              <w:t xml:space="preserve"> (II.1), </w:t>
            </w:r>
            <w:r w:rsidR="00D2714A" w:rsidRPr="00712755">
              <w:rPr>
                <w:rFonts w:ascii="Arial" w:hAnsi="Arial" w:cs="Arial"/>
                <w:sz w:val="20"/>
                <w:szCs w:val="20"/>
              </w:rPr>
              <w:t xml:space="preserve">Contract </w:t>
            </w:r>
            <w:r w:rsidR="00712755" w:rsidRPr="00712755">
              <w:rPr>
                <w:rFonts w:ascii="Arial" w:hAnsi="Arial" w:cs="Arial"/>
                <w:sz w:val="20"/>
                <w:szCs w:val="20"/>
              </w:rPr>
              <w:t xml:space="preserve">(II.2), </w:t>
            </w:r>
            <w:r w:rsidR="00D2714A" w:rsidRPr="00712755">
              <w:rPr>
                <w:rFonts w:ascii="Arial" w:hAnsi="Arial" w:cs="Arial"/>
                <w:sz w:val="20"/>
                <w:szCs w:val="20"/>
              </w:rPr>
              <w:t>Torts</w:t>
            </w:r>
            <w:r w:rsidR="00712755">
              <w:rPr>
                <w:rFonts w:ascii="Arial" w:hAnsi="Arial" w:cs="Arial"/>
                <w:sz w:val="20"/>
                <w:szCs w:val="20"/>
              </w:rPr>
              <w:t xml:space="preserve"> (II.1)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2755">
              <w:rPr>
                <w:rFonts w:ascii="Arial" w:hAnsi="Arial" w:cs="Arial"/>
                <w:sz w:val="20"/>
                <w:szCs w:val="20"/>
              </w:rPr>
              <w:t>Introduction to Central, East European and Russian Ar</w:t>
            </w:r>
            <w:r>
              <w:rPr>
                <w:rFonts w:ascii="Arial" w:hAnsi="Arial" w:cs="Arial"/>
                <w:sz w:val="20"/>
                <w:szCs w:val="20"/>
              </w:rPr>
              <w:t>ea Studies (I).</w:t>
            </w:r>
          </w:p>
          <w:p w:rsidR="00D2714A" w:rsidRPr="00BE3465" w:rsidRDefault="00D2714A" w:rsidP="00A20719">
            <w:pPr>
              <w:spacing w:line="260" w:lineRule="exact"/>
              <w:ind w:left="284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14A" w:rsidRPr="00D2714A" w:rsidTr="00156BAA">
        <w:tc>
          <w:tcPr>
            <w:tcW w:w="9781" w:type="dxa"/>
          </w:tcPr>
          <w:p w:rsidR="00404122" w:rsidRDefault="00712755" w:rsidP="00A2071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2</w:t>
            </w:r>
            <w:r w:rsidRPr="00D2714A">
              <w:rPr>
                <w:rFonts w:ascii="Arial" w:hAnsi="Arial" w:cs="Arial"/>
                <w:sz w:val="20"/>
                <w:szCs w:val="20"/>
              </w:rPr>
              <w:t xml:space="preserve"> Overall Result: </w:t>
            </w:r>
            <w:r>
              <w:rPr>
                <w:rFonts w:ascii="Arial" w:hAnsi="Arial" w:cs="Arial"/>
                <w:sz w:val="20"/>
                <w:szCs w:val="20"/>
              </w:rPr>
              <w:t>Second Class Honours Grade 1 (64</w:t>
            </w:r>
            <w:r w:rsidRPr="00D2714A"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A43A25" w:rsidRPr="00BE3465" w:rsidRDefault="00A43A25" w:rsidP="00A2071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14A" w:rsidRPr="00D2714A" w:rsidTr="00156BAA">
        <w:tc>
          <w:tcPr>
            <w:tcW w:w="9781" w:type="dxa"/>
          </w:tcPr>
          <w:p w:rsidR="00D2714A" w:rsidRPr="00D2714A" w:rsidRDefault="00D2714A" w:rsidP="00A20719">
            <w:pPr>
              <w:spacing w:line="26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2755">
              <w:rPr>
                <w:rFonts w:ascii="Arial" w:hAnsi="Arial" w:cs="Arial"/>
                <w:sz w:val="20"/>
                <w:szCs w:val="20"/>
              </w:rPr>
              <w:t>Introduction to Operations Management</w:t>
            </w:r>
            <w:r w:rsidR="00712755" w:rsidRPr="00712755">
              <w:rPr>
                <w:rFonts w:ascii="Arial" w:hAnsi="Arial" w:cs="Arial"/>
                <w:sz w:val="20"/>
                <w:szCs w:val="20"/>
              </w:rPr>
              <w:t xml:space="preserve"> (I), </w:t>
            </w:r>
            <w:r w:rsidRPr="00712755">
              <w:rPr>
                <w:rFonts w:ascii="Arial" w:hAnsi="Arial" w:cs="Arial"/>
                <w:sz w:val="20"/>
                <w:szCs w:val="20"/>
              </w:rPr>
              <w:t>Introduction to Accounting</w:t>
            </w:r>
            <w:r w:rsidR="00712755" w:rsidRPr="00712755">
              <w:rPr>
                <w:rFonts w:ascii="Arial" w:hAnsi="Arial" w:cs="Arial"/>
                <w:sz w:val="20"/>
                <w:szCs w:val="20"/>
              </w:rPr>
              <w:t xml:space="preserve"> (II.2),</w:t>
            </w:r>
            <w:r w:rsidR="007127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2755">
              <w:rPr>
                <w:rFonts w:ascii="Arial" w:hAnsi="Arial" w:cs="Arial"/>
                <w:sz w:val="20"/>
                <w:szCs w:val="20"/>
              </w:rPr>
              <w:t>Introduction to Finance</w:t>
            </w:r>
            <w:r w:rsidR="00712755" w:rsidRPr="00712755">
              <w:rPr>
                <w:rFonts w:ascii="Arial" w:hAnsi="Arial" w:cs="Arial"/>
                <w:sz w:val="20"/>
                <w:szCs w:val="20"/>
              </w:rPr>
              <w:t xml:space="preserve"> (II.1), </w:t>
            </w:r>
            <w:r w:rsidRPr="00712755">
              <w:rPr>
                <w:rFonts w:ascii="Arial" w:hAnsi="Arial" w:cs="Arial"/>
                <w:sz w:val="20"/>
                <w:szCs w:val="20"/>
              </w:rPr>
              <w:t>Land Law</w:t>
            </w:r>
            <w:r w:rsidR="00712755" w:rsidRPr="00712755">
              <w:rPr>
                <w:rFonts w:ascii="Arial" w:hAnsi="Arial" w:cs="Arial"/>
                <w:sz w:val="20"/>
                <w:szCs w:val="20"/>
              </w:rPr>
              <w:t xml:space="preserve"> (II.1),</w:t>
            </w:r>
            <w:r w:rsidR="007127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2755">
              <w:rPr>
                <w:rFonts w:ascii="Arial" w:hAnsi="Arial" w:cs="Arial"/>
                <w:sz w:val="20"/>
                <w:szCs w:val="20"/>
                <w:lang w:val="en-GB"/>
              </w:rPr>
              <w:t>Criminal Law</w:t>
            </w:r>
            <w:r w:rsidR="00712755" w:rsidRPr="00712755">
              <w:rPr>
                <w:rFonts w:ascii="Arial" w:hAnsi="Arial" w:cs="Arial"/>
                <w:sz w:val="20"/>
                <w:szCs w:val="20"/>
                <w:lang w:val="en-GB"/>
              </w:rPr>
              <w:t xml:space="preserve"> (II.1)</w:t>
            </w:r>
            <w:r w:rsidR="00712755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712755" w:rsidRPr="007127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12755">
              <w:rPr>
                <w:rFonts w:ascii="Arial" w:hAnsi="Arial" w:cs="Arial"/>
                <w:sz w:val="20"/>
                <w:szCs w:val="20"/>
                <w:lang w:val="en-GB"/>
              </w:rPr>
              <w:t>Creative Thinking, Innovation and Entrepreneurial Action</w:t>
            </w:r>
            <w:r w:rsidR="00712755" w:rsidRPr="00712755">
              <w:rPr>
                <w:rFonts w:ascii="Arial" w:hAnsi="Arial" w:cs="Arial"/>
                <w:sz w:val="20"/>
                <w:szCs w:val="20"/>
                <w:lang w:val="en-GB"/>
              </w:rPr>
              <w:t xml:space="preserve"> (II.1), </w:t>
            </w:r>
            <w:r w:rsidRPr="00712755">
              <w:rPr>
                <w:rFonts w:ascii="Arial" w:hAnsi="Arial" w:cs="Arial"/>
                <w:sz w:val="20"/>
                <w:szCs w:val="20"/>
                <w:lang w:val="en-GB"/>
              </w:rPr>
              <w:t>Principles of Marketing</w:t>
            </w:r>
            <w:r w:rsidR="00712755" w:rsidRPr="00712755">
              <w:rPr>
                <w:rFonts w:ascii="Arial" w:hAnsi="Arial" w:cs="Arial"/>
                <w:sz w:val="20"/>
                <w:szCs w:val="20"/>
                <w:lang w:val="en-GB"/>
              </w:rPr>
              <w:t xml:space="preserve"> (II.1),</w:t>
            </w:r>
            <w:r w:rsidR="00712755">
              <w:rPr>
                <w:rFonts w:ascii="Arial" w:hAnsi="Arial" w:cs="Arial"/>
                <w:sz w:val="20"/>
                <w:szCs w:val="20"/>
                <w:lang w:val="en-GB"/>
              </w:rPr>
              <w:t xml:space="preserve"> O</w:t>
            </w:r>
            <w:r w:rsidRPr="00712755">
              <w:rPr>
                <w:rFonts w:ascii="Arial" w:hAnsi="Arial" w:cs="Arial"/>
                <w:sz w:val="20"/>
                <w:szCs w:val="20"/>
                <w:lang w:val="en-GB"/>
              </w:rPr>
              <w:t>rganisational Behaviour</w:t>
            </w:r>
            <w:r w:rsidR="00712755" w:rsidRPr="00712755">
              <w:rPr>
                <w:rFonts w:ascii="Arial" w:hAnsi="Arial" w:cs="Arial"/>
                <w:sz w:val="20"/>
                <w:szCs w:val="20"/>
                <w:lang w:val="en-GB"/>
              </w:rPr>
              <w:t xml:space="preserve"> (II.1</w:t>
            </w:r>
            <w:r w:rsidR="00BE10DD" w:rsidRPr="00712755">
              <w:rPr>
                <w:rFonts w:ascii="Arial" w:hAnsi="Arial" w:cs="Arial"/>
                <w:sz w:val="20"/>
                <w:szCs w:val="20"/>
                <w:lang w:val="en-GB"/>
              </w:rPr>
              <w:t>),</w:t>
            </w:r>
            <w:r w:rsidR="00BE10DD" w:rsidRPr="00D2714A">
              <w:rPr>
                <w:rFonts w:ascii="Arial" w:hAnsi="Arial" w:cs="Arial"/>
                <w:sz w:val="20"/>
                <w:szCs w:val="20"/>
                <w:lang w:val="en-GB"/>
              </w:rPr>
              <w:t xml:space="preserve"> Constitutional</w:t>
            </w:r>
            <w:r w:rsidRPr="00D2714A">
              <w:rPr>
                <w:rFonts w:ascii="Arial" w:hAnsi="Arial" w:cs="Arial"/>
                <w:sz w:val="20"/>
                <w:szCs w:val="20"/>
                <w:lang w:val="en-GB"/>
              </w:rPr>
              <w:t xml:space="preserve"> Law</w:t>
            </w:r>
            <w:r w:rsidR="00712755">
              <w:rPr>
                <w:rFonts w:ascii="Arial" w:hAnsi="Arial" w:cs="Arial"/>
                <w:sz w:val="20"/>
                <w:szCs w:val="20"/>
                <w:lang w:val="en-GB"/>
              </w:rPr>
              <w:t xml:space="preserve"> (II.2).</w:t>
            </w:r>
          </w:p>
          <w:p w:rsidR="00D2714A" w:rsidRPr="00BE3465" w:rsidRDefault="00D2714A" w:rsidP="00A20719">
            <w:pPr>
              <w:spacing w:line="26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8F1420" w:rsidRDefault="008F1420" w:rsidP="00A20719">
            <w:pPr>
              <w:spacing w:line="26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3: Overall Result: Second Class Honours Grade 1 (69.25</w:t>
            </w:r>
            <w:r w:rsidRPr="00D2714A"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574F74" w:rsidRPr="00BE3465" w:rsidRDefault="00574F74" w:rsidP="00A20719">
            <w:pPr>
              <w:spacing w:line="26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8F1420" w:rsidRDefault="008F1420" w:rsidP="00A20719">
            <w:pPr>
              <w:spacing w:line="26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1420">
              <w:rPr>
                <w:rFonts w:ascii="Arial" w:hAnsi="Arial" w:cs="Arial"/>
                <w:sz w:val="20"/>
                <w:szCs w:val="20"/>
              </w:rPr>
              <w:t xml:space="preserve">Commercial Law (I), Theory of Law and Sociology of Law (I), </w:t>
            </w:r>
            <w:r w:rsidR="00574F74">
              <w:rPr>
                <w:rFonts w:ascii="Arial" w:hAnsi="Arial" w:cs="Arial"/>
                <w:sz w:val="20"/>
                <w:szCs w:val="20"/>
              </w:rPr>
              <w:t>The Spanish Legal System (I), European Union</w:t>
            </w:r>
            <w:r w:rsidRPr="008F1420">
              <w:rPr>
                <w:rFonts w:ascii="Arial" w:hAnsi="Arial" w:cs="Arial"/>
                <w:sz w:val="20"/>
                <w:szCs w:val="20"/>
              </w:rPr>
              <w:t xml:space="preserve"> Law (II.2), Mediation and Alternative Means of Conflict Resolution (II.1), International Public Law (II.1), </w:t>
            </w:r>
            <w:r w:rsidR="00423C11">
              <w:rPr>
                <w:rFonts w:ascii="Arial" w:hAnsi="Arial" w:cs="Arial"/>
                <w:sz w:val="20"/>
                <w:szCs w:val="20"/>
              </w:rPr>
              <w:t xml:space="preserve">Independent </w:t>
            </w:r>
            <w:r w:rsidRPr="008F1420">
              <w:rPr>
                <w:rFonts w:ascii="Arial" w:hAnsi="Arial" w:cs="Arial"/>
                <w:sz w:val="20"/>
                <w:szCs w:val="20"/>
              </w:rPr>
              <w:t>Comparative Law Research Essay (I), Consumer Behaviour (II.1), Financial Systems and Institutions (II.1), Innovation and Technological Change (II.1), International Human Resource Management (I), Intensive Spanish Language Course (II.1).</w:t>
            </w:r>
          </w:p>
          <w:p w:rsidR="008F1420" w:rsidRPr="00BE3465" w:rsidRDefault="008F1420" w:rsidP="00A20719">
            <w:pPr>
              <w:spacing w:line="26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D2714A" w:rsidRDefault="00D2714A" w:rsidP="00A20719">
            <w:pPr>
              <w:spacing w:line="260" w:lineRule="exact"/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</w:pPr>
            <w:r w:rsidRPr="00D2714A">
              <w:rPr>
                <w:rFonts w:ascii="Arial" w:eastAsia="SimSun" w:hAnsi="Arial" w:cs="Arial"/>
                <w:b/>
                <w:sz w:val="20"/>
                <w:szCs w:val="20"/>
                <w:lang w:val="en-GB" w:eastAsia="zh-CN"/>
              </w:rPr>
              <w:t>Practical Skills:</w:t>
            </w:r>
          </w:p>
          <w:p w:rsidR="00A43A25" w:rsidRPr="00BE3465" w:rsidRDefault="00A43A25" w:rsidP="00A20719">
            <w:pPr>
              <w:spacing w:line="260" w:lineRule="exact"/>
              <w:jc w:val="both"/>
              <w:rPr>
                <w:rFonts w:ascii="Arial" w:eastAsia="SimSun" w:hAnsi="Arial" w:cs="Arial"/>
                <w:b/>
                <w:sz w:val="16"/>
                <w:szCs w:val="16"/>
                <w:lang w:val="en-GB" w:eastAsia="zh-CN"/>
              </w:rPr>
            </w:pPr>
          </w:p>
          <w:p w:rsidR="00D2714A" w:rsidRPr="00D2714A" w:rsidRDefault="00884BD1" w:rsidP="00A20719">
            <w:pPr>
              <w:numPr>
                <w:ilvl w:val="0"/>
                <w:numId w:val="8"/>
              </w:numPr>
              <w:spacing w:line="260" w:lineRule="exact"/>
              <w:ind w:left="284" w:hanging="284"/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>Good w</w:t>
            </w:r>
            <w:r w:rsidR="00B549F4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>orking knowledge of Spanish: Spent one year on Erasmus in Spain and obtained a B1 level Spanish language certificate from Charles III University, Madrid.</w:t>
            </w:r>
          </w:p>
          <w:p w:rsidR="00D2714A" w:rsidRPr="00D2714A" w:rsidRDefault="00D2714A" w:rsidP="00A20719">
            <w:pPr>
              <w:numPr>
                <w:ilvl w:val="0"/>
                <w:numId w:val="8"/>
              </w:numPr>
              <w:spacing w:line="260" w:lineRule="exact"/>
              <w:ind w:left="284" w:hanging="284"/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  <w:r w:rsidRPr="00D2714A">
              <w:rPr>
                <w:rFonts w:ascii="Arial" w:eastAsia="Times New Roman" w:hAnsi="Arial" w:cs="Arial"/>
                <w:sz w:val="20"/>
                <w:szCs w:val="20"/>
              </w:rPr>
              <w:t>IT: Microsoft Windows, Office (Word, Excel, PowerPoint), Linux.</w:t>
            </w:r>
          </w:p>
          <w:p w:rsidR="00D2714A" w:rsidRPr="00D2714A" w:rsidRDefault="00D2714A" w:rsidP="00A20719">
            <w:pPr>
              <w:numPr>
                <w:ilvl w:val="0"/>
                <w:numId w:val="8"/>
              </w:numPr>
              <w:spacing w:line="260" w:lineRule="exact"/>
              <w:ind w:left="284" w:hanging="284"/>
              <w:jc w:val="both"/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  <w:r w:rsidRPr="00D2714A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>First Aid: First Aid Certificate 2012</w:t>
            </w:r>
          </w:p>
          <w:p w:rsidR="00D2714A" w:rsidRPr="00D2714A" w:rsidRDefault="00D2714A" w:rsidP="00A20719">
            <w:pPr>
              <w:numPr>
                <w:ilvl w:val="0"/>
                <w:numId w:val="8"/>
              </w:numPr>
              <w:spacing w:line="260" w:lineRule="exact"/>
              <w:ind w:left="284" w:hanging="284"/>
              <w:jc w:val="both"/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  <w:r w:rsidRPr="00D2714A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 xml:space="preserve">Driving: Full </w:t>
            </w:r>
            <w:r w:rsidR="00087D4A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>clean</w:t>
            </w:r>
            <w:r w:rsidR="009B066A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 xml:space="preserve"> </w:t>
            </w:r>
            <w:r w:rsidR="00087D4A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>Irish driving li</w:t>
            </w:r>
            <w:r w:rsidRPr="00D2714A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>cence</w:t>
            </w:r>
          </w:p>
          <w:p w:rsidR="00D2714A" w:rsidRPr="00BE3465" w:rsidRDefault="00D2714A" w:rsidP="00A20719">
            <w:pPr>
              <w:spacing w:line="260" w:lineRule="exact"/>
              <w:contextualSpacing/>
              <w:rPr>
                <w:rFonts w:ascii="Arial" w:hAnsi="Arial" w:cs="Arial"/>
                <w:sz w:val="16"/>
                <w:szCs w:val="16"/>
                <w:lang w:val="en-GB" w:eastAsia="zh-CN"/>
              </w:rPr>
            </w:pPr>
          </w:p>
        </w:tc>
      </w:tr>
    </w:tbl>
    <w:p w:rsidR="00D2714A" w:rsidRPr="00D2714A" w:rsidRDefault="00D2714A" w:rsidP="00A20719">
      <w:pPr>
        <w:spacing w:after="0" w:line="260" w:lineRule="exact"/>
        <w:jc w:val="both"/>
        <w:rPr>
          <w:rFonts w:ascii="Arial" w:eastAsia="SimSun" w:hAnsi="Arial" w:cs="Arial"/>
          <w:b/>
          <w:bCs/>
          <w:sz w:val="20"/>
          <w:szCs w:val="20"/>
          <w:lang w:val="en-GB" w:eastAsia="zh-CN"/>
        </w:rPr>
      </w:pPr>
      <w:r w:rsidRPr="00D2714A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>Interests and</w:t>
      </w:r>
      <w:r w:rsidRPr="00D2714A">
        <w:rPr>
          <w:rFonts w:ascii="Arial" w:eastAsia="SimSun" w:hAnsi="Arial" w:cs="Arial"/>
          <w:b/>
          <w:sz w:val="20"/>
          <w:szCs w:val="20"/>
          <w:lang w:val="en-GB" w:eastAsia="zh-CN"/>
        </w:rPr>
        <w:t xml:space="preserve"> Achievements</w:t>
      </w:r>
      <w:r w:rsidRPr="00D2714A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>:</w:t>
      </w:r>
    </w:p>
    <w:p w:rsidR="00D2714A" w:rsidRPr="00BE3465" w:rsidRDefault="00D2714A" w:rsidP="00A20719">
      <w:pPr>
        <w:spacing w:after="0" w:line="260" w:lineRule="exact"/>
        <w:jc w:val="both"/>
        <w:rPr>
          <w:rFonts w:ascii="Arial" w:eastAsia="SimSun" w:hAnsi="Arial" w:cs="Arial"/>
          <w:sz w:val="16"/>
          <w:szCs w:val="16"/>
          <w:lang w:val="en-GB" w:eastAsia="zh-CN"/>
        </w:rPr>
      </w:pPr>
    </w:p>
    <w:p w:rsidR="00756C00" w:rsidRDefault="00D2714A" w:rsidP="00A20719">
      <w:pPr>
        <w:pStyle w:val="ListParagraph"/>
        <w:numPr>
          <w:ilvl w:val="0"/>
          <w:numId w:val="15"/>
        </w:numPr>
        <w:spacing w:after="0" w:line="260" w:lineRule="exact"/>
        <w:jc w:val="both"/>
        <w:rPr>
          <w:rFonts w:ascii="Arial" w:eastAsia="SimSun" w:hAnsi="Arial" w:cs="Arial"/>
          <w:sz w:val="20"/>
          <w:szCs w:val="20"/>
          <w:lang w:val="en-GB" w:eastAsia="zh-CN"/>
        </w:rPr>
      </w:pPr>
      <w:r w:rsidRPr="00660E7F">
        <w:rPr>
          <w:rFonts w:ascii="Arial" w:eastAsia="SimSun" w:hAnsi="Arial" w:cs="Arial"/>
          <w:sz w:val="20"/>
          <w:szCs w:val="20"/>
          <w:lang w:val="en-GB" w:eastAsia="zh-CN"/>
        </w:rPr>
        <w:t xml:space="preserve">I enjoy keeping physically fit and I am interested in table tennis, tennis, strength and conditioning training, soccer and cycling. </w:t>
      </w:r>
      <w:r w:rsidR="00756C00" w:rsidRPr="00660E7F">
        <w:rPr>
          <w:rFonts w:ascii="Arial" w:eastAsia="SimSun" w:hAnsi="Arial" w:cs="Arial"/>
          <w:sz w:val="20"/>
          <w:szCs w:val="20"/>
          <w:lang w:val="en-GB" w:eastAsia="zh-CN"/>
        </w:rPr>
        <w:t>I am also interested i</w:t>
      </w:r>
      <w:r w:rsidR="00756C00">
        <w:rPr>
          <w:rFonts w:ascii="Arial" w:eastAsia="SimSun" w:hAnsi="Arial" w:cs="Arial"/>
          <w:sz w:val="20"/>
          <w:szCs w:val="20"/>
          <w:lang w:val="en-GB" w:eastAsia="zh-CN"/>
        </w:rPr>
        <w:t xml:space="preserve">n reading, </w:t>
      </w:r>
      <w:r w:rsidR="00756C00" w:rsidRPr="00660E7F">
        <w:rPr>
          <w:rFonts w:ascii="Arial" w:eastAsia="SimSun" w:hAnsi="Arial" w:cs="Arial"/>
          <w:sz w:val="20"/>
          <w:szCs w:val="20"/>
          <w:lang w:val="en-GB" w:eastAsia="zh-CN"/>
        </w:rPr>
        <w:t>travelling</w:t>
      </w:r>
      <w:r w:rsidR="00756C00">
        <w:rPr>
          <w:rFonts w:ascii="Arial" w:eastAsia="SimSun" w:hAnsi="Arial" w:cs="Arial"/>
          <w:sz w:val="20"/>
          <w:szCs w:val="20"/>
          <w:lang w:val="en-GB" w:eastAsia="zh-CN"/>
        </w:rPr>
        <w:t>, music</w:t>
      </w:r>
      <w:r w:rsidR="00756C00" w:rsidRPr="00660E7F">
        <w:rPr>
          <w:rFonts w:ascii="Arial" w:eastAsia="SimSun" w:hAnsi="Arial" w:cs="Arial"/>
          <w:sz w:val="20"/>
          <w:szCs w:val="20"/>
          <w:lang w:val="en-GB" w:eastAsia="zh-CN"/>
        </w:rPr>
        <w:t xml:space="preserve"> and</w:t>
      </w:r>
      <w:r w:rsidR="00756C00">
        <w:rPr>
          <w:rFonts w:ascii="Arial" w:eastAsia="SimSun" w:hAnsi="Arial" w:cs="Arial"/>
          <w:sz w:val="20"/>
          <w:szCs w:val="20"/>
          <w:lang w:val="en-GB" w:eastAsia="zh-CN"/>
        </w:rPr>
        <w:t xml:space="preserve"> learning new things.</w:t>
      </w:r>
    </w:p>
    <w:p w:rsidR="00884BD1" w:rsidRDefault="00756C00" w:rsidP="00A20719">
      <w:pPr>
        <w:pStyle w:val="ListParagraph"/>
        <w:numPr>
          <w:ilvl w:val="0"/>
          <w:numId w:val="15"/>
        </w:numPr>
        <w:spacing w:after="0" w:line="260" w:lineRule="exact"/>
        <w:jc w:val="both"/>
        <w:rPr>
          <w:rFonts w:ascii="Arial" w:eastAsia="SimSun" w:hAnsi="Arial" w:cs="Arial"/>
          <w:sz w:val="20"/>
          <w:szCs w:val="20"/>
          <w:lang w:val="en-GB" w:eastAsia="zh-CN"/>
        </w:rPr>
      </w:pPr>
      <w:r w:rsidRPr="00756C00">
        <w:rPr>
          <w:rFonts w:ascii="Arial" w:eastAsia="SimSun" w:hAnsi="Arial" w:cs="Arial"/>
          <w:sz w:val="20"/>
          <w:szCs w:val="20"/>
          <w:lang w:val="en-GB" w:eastAsia="zh-CN"/>
        </w:rPr>
        <w:t xml:space="preserve">At college, </w:t>
      </w:r>
      <w:r w:rsidR="00884BD1">
        <w:rPr>
          <w:rFonts w:ascii="Arial" w:eastAsia="SimSun" w:hAnsi="Arial" w:cs="Arial"/>
          <w:sz w:val="20"/>
          <w:szCs w:val="20"/>
          <w:lang w:val="en-GB" w:eastAsia="zh-CN"/>
        </w:rPr>
        <w:t xml:space="preserve">I am </w:t>
      </w:r>
      <w:r>
        <w:rPr>
          <w:rFonts w:ascii="Arial" w:eastAsia="SimSun" w:hAnsi="Arial" w:cs="Arial"/>
          <w:sz w:val="20"/>
          <w:szCs w:val="20"/>
          <w:lang w:val="en-GB" w:eastAsia="zh-CN"/>
        </w:rPr>
        <w:t>a TAP Ambassador and an</w:t>
      </w:r>
      <w:r w:rsidR="00D2714A" w:rsidRPr="00756C00">
        <w:rPr>
          <w:rFonts w:ascii="Arial" w:eastAsia="SimSun" w:hAnsi="Arial" w:cs="Arial"/>
          <w:sz w:val="20"/>
          <w:szCs w:val="20"/>
          <w:lang w:val="en-GB" w:eastAsia="zh-CN"/>
        </w:rPr>
        <w:t xml:space="preserve"> active member of the Philosophical, the Law, the Historical, the Trinity Entrepreneurial and the Saint Vincent de Paul Societies, the Student Management Fund and the Society for International Affairs.  </w:t>
      </w:r>
    </w:p>
    <w:p w:rsidR="00D2714A" w:rsidRPr="00756C00" w:rsidRDefault="00756C00" w:rsidP="00A20719">
      <w:pPr>
        <w:pStyle w:val="ListParagraph"/>
        <w:numPr>
          <w:ilvl w:val="0"/>
          <w:numId w:val="15"/>
        </w:numPr>
        <w:spacing w:after="0" w:line="260" w:lineRule="exact"/>
        <w:jc w:val="both"/>
        <w:rPr>
          <w:rFonts w:ascii="Arial" w:eastAsia="SimSun" w:hAnsi="Arial" w:cs="Arial"/>
          <w:sz w:val="20"/>
          <w:szCs w:val="20"/>
          <w:lang w:val="en-GB" w:eastAsia="zh-CN"/>
        </w:rPr>
      </w:pPr>
      <w:r w:rsidRPr="00756C00">
        <w:rPr>
          <w:rFonts w:ascii="Arial" w:eastAsia="SimSun" w:hAnsi="Arial" w:cs="Arial"/>
          <w:sz w:val="20"/>
          <w:szCs w:val="20"/>
          <w:lang w:val="en-GB" w:eastAsia="zh-CN"/>
        </w:rPr>
        <w:t>I</w:t>
      </w:r>
      <w:r w:rsidR="00B549F4" w:rsidRPr="00756C00">
        <w:rPr>
          <w:rFonts w:ascii="Arial" w:eastAsia="SimSun" w:hAnsi="Arial" w:cs="Arial"/>
          <w:sz w:val="20"/>
          <w:szCs w:val="20"/>
          <w:lang w:val="en-GB" w:eastAsia="zh-CN"/>
        </w:rPr>
        <w:t xml:space="preserve"> spent third year</w:t>
      </w:r>
      <w:r w:rsidR="00884BD1">
        <w:rPr>
          <w:rFonts w:ascii="Arial" w:eastAsia="SimSun" w:hAnsi="Arial" w:cs="Arial"/>
          <w:sz w:val="20"/>
          <w:szCs w:val="20"/>
          <w:lang w:val="en-GB" w:eastAsia="zh-CN"/>
        </w:rPr>
        <w:t xml:space="preserve"> studying abroad</w:t>
      </w:r>
      <w:r w:rsidR="00B549F4" w:rsidRPr="00756C00">
        <w:rPr>
          <w:rFonts w:ascii="Arial" w:eastAsia="SimSun" w:hAnsi="Arial" w:cs="Arial"/>
          <w:sz w:val="20"/>
          <w:szCs w:val="20"/>
          <w:lang w:val="en-GB" w:eastAsia="zh-CN"/>
        </w:rPr>
        <w:t xml:space="preserve"> on Erasmus in Spain at Charles III University, Madrid.</w:t>
      </w:r>
      <w:r w:rsidR="00884BD1">
        <w:rPr>
          <w:rFonts w:ascii="Arial" w:eastAsia="SimSun" w:hAnsi="Arial" w:cs="Arial"/>
          <w:sz w:val="20"/>
          <w:szCs w:val="20"/>
          <w:lang w:val="en-GB" w:eastAsia="zh-CN"/>
        </w:rPr>
        <w:t xml:space="preserve"> I was awarded a ‘Matricula de Honor’ for exceptional academic performance.</w:t>
      </w:r>
    </w:p>
    <w:p w:rsidR="00756C00" w:rsidRDefault="00D2714A" w:rsidP="00A20719">
      <w:pPr>
        <w:pStyle w:val="ListParagraph"/>
        <w:numPr>
          <w:ilvl w:val="0"/>
          <w:numId w:val="15"/>
        </w:numPr>
        <w:spacing w:after="0" w:line="260" w:lineRule="exact"/>
        <w:rPr>
          <w:rFonts w:ascii="Arial" w:eastAsia="SimSun" w:hAnsi="Arial" w:cs="Arial"/>
          <w:sz w:val="20"/>
          <w:szCs w:val="20"/>
          <w:lang w:val="en-GB" w:eastAsia="zh-CN"/>
        </w:rPr>
      </w:pPr>
      <w:r w:rsidRPr="00660E7F">
        <w:rPr>
          <w:rFonts w:ascii="Arial" w:eastAsia="SimSun" w:hAnsi="Arial" w:cs="Arial"/>
          <w:sz w:val="20"/>
          <w:szCs w:val="20"/>
          <w:lang w:eastAsia="zh-CN"/>
        </w:rPr>
        <w:t xml:space="preserve">I received the </w:t>
      </w:r>
      <w:r w:rsidRPr="00660E7F">
        <w:rPr>
          <w:rFonts w:ascii="Arial" w:eastAsia="SimSun" w:hAnsi="Arial" w:cs="Arial"/>
          <w:sz w:val="20"/>
          <w:szCs w:val="20"/>
          <w:lang w:val="en-GB" w:eastAsia="zh-CN"/>
        </w:rPr>
        <w:t>Intermediate School Killorglin Certificate in Recognition of Outstanding Achievement in a State Exam (Awarded in May 2015 for 2014 Leaving Certificate r</w:t>
      </w:r>
      <w:r w:rsidR="00F14447" w:rsidRPr="00660E7F">
        <w:rPr>
          <w:rFonts w:ascii="Arial" w:eastAsia="SimSun" w:hAnsi="Arial" w:cs="Arial"/>
          <w:sz w:val="20"/>
          <w:szCs w:val="20"/>
          <w:lang w:val="en-GB" w:eastAsia="zh-CN"/>
        </w:rPr>
        <w:t xml:space="preserve">esults).  </w:t>
      </w:r>
    </w:p>
    <w:p w:rsidR="00D2714A" w:rsidRPr="00660E7F" w:rsidRDefault="00F14447" w:rsidP="00A20719">
      <w:pPr>
        <w:pStyle w:val="ListParagraph"/>
        <w:numPr>
          <w:ilvl w:val="0"/>
          <w:numId w:val="15"/>
        </w:numPr>
        <w:spacing w:after="0" w:line="260" w:lineRule="exact"/>
        <w:rPr>
          <w:rFonts w:ascii="Arial" w:eastAsia="SimSun" w:hAnsi="Arial" w:cs="Arial"/>
          <w:sz w:val="20"/>
          <w:szCs w:val="20"/>
          <w:lang w:val="en-GB" w:eastAsia="zh-CN"/>
        </w:rPr>
      </w:pPr>
      <w:r w:rsidRPr="00660E7F">
        <w:rPr>
          <w:rFonts w:ascii="Arial" w:eastAsia="SimSun" w:hAnsi="Arial" w:cs="Arial"/>
          <w:sz w:val="20"/>
          <w:szCs w:val="20"/>
          <w:lang w:val="en-GB" w:eastAsia="zh-CN"/>
        </w:rPr>
        <w:t>I represented Muns</w:t>
      </w:r>
      <w:r w:rsidR="00D2714A" w:rsidRPr="00660E7F">
        <w:rPr>
          <w:rFonts w:ascii="Arial" w:eastAsia="SimSun" w:hAnsi="Arial" w:cs="Arial"/>
          <w:sz w:val="20"/>
          <w:szCs w:val="20"/>
          <w:lang w:val="en-GB" w:eastAsia="zh-CN"/>
        </w:rPr>
        <w:t xml:space="preserve">ter at the table tennis </w:t>
      </w:r>
      <w:r w:rsidR="00D2714A" w:rsidRPr="00660E7F">
        <w:rPr>
          <w:rFonts w:ascii="Arial" w:eastAsia="SimSun" w:hAnsi="Arial" w:cs="Arial"/>
          <w:sz w:val="20"/>
          <w:szCs w:val="20"/>
          <w:lang w:eastAsia="zh-CN"/>
        </w:rPr>
        <w:t xml:space="preserve">Junior Interprovincials 2009 – 2012.  </w:t>
      </w:r>
      <w:r w:rsidR="00D2714A" w:rsidRPr="00660E7F">
        <w:rPr>
          <w:rFonts w:ascii="Arial" w:eastAsia="SimSun" w:hAnsi="Arial" w:cs="Arial"/>
          <w:sz w:val="20"/>
          <w:szCs w:val="20"/>
          <w:lang w:val="en-GB" w:eastAsia="zh-CN"/>
        </w:rPr>
        <w:t>In addition, I received a Gaisce Award in 2012.</w:t>
      </w:r>
    </w:p>
    <w:p w:rsidR="00D2714A" w:rsidRPr="00BE3465" w:rsidRDefault="00D2714A" w:rsidP="00A20719">
      <w:pPr>
        <w:spacing w:after="0" w:line="260" w:lineRule="exact"/>
        <w:jc w:val="both"/>
        <w:rPr>
          <w:rFonts w:ascii="Arial" w:eastAsia="SimSun" w:hAnsi="Arial" w:cs="Arial"/>
          <w:sz w:val="16"/>
          <w:szCs w:val="16"/>
          <w:lang w:val="en-GB" w:eastAsia="zh-CN"/>
        </w:rPr>
      </w:pPr>
    </w:p>
    <w:p w:rsidR="00335F72" w:rsidRDefault="00D2714A" w:rsidP="00A20719">
      <w:pPr>
        <w:spacing w:after="0" w:line="260" w:lineRule="exact"/>
        <w:jc w:val="both"/>
        <w:rPr>
          <w:rFonts w:ascii="Arial" w:eastAsia="SimSun" w:hAnsi="Arial" w:cs="Arial"/>
          <w:b/>
          <w:sz w:val="20"/>
          <w:szCs w:val="20"/>
          <w:lang w:val="en-GB" w:eastAsia="zh-CN"/>
        </w:rPr>
      </w:pPr>
      <w:r w:rsidRPr="00A816B1">
        <w:rPr>
          <w:rFonts w:ascii="Arial" w:eastAsia="SimSun" w:hAnsi="Arial" w:cs="Arial"/>
          <w:b/>
          <w:sz w:val="20"/>
          <w:szCs w:val="20"/>
          <w:lang w:val="en-GB" w:eastAsia="zh-CN"/>
        </w:rPr>
        <w:t>References:</w:t>
      </w:r>
    </w:p>
    <w:p w:rsidR="00A816B1" w:rsidRPr="00BE3465" w:rsidRDefault="00A816B1" w:rsidP="00A20719">
      <w:pPr>
        <w:spacing w:after="0" w:line="260" w:lineRule="exact"/>
        <w:jc w:val="both"/>
        <w:rPr>
          <w:rFonts w:ascii="Arial" w:eastAsia="SimSun" w:hAnsi="Arial" w:cs="Arial"/>
          <w:sz w:val="16"/>
          <w:szCs w:val="16"/>
          <w:lang w:val="en-GB" w:eastAsia="zh-CN"/>
        </w:rPr>
      </w:pPr>
    </w:p>
    <w:p w:rsidR="00D2714A" w:rsidRDefault="00D2714A" w:rsidP="00A20719">
      <w:pPr>
        <w:pStyle w:val="ListParagraph"/>
        <w:numPr>
          <w:ilvl w:val="0"/>
          <w:numId w:val="19"/>
        </w:numPr>
        <w:spacing w:after="0" w:line="260" w:lineRule="exact"/>
        <w:rPr>
          <w:rFonts w:ascii="Arial" w:eastAsia="SimSun" w:hAnsi="Arial" w:cs="Arial"/>
          <w:sz w:val="20"/>
          <w:szCs w:val="20"/>
          <w:lang w:val="en-GB" w:eastAsia="zh-CN"/>
        </w:rPr>
      </w:pPr>
      <w:r w:rsidRPr="00A816B1">
        <w:rPr>
          <w:rFonts w:ascii="Arial" w:eastAsia="SimSun" w:hAnsi="Arial" w:cs="Arial"/>
          <w:sz w:val="20"/>
          <w:szCs w:val="20"/>
          <w:lang w:val="en-GB" w:eastAsia="zh-CN"/>
        </w:rPr>
        <w:t>Professor Hilary Biehler</w:t>
      </w:r>
      <w:r w:rsidR="00A816B1" w:rsidRPr="00A816B1">
        <w:rPr>
          <w:rFonts w:ascii="Arial" w:eastAsia="SimSun" w:hAnsi="Arial" w:cs="Arial"/>
          <w:sz w:val="20"/>
          <w:szCs w:val="20"/>
          <w:lang w:val="en-GB" w:eastAsia="zh-CN"/>
        </w:rPr>
        <w:br/>
      </w:r>
      <w:r w:rsidRPr="00A816B1">
        <w:rPr>
          <w:rFonts w:ascii="Arial" w:eastAsia="SimSun" w:hAnsi="Arial" w:cs="Arial"/>
          <w:sz w:val="20"/>
          <w:szCs w:val="20"/>
          <w:lang w:val="en-GB" w:eastAsia="zh-CN"/>
        </w:rPr>
        <w:t>Room 14, House 39, Trinity College, Dublin 2.</w:t>
      </w:r>
      <w:r w:rsidR="00A816B1">
        <w:rPr>
          <w:rFonts w:ascii="Arial" w:eastAsia="SimSun" w:hAnsi="Arial" w:cs="Arial"/>
          <w:sz w:val="20"/>
          <w:szCs w:val="20"/>
          <w:lang w:val="en-GB" w:eastAsia="zh-CN"/>
        </w:rPr>
        <w:br/>
      </w:r>
      <w:r w:rsidRPr="00A816B1">
        <w:rPr>
          <w:rFonts w:ascii="Arial" w:eastAsia="SimSun" w:hAnsi="Arial" w:cs="Arial"/>
          <w:sz w:val="20"/>
          <w:szCs w:val="20"/>
          <w:lang w:val="en-GB" w:eastAsia="zh-CN"/>
        </w:rPr>
        <w:t>Tel: 01-8961276</w:t>
      </w:r>
    </w:p>
    <w:p w:rsidR="00834A4C" w:rsidRPr="00834A4C" w:rsidRDefault="00834A4C" w:rsidP="00A20719">
      <w:pPr>
        <w:pStyle w:val="ListParagraph"/>
        <w:spacing w:after="0" w:line="260" w:lineRule="exact"/>
        <w:ind w:left="360"/>
        <w:rPr>
          <w:rFonts w:ascii="Arial" w:eastAsia="SimSun" w:hAnsi="Arial" w:cs="Arial"/>
          <w:sz w:val="16"/>
          <w:szCs w:val="16"/>
          <w:lang w:val="en-GB" w:eastAsia="zh-CN"/>
        </w:rPr>
      </w:pPr>
    </w:p>
    <w:p w:rsidR="00A816B1" w:rsidRDefault="00760860" w:rsidP="00A20719">
      <w:pPr>
        <w:pStyle w:val="ListParagraph"/>
        <w:numPr>
          <w:ilvl w:val="0"/>
          <w:numId w:val="19"/>
        </w:numPr>
        <w:spacing w:after="0" w:line="260" w:lineRule="exact"/>
        <w:rPr>
          <w:rFonts w:ascii="Arial" w:eastAsia="SimSun" w:hAnsi="Arial" w:cs="Arial"/>
          <w:sz w:val="20"/>
          <w:szCs w:val="20"/>
          <w:lang w:val="en-GB" w:eastAsia="zh-CN"/>
        </w:rPr>
      </w:pPr>
      <w:r w:rsidRPr="00A816B1">
        <w:rPr>
          <w:rFonts w:ascii="Arial" w:eastAsia="SimSun" w:hAnsi="Arial" w:cs="Arial"/>
          <w:sz w:val="20"/>
          <w:szCs w:val="20"/>
          <w:lang w:val="en-GB" w:eastAsia="zh-CN"/>
        </w:rPr>
        <w:t>Mr John Healy</w:t>
      </w:r>
    </w:p>
    <w:p w:rsidR="00A816B1" w:rsidRDefault="00760860" w:rsidP="00A20719">
      <w:pPr>
        <w:pStyle w:val="ListParagraph"/>
        <w:spacing w:after="0" w:line="260" w:lineRule="exact"/>
        <w:ind w:left="360"/>
        <w:rPr>
          <w:rFonts w:ascii="Arial" w:eastAsia="SimSun" w:hAnsi="Arial" w:cs="Arial"/>
          <w:sz w:val="20"/>
          <w:szCs w:val="20"/>
          <w:lang w:val="en-GB" w:eastAsia="zh-CN"/>
        </w:rPr>
      </w:pPr>
      <w:r w:rsidRPr="00A816B1">
        <w:rPr>
          <w:rFonts w:ascii="Arial" w:eastAsia="SimSun" w:hAnsi="Arial" w:cs="Arial"/>
          <w:sz w:val="20"/>
          <w:szCs w:val="20"/>
          <w:lang w:val="en-GB" w:eastAsia="zh-CN"/>
        </w:rPr>
        <w:t>Senior Enforcement Lawyer/Enforcement Manager, Central Bank of Ireland, Spencer Dock, Dublin 1.</w:t>
      </w:r>
    </w:p>
    <w:p w:rsidR="005511AF" w:rsidRDefault="00760860" w:rsidP="00A20719">
      <w:pPr>
        <w:pStyle w:val="ListParagraph"/>
        <w:spacing w:after="0" w:line="260" w:lineRule="exact"/>
        <w:ind w:left="360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>Tel: 086-0203514</w:t>
      </w:r>
    </w:p>
    <w:p w:rsidR="00834A4C" w:rsidRPr="00834A4C" w:rsidRDefault="00834A4C" w:rsidP="00A20719">
      <w:pPr>
        <w:pStyle w:val="ListParagraph"/>
        <w:spacing w:after="0" w:line="260" w:lineRule="exact"/>
        <w:ind w:left="360"/>
        <w:rPr>
          <w:rFonts w:ascii="Arial" w:eastAsia="SimSun" w:hAnsi="Arial" w:cs="Arial"/>
          <w:sz w:val="16"/>
          <w:szCs w:val="16"/>
          <w:lang w:val="en-GB" w:eastAsia="zh-CN"/>
        </w:rPr>
      </w:pPr>
    </w:p>
    <w:p w:rsidR="00A816B1" w:rsidRDefault="00450723" w:rsidP="00A20719">
      <w:pPr>
        <w:pStyle w:val="ListParagraph"/>
        <w:numPr>
          <w:ilvl w:val="0"/>
          <w:numId w:val="19"/>
        </w:numPr>
        <w:spacing w:after="0" w:line="260" w:lineRule="exact"/>
        <w:rPr>
          <w:rFonts w:ascii="Arial" w:eastAsia="SimSun" w:hAnsi="Arial" w:cs="Arial"/>
          <w:sz w:val="20"/>
          <w:szCs w:val="20"/>
          <w:lang w:val="en-GB" w:eastAsia="zh-CN"/>
        </w:rPr>
      </w:pPr>
      <w:r w:rsidRPr="00A816B1">
        <w:rPr>
          <w:rFonts w:ascii="Arial" w:eastAsia="SimSun" w:hAnsi="Arial" w:cs="Arial"/>
          <w:sz w:val="20"/>
          <w:szCs w:val="20"/>
          <w:lang w:val="en-GB" w:eastAsia="zh-CN"/>
        </w:rPr>
        <w:t>Mr Kieran Griffin</w:t>
      </w:r>
    </w:p>
    <w:p w:rsidR="00A816B1" w:rsidRDefault="00450723" w:rsidP="00A20719">
      <w:pPr>
        <w:pStyle w:val="ListParagraph"/>
        <w:spacing w:after="0" w:line="260" w:lineRule="exact"/>
        <w:ind w:left="360"/>
        <w:rPr>
          <w:rFonts w:ascii="Arial" w:eastAsia="SimSun" w:hAnsi="Arial" w:cs="Arial"/>
          <w:sz w:val="20"/>
          <w:szCs w:val="20"/>
          <w:lang w:val="en-GB" w:eastAsia="zh-CN"/>
        </w:rPr>
      </w:pPr>
      <w:r w:rsidRPr="00A816B1">
        <w:rPr>
          <w:rFonts w:ascii="Arial" w:eastAsia="SimSun" w:hAnsi="Arial" w:cs="Arial"/>
          <w:sz w:val="20"/>
          <w:szCs w:val="20"/>
          <w:lang w:val="en-GB" w:eastAsia="zh-CN"/>
        </w:rPr>
        <w:t>Principal, Intermediate School Killorglin, County Kerry.</w:t>
      </w:r>
    </w:p>
    <w:p w:rsidR="00450723" w:rsidRDefault="00450723" w:rsidP="00A20719">
      <w:pPr>
        <w:pStyle w:val="ListParagraph"/>
        <w:spacing w:after="0" w:line="260" w:lineRule="exact"/>
        <w:ind w:left="360"/>
        <w:rPr>
          <w:rFonts w:ascii="Arial" w:eastAsia="SimSun" w:hAnsi="Arial" w:cs="Arial"/>
          <w:sz w:val="20"/>
          <w:szCs w:val="20"/>
          <w:lang w:val="en-GB" w:eastAsia="zh-CN"/>
        </w:rPr>
      </w:pPr>
      <w:r w:rsidRPr="00D2714A">
        <w:rPr>
          <w:rFonts w:ascii="Arial" w:eastAsia="SimSun" w:hAnsi="Arial" w:cs="Arial"/>
          <w:sz w:val="20"/>
          <w:szCs w:val="20"/>
          <w:lang w:val="en-GB" w:eastAsia="zh-CN"/>
        </w:rPr>
        <w:t>Tel: 066-9761246</w:t>
      </w:r>
    </w:p>
    <w:sectPr w:rsidR="00450723" w:rsidSect="00BE3465">
      <w:footerReference w:type="even" r:id="rId9"/>
      <w:pgSz w:w="11906" w:h="16838"/>
      <w:pgMar w:top="567" w:right="1134" w:bottom="567" w:left="1134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384" w:rsidRDefault="00CB3384" w:rsidP="001645BA">
      <w:pPr>
        <w:spacing w:after="0" w:line="240" w:lineRule="auto"/>
      </w:pPr>
      <w:r>
        <w:separator/>
      </w:r>
    </w:p>
  </w:endnote>
  <w:endnote w:type="continuationSeparator" w:id="0">
    <w:p w:rsidR="00CB3384" w:rsidRDefault="00CB3384" w:rsidP="001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AF" w:rsidRDefault="005511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11AF" w:rsidRDefault="005511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384" w:rsidRDefault="00CB3384" w:rsidP="001645BA">
      <w:pPr>
        <w:spacing w:after="0" w:line="240" w:lineRule="auto"/>
      </w:pPr>
      <w:r>
        <w:separator/>
      </w:r>
    </w:p>
  </w:footnote>
  <w:footnote w:type="continuationSeparator" w:id="0">
    <w:p w:rsidR="00CB3384" w:rsidRDefault="00CB3384" w:rsidP="00164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69C"/>
    <w:multiLevelType w:val="hybridMultilevel"/>
    <w:tmpl w:val="588E9D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C15"/>
    <w:multiLevelType w:val="hybridMultilevel"/>
    <w:tmpl w:val="76D2F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F2AB4"/>
    <w:multiLevelType w:val="hybridMultilevel"/>
    <w:tmpl w:val="CE926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F8231D"/>
    <w:multiLevelType w:val="hybridMultilevel"/>
    <w:tmpl w:val="A8B26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601EF"/>
    <w:multiLevelType w:val="hybridMultilevel"/>
    <w:tmpl w:val="B6488C00"/>
    <w:lvl w:ilvl="0" w:tplc="13F855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F2FCE"/>
    <w:multiLevelType w:val="hybridMultilevel"/>
    <w:tmpl w:val="3CCCC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B32ABC"/>
    <w:multiLevelType w:val="hybridMultilevel"/>
    <w:tmpl w:val="35D204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80696"/>
    <w:multiLevelType w:val="hybridMultilevel"/>
    <w:tmpl w:val="BBF05944"/>
    <w:lvl w:ilvl="0" w:tplc="16D44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85457"/>
    <w:multiLevelType w:val="hybridMultilevel"/>
    <w:tmpl w:val="C3E0196E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446C32"/>
    <w:multiLevelType w:val="hybridMultilevel"/>
    <w:tmpl w:val="270A1B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151580"/>
    <w:multiLevelType w:val="hybridMultilevel"/>
    <w:tmpl w:val="1BD890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E3A29"/>
    <w:multiLevelType w:val="hybridMultilevel"/>
    <w:tmpl w:val="D73A5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73BA6"/>
    <w:multiLevelType w:val="hybridMultilevel"/>
    <w:tmpl w:val="0982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43087"/>
    <w:multiLevelType w:val="hybridMultilevel"/>
    <w:tmpl w:val="D2DE0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16A69"/>
    <w:multiLevelType w:val="hybridMultilevel"/>
    <w:tmpl w:val="1FB4AB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8369F"/>
    <w:multiLevelType w:val="hybridMultilevel"/>
    <w:tmpl w:val="4A1A5B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12FDB"/>
    <w:multiLevelType w:val="hybridMultilevel"/>
    <w:tmpl w:val="35A082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0157C"/>
    <w:multiLevelType w:val="hybridMultilevel"/>
    <w:tmpl w:val="2C0AD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B21"/>
    <w:multiLevelType w:val="hybridMultilevel"/>
    <w:tmpl w:val="E124A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10"/>
  </w:num>
  <w:num w:numId="5">
    <w:abstractNumId w:val="14"/>
  </w:num>
  <w:num w:numId="6">
    <w:abstractNumId w:val="0"/>
  </w:num>
  <w:num w:numId="7">
    <w:abstractNumId w:val="16"/>
  </w:num>
  <w:num w:numId="8">
    <w:abstractNumId w:val="6"/>
  </w:num>
  <w:num w:numId="9">
    <w:abstractNumId w:val="8"/>
  </w:num>
  <w:num w:numId="10">
    <w:abstractNumId w:val="15"/>
  </w:num>
  <w:num w:numId="11">
    <w:abstractNumId w:val="4"/>
  </w:num>
  <w:num w:numId="12">
    <w:abstractNumId w:val="9"/>
  </w:num>
  <w:num w:numId="13">
    <w:abstractNumId w:val="11"/>
  </w:num>
  <w:num w:numId="14">
    <w:abstractNumId w:val="7"/>
  </w:num>
  <w:num w:numId="15">
    <w:abstractNumId w:val="3"/>
  </w:num>
  <w:num w:numId="16">
    <w:abstractNumId w:val="12"/>
  </w:num>
  <w:num w:numId="17">
    <w:abstractNumId w:val="17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4A"/>
    <w:rsid w:val="00087D4A"/>
    <w:rsid w:val="000E160B"/>
    <w:rsid w:val="000E3853"/>
    <w:rsid w:val="001556C2"/>
    <w:rsid w:val="00156BAA"/>
    <w:rsid w:val="001645BA"/>
    <w:rsid w:val="00166FB3"/>
    <w:rsid w:val="00182854"/>
    <w:rsid w:val="001C715D"/>
    <w:rsid w:val="001F01BD"/>
    <w:rsid w:val="001F4E64"/>
    <w:rsid w:val="00201526"/>
    <w:rsid w:val="00203DA9"/>
    <w:rsid w:val="002420A3"/>
    <w:rsid w:val="00261F6F"/>
    <w:rsid w:val="002731F1"/>
    <w:rsid w:val="002D38FF"/>
    <w:rsid w:val="002D44B3"/>
    <w:rsid w:val="00321294"/>
    <w:rsid w:val="00335F72"/>
    <w:rsid w:val="00341E9B"/>
    <w:rsid w:val="0034678B"/>
    <w:rsid w:val="00375761"/>
    <w:rsid w:val="003F11B6"/>
    <w:rsid w:val="003F22FB"/>
    <w:rsid w:val="00404122"/>
    <w:rsid w:val="00423C11"/>
    <w:rsid w:val="0043388C"/>
    <w:rsid w:val="00437EAC"/>
    <w:rsid w:val="00450723"/>
    <w:rsid w:val="00450BEE"/>
    <w:rsid w:val="004A6058"/>
    <w:rsid w:val="004A75DB"/>
    <w:rsid w:val="004B5E71"/>
    <w:rsid w:val="005254AB"/>
    <w:rsid w:val="005511AF"/>
    <w:rsid w:val="00572A01"/>
    <w:rsid w:val="00574F74"/>
    <w:rsid w:val="005933CC"/>
    <w:rsid w:val="005B2CF5"/>
    <w:rsid w:val="005D5FB5"/>
    <w:rsid w:val="005E58B4"/>
    <w:rsid w:val="005F47FA"/>
    <w:rsid w:val="00640926"/>
    <w:rsid w:val="00642CD1"/>
    <w:rsid w:val="00660E7F"/>
    <w:rsid w:val="00667FB1"/>
    <w:rsid w:val="00674B2E"/>
    <w:rsid w:val="00676CBD"/>
    <w:rsid w:val="00681543"/>
    <w:rsid w:val="00693421"/>
    <w:rsid w:val="006B1098"/>
    <w:rsid w:val="006F4569"/>
    <w:rsid w:val="006F4738"/>
    <w:rsid w:val="00700B17"/>
    <w:rsid w:val="00712755"/>
    <w:rsid w:val="00737E77"/>
    <w:rsid w:val="00756C00"/>
    <w:rsid w:val="00760860"/>
    <w:rsid w:val="00771727"/>
    <w:rsid w:val="00782FB1"/>
    <w:rsid w:val="007E0DEE"/>
    <w:rsid w:val="007E36AF"/>
    <w:rsid w:val="00801617"/>
    <w:rsid w:val="00803A41"/>
    <w:rsid w:val="00834A4C"/>
    <w:rsid w:val="008478BC"/>
    <w:rsid w:val="00872D2F"/>
    <w:rsid w:val="00881499"/>
    <w:rsid w:val="00884BD1"/>
    <w:rsid w:val="008C7AB7"/>
    <w:rsid w:val="008F1420"/>
    <w:rsid w:val="009161A9"/>
    <w:rsid w:val="00965770"/>
    <w:rsid w:val="009700EC"/>
    <w:rsid w:val="009B066A"/>
    <w:rsid w:val="009C4C67"/>
    <w:rsid w:val="009D28F0"/>
    <w:rsid w:val="00A20719"/>
    <w:rsid w:val="00A24674"/>
    <w:rsid w:val="00A43A25"/>
    <w:rsid w:val="00A816B1"/>
    <w:rsid w:val="00A92DB9"/>
    <w:rsid w:val="00AA1CE3"/>
    <w:rsid w:val="00AB186C"/>
    <w:rsid w:val="00AE6926"/>
    <w:rsid w:val="00AF475C"/>
    <w:rsid w:val="00B02AA1"/>
    <w:rsid w:val="00B35EA6"/>
    <w:rsid w:val="00B517F8"/>
    <w:rsid w:val="00B549F4"/>
    <w:rsid w:val="00B6269E"/>
    <w:rsid w:val="00B8248D"/>
    <w:rsid w:val="00BE10DD"/>
    <w:rsid w:val="00BE3465"/>
    <w:rsid w:val="00C0402F"/>
    <w:rsid w:val="00C21AEC"/>
    <w:rsid w:val="00C5369D"/>
    <w:rsid w:val="00CB0C41"/>
    <w:rsid w:val="00CB3384"/>
    <w:rsid w:val="00CD6EC7"/>
    <w:rsid w:val="00D105CF"/>
    <w:rsid w:val="00D21518"/>
    <w:rsid w:val="00D2714A"/>
    <w:rsid w:val="00D40FF8"/>
    <w:rsid w:val="00D85B77"/>
    <w:rsid w:val="00DD147D"/>
    <w:rsid w:val="00E16F0D"/>
    <w:rsid w:val="00E57A56"/>
    <w:rsid w:val="00EB4D50"/>
    <w:rsid w:val="00EF4045"/>
    <w:rsid w:val="00F03437"/>
    <w:rsid w:val="00F04941"/>
    <w:rsid w:val="00F14447"/>
    <w:rsid w:val="00F26BED"/>
    <w:rsid w:val="00F447DC"/>
    <w:rsid w:val="00F92FBB"/>
    <w:rsid w:val="00F94F5F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AEC3"/>
  <w15:docId w15:val="{05C89469-8885-4370-BB3C-DE4F85E0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7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4A"/>
  </w:style>
  <w:style w:type="paragraph" w:styleId="Header">
    <w:name w:val="header"/>
    <w:basedOn w:val="Normal"/>
    <w:link w:val="HeaderChar"/>
    <w:uiPriority w:val="99"/>
    <w:semiHidden/>
    <w:unhideWhenUsed/>
    <w:rsid w:val="00D27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14A"/>
  </w:style>
  <w:style w:type="character" w:styleId="PageNumber">
    <w:name w:val="page number"/>
    <w:basedOn w:val="DefaultParagraphFont"/>
    <w:uiPriority w:val="99"/>
    <w:rsid w:val="00D2714A"/>
  </w:style>
  <w:style w:type="table" w:customStyle="1" w:styleId="TableGrid1">
    <w:name w:val="Table Grid1"/>
    <w:basedOn w:val="TableNormal"/>
    <w:uiPriority w:val="59"/>
    <w:rsid w:val="00D2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2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anm@tcd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793F8-0676-4236-B279-2ECCF20D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Michael Lagan</cp:lastModifiedBy>
  <cp:revision>3</cp:revision>
  <cp:lastPrinted>2017-10-16T22:32:00Z</cp:lastPrinted>
  <dcterms:created xsi:type="dcterms:W3CDTF">2017-10-16T22:35:00Z</dcterms:created>
  <dcterms:modified xsi:type="dcterms:W3CDTF">2017-10-16T22:47:00Z</dcterms:modified>
</cp:coreProperties>
</file>