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48D" w:rsidRDefault="00D4448D" w:rsidP="00D4448D">
      <w:pPr>
        <w:rPr>
          <w:sz w:val="24"/>
          <w:szCs w:val="24"/>
        </w:rPr>
      </w:pPr>
    </w:p>
    <w:p w:rsidR="00D4448D" w:rsidRDefault="00D4448D" w:rsidP="00D4448D">
      <w:pPr>
        <w:rPr>
          <w:sz w:val="24"/>
          <w:szCs w:val="24"/>
        </w:rPr>
      </w:pPr>
      <w:bookmarkStart w:id="0" w:name="_GoBack"/>
    </w:p>
    <w:bookmarkEnd w:id="0"/>
    <w:p w:rsidR="00D4448D" w:rsidRDefault="00D4448D" w:rsidP="00D4448D">
      <w:pPr>
        <w:spacing w:after="0" w:line="240" w:lineRule="auto"/>
        <w:jc w:val="center"/>
        <w:rPr>
          <w:rFonts w:ascii="Century" w:eastAsia="Times New Roman" w:hAnsi="Century" w:cs="Times New Roman"/>
          <w:b/>
          <w:bCs/>
          <w:color w:val="000000"/>
          <w:sz w:val="36"/>
          <w:szCs w:val="36"/>
          <w:u w:val="single"/>
          <w:lang w:eastAsia="en-IE"/>
        </w:rPr>
      </w:pPr>
      <w:r>
        <w:rPr>
          <w:rFonts w:ascii="Century" w:eastAsia="Times New Roman" w:hAnsi="Century" w:cs="Times New Roman"/>
          <w:b/>
          <w:bCs/>
          <w:color w:val="000000"/>
          <w:sz w:val="36"/>
          <w:szCs w:val="36"/>
          <w:u w:val="single"/>
          <w:lang w:eastAsia="en-IE"/>
        </w:rPr>
        <w:t>Michael Purcell</w:t>
      </w:r>
    </w:p>
    <w:p w:rsidR="00D4448D" w:rsidRDefault="00D4448D" w:rsidP="00D4448D">
      <w:pPr>
        <w:spacing w:after="0" w:line="240" w:lineRule="auto"/>
        <w:jc w:val="center"/>
        <w:rPr>
          <w:rFonts w:ascii="Century" w:eastAsia="Times New Roman" w:hAnsi="Century" w:cs="Times New Roman"/>
          <w:color w:val="000000"/>
          <w:sz w:val="36"/>
          <w:szCs w:val="36"/>
          <w:lang w:eastAsia="en-IE"/>
        </w:rPr>
      </w:pPr>
      <w:proofErr w:type="spellStart"/>
      <w:r>
        <w:rPr>
          <w:rFonts w:ascii="Century" w:eastAsia="Times New Roman" w:hAnsi="Century" w:cs="Times New Roman"/>
          <w:color w:val="000000"/>
          <w:sz w:val="36"/>
          <w:szCs w:val="36"/>
          <w:lang w:eastAsia="en-IE"/>
        </w:rPr>
        <w:t>Monadreen</w:t>
      </w:r>
      <w:proofErr w:type="spellEnd"/>
      <w:r>
        <w:rPr>
          <w:rFonts w:ascii="Century" w:eastAsia="Times New Roman" w:hAnsi="Century" w:cs="Times New Roman"/>
          <w:color w:val="000000"/>
          <w:sz w:val="36"/>
          <w:szCs w:val="36"/>
          <w:lang w:eastAsia="en-IE"/>
        </w:rPr>
        <w:t xml:space="preserve">, Thurles, </w:t>
      </w:r>
      <w:proofErr w:type="spellStart"/>
      <w:proofErr w:type="gramStart"/>
      <w:r>
        <w:rPr>
          <w:rFonts w:ascii="Century" w:eastAsia="Times New Roman" w:hAnsi="Century" w:cs="Times New Roman"/>
          <w:color w:val="000000"/>
          <w:sz w:val="36"/>
          <w:szCs w:val="36"/>
          <w:lang w:eastAsia="en-IE"/>
        </w:rPr>
        <w:t>Co.Tipperary</w:t>
      </w:r>
      <w:proofErr w:type="spellEnd"/>
      <w:proofErr w:type="gramEnd"/>
      <w:r>
        <w:rPr>
          <w:rFonts w:ascii="Century" w:eastAsia="Times New Roman" w:hAnsi="Century" w:cs="Times New Roman"/>
          <w:color w:val="000000"/>
          <w:sz w:val="36"/>
          <w:szCs w:val="36"/>
          <w:lang w:eastAsia="en-IE"/>
        </w:rPr>
        <w:t>.</w:t>
      </w:r>
    </w:p>
    <w:p w:rsidR="00D4448D" w:rsidRDefault="00E64359" w:rsidP="00D4448D">
      <w:pPr>
        <w:spacing w:after="0" w:line="240" w:lineRule="auto"/>
        <w:jc w:val="center"/>
        <w:rPr>
          <w:rFonts w:ascii="Century" w:eastAsia="Times New Roman" w:hAnsi="Century" w:cs="Times New Roman"/>
          <w:color w:val="000000"/>
          <w:sz w:val="36"/>
          <w:szCs w:val="36"/>
          <w:lang w:eastAsia="en-IE"/>
        </w:rPr>
      </w:pPr>
      <w:hyperlink r:id="rId4" w:history="1">
        <w:r w:rsidR="00D4448D">
          <w:rPr>
            <w:rStyle w:val="Hyperlink"/>
            <w:rFonts w:ascii="Century" w:eastAsia="Times New Roman" w:hAnsi="Century" w:cs="Times New Roman"/>
            <w:sz w:val="36"/>
            <w:szCs w:val="36"/>
            <w:lang w:eastAsia="en-IE"/>
          </w:rPr>
          <w:t>Michael.purcell@ucdconnect.ie</w:t>
        </w:r>
      </w:hyperlink>
    </w:p>
    <w:p w:rsidR="00D4448D" w:rsidRDefault="00D4448D" w:rsidP="00D4448D">
      <w:pPr>
        <w:spacing w:after="0" w:line="240" w:lineRule="auto"/>
        <w:jc w:val="center"/>
        <w:rPr>
          <w:rFonts w:ascii="Century" w:eastAsia="Times New Roman" w:hAnsi="Century" w:cs="Times New Roman"/>
          <w:color w:val="000000"/>
          <w:sz w:val="36"/>
          <w:szCs w:val="36"/>
          <w:lang w:eastAsia="en-IE"/>
        </w:rPr>
      </w:pPr>
      <w:r>
        <w:rPr>
          <w:rFonts w:ascii="Century" w:eastAsia="Times New Roman" w:hAnsi="Century" w:cs="Times New Roman"/>
          <w:color w:val="000000"/>
          <w:sz w:val="36"/>
          <w:szCs w:val="36"/>
          <w:lang w:eastAsia="en-IE"/>
        </w:rPr>
        <w:t>085-2086937.</w:t>
      </w:r>
    </w:p>
    <w:p w:rsidR="00D4448D" w:rsidRDefault="00D4448D" w:rsidP="00D4448D">
      <w:pPr>
        <w:spacing w:after="200" w:line="240" w:lineRule="auto"/>
        <w:jc w:val="center"/>
        <w:rPr>
          <w:rFonts w:ascii="Century" w:eastAsia="Times New Roman" w:hAnsi="Century" w:cs="Times New Roman"/>
          <w:b/>
          <w:bCs/>
          <w:color w:val="000000"/>
          <w:sz w:val="24"/>
          <w:szCs w:val="24"/>
          <w:u w:val="single"/>
          <w:lang w:eastAsia="en-IE"/>
        </w:rPr>
      </w:pPr>
    </w:p>
    <w:p w:rsidR="00D4448D" w:rsidRDefault="00D4448D" w:rsidP="00D4448D">
      <w:pPr>
        <w:spacing w:after="200" w:line="240" w:lineRule="auto"/>
        <w:jc w:val="center"/>
        <w:rPr>
          <w:rFonts w:ascii="Century" w:eastAsia="Times New Roman" w:hAnsi="Century" w:cs="Times New Roman"/>
          <w:sz w:val="24"/>
          <w:szCs w:val="24"/>
          <w:lang w:eastAsia="en-IE"/>
        </w:rPr>
      </w:pPr>
      <w:r>
        <w:rPr>
          <w:rFonts w:ascii="Century" w:eastAsia="Times New Roman" w:hAnsi="Century" w:cs="Times New Roman"/>
          <w:b/>
          <w:bCs/>
          <w:color w:val="000000"/>
          <w:sz w:val="24"/>
          <w:szCs w:val="24"/>
          <w:u w:val="single"/>
          <w:lang w:eastAsia="en-IE"/>
        </w:rPr>
        <w:t>Education:</w:t>
      </w:r>
    </w:p>
    <w:p w:rsidR="00D4448D" w:rsidRDefault="00D4448D" w:rsidP="00D4448D">
      <w:pPr>
        <w:spacing w:after="200" w:line="240" w:lineRule="auto"/>
        <w:rPr>
          <w:rFonts w:ascii="Century" w:eastAsia="Times New Roman" w:hAnsi="Century" w:cs="Times New Roman"/>
          <w:sz w:val="24"/>
          <w:szCs w:val="24"/>
          <w:lang w:eastAsia="en-IE"/>
        </w:rPr>
      </w:pPr>
      <w:r>
        <w:rPr>
          <w:rFonts w:ascii="Century" w:eastAsia="Times New Roman" w:hAnsi="Century" w:cs="Times New Roman"/>
          <w:color w:val="000000"/>
          <w:sz w:val="24"/>
          <w:szCs w:val="24"/>
          <w:lang w:eastAsia="en-IE"/>
        </w:rPr>
        <w:t>Primary School:  </w:t>
      </w:r>
      <w:proofErr w:type="spellStart"/>
      <w:r>
        <w:rPr>
          <w:rFonts w:ascii="Century" w:eastAsia="Times New Roman" w:hAnsi="Century" w:cs="Times New Roman"/>
          <w:color w:val="000000"/>
          <w:sz w:val="24"/>
          <w:szCs w:val="24"/>
          <w:lang w:eastAsia="en-IE"/>
        </w:rPr>
        <w:t>Scoil</w:t>
      </w:r>
      <w:proofErr w:type="spellEnd"/>
      <w:r>
        <w:rPr>
          <w:rFonts w:ascii="Century" w:eastAsia="Times New Roman" w:hAnsi="Century" w:cs="Times New Roman"/>
          <w:color w:val="000000"/>
          <w:sz w:val="24"/>
          <w:szCs w:val="24"/>
          <w:lang w:eastAsia="en-IE"/>
        </w:rPr>
        <w:t xml:space="preserve"> </w:t>
      </w:r>
      <w:proofErr w:type="spellStart"/>
      <w:r>
        <w:rPr>
          <w:rFonts w:ascii="Century" w:eastAsia="Times New Roman" w:hAnsi="Century" w:cs="Times New Roman"/>
          <w:color w:val="000000"/>
          <w:sz w:val="24"/>
          <w:szCs w:val="24"/>
          <w:lang w:eastAsia="en-IE"/>
        </w:rPr>
        <w:t>Ailbhe</w:t>
      </w:r>
      <w:proofErr w:type="spellEnd"/>
      <w:r>
        <w:rPr>
          <w:rFonts w:ascii="Century" w:eastAsia="Times New Roman" w:hAnsi="Century" w:cs="Times New Roman"/>
          <w:color w:val="000000"/>
          <w:sz w:val="24"/>
          <w:szCs w:val="24"/>
          <w:lang w:eastAsia="en-IE"/>
        </w:rPr>
        <w:t xml:space="preserve">, Thurles, </w:t>
      </w:r>
      <w:proofErr w:type="spellStart"/>
      <w:proofErr w:type="gramStart"/>
      <w:r>
        <w:rPr>
          <w:rFonts w:ascii="Century" w:eastAsia="Times New Roman" w:hAnsi="Century" w:cs="Times New Roman"/>
          <w:color w:val="000000"/>
          <w:sz w:val="24"/>
          <w:szCs w:val="24"/>
          <w:lang w:eastAsia="en-IE"/>
        </w:rPr>
        <w:t>Co.Tipperary</w:t>
      </w:r>
      <w:proofErr w:type="spellEnd"/>
      <w:proofErr w:type="gramEnd"/>
      <w:r>
        <w:rPr>
          <w:rFonts w:ascii="Century" w:eastAsia="Times New Roman" w:hAnsi="Century" w:cs="Times New Roman"/>
          <w:color w:val="000000"/>
          <w:sz w:val="24"/>
          <w:szCs w:val="24"/>
          <w:lang w:eastAsia="en-IE"/>
        </w:rPr>
        <w:t>.</w:t>
      </w:r>
    </w:p>
    <w:p w:rsidR="00D4448D" w:rsidRDefault="00D4448D" w:rsidP="00D4448D">
      <w:pPr>
        <w:spacing w:after="200" w:line="240" w:lineRule="auto"/>
        <w:rPr>
          <w:rFonts w:ascii="Century" w:eastAsia="Times New Roman" w:hAnsi="Century" w:cs="Times New Roman"/>
          <w:sz w:val="24"/>
          <w:szCs w:val="24"/>
          <w:lang w:eastAsia="en-IE"/>
        </w:rPr>
      </w:pPr>
      <w:r>
        <w:rPr>
          <w:rFonts w:ascii="Century" w:eastAsia="Times New Roman" w:hAnsi="Century" w:cs="Times New Roman"/>
          <w:color w:val="000000"/>
          <w:sz w:val="24"/>
          <w:szCs w:val="24"/>
          <w:lang w:eastAsia="en-IE"/>
        </w:rPr>
        <w:t xml:space="preserve">Secondary School: CBS, Thurles, </w:t>
      </w:r>
      <w:proofErr w:type="spellStart"/>
      <w:proofErr w:type="gramStart"/>
      <w:r>
        <w:rPr>
          <w:rFonts w:ascii="Century" w:eastAsia="Times New Roman" w:hAnsi="Century" w:cs="Times New Roman"/>
          <w:color w:val="000000"/>
          <w:sz w:val="24"/>
          <w:szCs w:val="24"/>
          <w:lang w:eastAsia="en-IE"/>
        </w:rPr>
        <w:t>Co.Tipperary</w:t>
      </w:r>
      <w:proofErr w:type="spellEnd"/>
      <w:proofErr w:type="gramEnd"/>
      <w:r>
        <w:rPr>
          <w:rFonts w:ascii="Century" w:eastAsia="Times New Roman" w:hAnsi="Century" w:cs="Times New Roman"/>
          <w:color w:val="000000"/>
          <w:sz w:val="24"/>
          <w:szCs w:val="24"/>
          <w:lang w:eastAsia="en-IE"/>
        </w:rPr>
        <w:t>.</w:t>
      </w:r>
    </w:p>
    <w:p w:rsidR="00D4448D" w:rsidRDefault="00D4448D" w:rsidP="00D4448D">
      <w:pPr>
        <w:spacing w:after="20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 xml:space="preserve">University College </w:t>
      </w:r>
      <w:r w:rsidR="00C05753">
        <w:rPr>
          <w:rFonts w:ascii="Century" w:eastAsia="Times New Roman" w:hAnsi="Century" w:cs="Times New Roman"/>
          <w:color w:val="000000"/>
          <w:sz w:val="24"/>
          <w:szCs w:val="24"/>
          <w:lang w:eastAsia="en-IE"/>
        </w:rPr>
        <w:t>Dublin: Stage 4</w:t>
      </w:r>
      <w:r>
        <w:rPr>
          <w:rFonts w:ascii="Century" w:eastAsia="Times New Roman" w:hAnsi="Century" w:cs="Times New Roman"/>
          <w:color w:val="000000"/>
          <w:sz w:val="24"/>
          <w:szCs w:val="24"/>
          <w:lang w:eastAsia="en-IE"/>
        </w:rPr>
        <w:t xml:space="preserve"> BBL.</w:t>
      </w:r>
    </w:p>
    <w:p w:rsidR="00C05753" w:rsidRDefault="00C05753" w:rsidP="00C05753">
      <w:pPr>
        <w:spacing w:after="200" w:line="240" w:lineRule="auto"/>
        <w:rPr>
          <w:rFonts w:ascii="Century" w:eastAsia="Times New Roman" w:hAnsi="Century" w:cs="Times New Roman"/>
          <w:b/>
          <w:bCs/>
          <w:color w:val="000000"/>
          <w:sz w:val="24"/>
          <w:szCs w:val="24"/>
          <w:u w:val="single"/>
          <w:lang w:eastAsia="en-IE"/>
        </w:rPr>
      </w:pPr>
    </w:p>
    <w:p w:rsidR="00C05753" w:rsidRDefault="00C05753" w:rsidP="00C05753">
      <w:pPr>
        <w:spacing w:after="200" w:line="240" w:lineRule="auto"/>
        <w:rPr>
          <w:rFonts w:ascii="Century" w:eastAsia="Times New Roman" w:hAnsi="Century" w:cs="Times New Roman"/>
          <w:sz w:val="24"/>
          <w:szCs w:val="24"/>
          <w:lang w:eastAsia="en-IE"/>
        </w:rPr>
      </w:pPr>
      <w:r>
        <w:rPr>
          <w:rFonts w:ascii="Century" w:eastAsia="Times New Roman" w:hAnsi="Century" w:cs="Times New Roman"/>
          <w:b/>
          <w:bCs/>
          <w:color w:val="000000"/>
          <w:sz w:val="24"/>
          <w:szCs w:val="24"/>
          <w:u w:val="single"/>
          <w:lang w:eastAsia="en-IE"/>
        </w:rPr>
        <w:t>Leaving certificate (CAO points 577)</w:t>
      </w:r>
    </w:p>
    <w:p w:rsidR="00C05753" w:rsidRDefault="00C05753" w:rsidP="00C05753">
      <w:pPr>
        <w:spacing w:after="200" w:line="240" w:lineRule="auto"/>
        <w:rPr>
          <w:rFonts w:ascii="Century" w:eastAsia="Times New Roman" w:hAnsi="Century" w:cs="Times New Roman"/>
          <w:sz w:val="24"/>
          <w:szCs w:val="24"/>
          <w:lang w:eastAsia="en-IE"/>
        </w:rPr>
      </w:pPr>
      <w:r>
        <w:rPr>
          <w:rFonts w:ascii="Century" w:eastAsia="Times New Roman" w:hAnsi="Century" w:cs="Times New Roman"/>
          <w:color w:val="000000"/>
          <w:sz w:val="24"/>
          <w:szCs w:val="24"/>
          <w:lang w:eastAsia="en-IE"/>
        </w:rPr>
        <w:t>-Irish (H) H1</w:t>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t>-French (H) H2</w:t>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t>-Biology (H) H2</w:t>
      </w:r>
    </w:p>
    <w:p w:rsidR="00C05753" w:rsidRDefault="00C05753" w:rsidP="00C05753">
      <w:pPr>
        <w:spacing w:after="200" w:line="240" w:lineRule="auto"/>
        <w:rPr>
          <w:rFonts w:ascii="Century" w:eastAsia="Times New Roman" w:hAnsi="Century" w:cs="Times New Roman"/>
          <w:sz w:val="24"/>
          <w:szCs w:val="24"/>
          <w:lang w:eastAsia="en-IE"/>
        </w:rPr>
      </w:pPr>
      <w:r>
        <w:rPr>
          <w:rFonts w:ascii="Century" w:eastAsia="Times New Roman" w:hAnsi="Century" w:cs="Times New Roman"/>
          <w:color w:val="000000"/>
          <w:sz w:val="24"/>
          <w:szCs w:val="24"/>
          <w:lang w:eastAsia="en-IE"/>
        </w:rPr>
        <w:t>-English (H) H2</w:t>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t>-Physics (H) H1</w:t>
      </w:r>
    </w:p>
    <w:p w:rsidR="00C05753" w:rsidRDefault="00C05753" w:rsidP="00C05753">
      <w:pPr>
        <w:spacing w:after="20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-Maths (H) H2</w:t>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t>-Construction (H) H2</w:t>
      </w:r>
    </w:p>
    <w:p w:rsidR="00C05753" w:rsidRDefault="00C05753" w:rsidP="00C05753">
      <w:pPr>
        <w:spacing w:after="200" w:line="240" w:lineRule="auto"/>
        <w:rPr>
          <w:rFonts w:ascii="Century" w:eastAsia="Times New Roman" w:hAnsi="Century" w:cs="Times New Roman"/>
          <w:sz w:val="24"/>
          <w:szCs w:val="24"/>
          <w:lang w:eastAsia="en-IE"/>
        </w:rPr>
      </w:pPr>
    </w:p>
    <w:p w:rsidR="00D4448D" w:rsidRDefault="00C05753" w:rsidP="00C05753">
      <w:pPr>
        <w:spacing w:after="200" w:line="240" w:lineRule="auto"/>
        <w:rPr>
          <w:rFonts w:ascii="Century" w:eastAsia="Times New Roman" w:hAnsi="Century" w:cs="Times New Roman"/>
          <w:b/>
          <w:bCs/>
          <w:color w:val="000000"/>
          <w:sz w:val="24"/>
          <w:szCs w:val="24"/>
          <w:lang w:eastAsia="en-IE"/>
        </w:rPr>
      </w:pPr>
      <w:r>
        <w:rPr>
          <w:rFonts w:ascii="Century" w:eastAsia="Times New Roman" w:hAnsi="Century" w:cs="Times New Roman"/>
          <w:b/>
          <w:bCs/>
          <w:color w:val="000000"/>
          <w:sz w:val="24"/>
          <w:szCs w:val="24"/>
          <w:lang w:eastAsia="en-IE"/>
        </w:rPr>
        <w:t>College E</w:t>
      </w:r>
      <w:r w:rsidR="00D4448D">
        <w:rPr>
          <w:rFonts w:ascii="Century" w:eastAsia="Times New Roman" w:hAnsi="Century" w:cs="Times New Roman"/>
          <w:b/>
          <w:bCs/>
          <w:color w:val="000000"/>
          <w:sz w:val="24"/>
          <w:szCs w:val="24"/>
          <w:lang w:eastAsia="en-IE"/>
        </w:rPr>
        <w:t>xam results to date</w:t>
      </w:r>
    </w:p>
    <w:p w:rsidR="00D4448D" w:rsidRDefault="00C05753" w:rsidP="00D4448D">
      <w:pPr>
        <w:spacing w:after="200" w:line="240" w:lineRule="auto"/>
        <w:rPr>
          <w:rFonts w:ascii="Century" w:eastAsia="Times New Roman" w:hAnsi="Century" w:cs="Times New Roman"/>
          <w:sz w:val="24"/>
          <w:szCs w:val="24"/>
          <w:lang w:eastAsia="en-IE"/>
        </w:rPr>
      </w:pPr>
      <w:r>
        <w:rPr>
          <w:rFonts w:ascii="Century" w:eastAsia="Times New Roman" w:hAnsi="Century" w:cs="Times New Roman"/>
          <w:b/>
          <w:bCs/>
          <w:color w:val="000000"/>
          <w:sz w:val="24"/>
          <w:szCs w:val="24"/>
          <w:u w:val="single"/>
          <w:lang w:eastAsia="en-IE"/>
        </w:rPr>
        <w:t>1st Year C</w:t>
      </w:r>
      <w:r w:rsidR="00D4448D">
        <w:rPr>
          <w:rFonts w:ascii="Century" w:eastAsia="Times New Roman" w:hAnsi="Century" w:cs="Times New Roman"/>
          <w:b/>
          <w:bCs/>
          <w:color w:val="000000"/>
          <w:sz w:val="24"/>
          <w:szCs w:val="24"/>
          <w:u w:val="single"/>
          <w:lang w:eastAsia="en-IE"/>
        </w:rPr>
        <w:t>ollege Exams</w:t>
      </w:r>
      <w:r>
        <w:rPr>
          <w:rFonts w:ascii="Century" w:eastAsia="Times New Roman" w:hAnsi="Century" w:cs="Times New Roman"/>
          <w:b/>
          <w:bCs/>
          <w:color w:val="000000"/>
          <w:sz w:val="24"/>
          <w:szCs w:val="24"/>
          <w:u w:val="single"/>
          <w:lang w:eastAsia="en-IE"/>
        </w:rPr>
        <w:t>:</w:t>
      </w:r>
    </w:p>
    <w:p w:rsidR="00D4448D" w:rsidRDefault="00D4448D" w:rsidP="00D4448D">
      <w:pPr>
        <w:spacing w:after="120" w:line="240" w:lineRule="auto"/>
        <w:rPr>
          <w:rFonts w:ascii="Century" w:eastAsia="Times New Roman" w:hAnsi="Century" w:cs="Times New Roman"/>
          <w:sz w:val="24"/>
          <w:szCs w:val="24"/>
          <w:lang w:eastAsia="en-IE"/>
        </w:rPr>
      </w:pPr>
      <w:bookmarkStart w:id="1" w:name="_Hlk22821984"/>
      <w:r>
        <w:rPr>
          <w:rFonts w:ascii="Century" w:eastAsia="Times New Roman" w:hAnsi="Century" w:cs="Times New Roman"/>
          <w:sz w:val="24"/>
          <w:szCs w:val="24"/>
          <w:lang w:eastAsia="en-IE"/>
        </w:rPr>
        <w:t>-Constitutional rights: A-</w:t>
      </w:r>
      <w:r>
        <w:rPr>
          <w:rFonts w:ascii="Century" w:eastAsia="Times New Roman" w:hAnsi="Century" w:cs="Times New Roman"/>
          <w:sz w:val="24"/>
          <w:szCs w:val="24"/>
          <w:lang w:eastAsia="en-IE"/>
        </w:rPr>
        <w:tab/>
      </w:r>
      <w:r>
        <w:rPr>
          <w:rFonts w:ascii="Century" w:eastAsia="Times New Roman" w:hAnsi="Century" w:cs="Times New Roman"/>
          <w:sz w:val="24"/>
          <w:szCs w:val="24"/>
          <w:lang w:eastAsia="en-IE"/>
        </w:rPr>
        <w:tab/>
      </w:r>
      <w:r>
        <w:rPr>
          <w:rFonts w:ascii="Century" w:eastAsia="Times New Roman" w:hAnsi="Century" w:cs="Times New Roman"/>
          <w:sz w:val="24"/>
          <w:szCs w:val="24"/>
          <w:lang w:eastAsia="en-IE"/>
        </w:rPr>
        <w:tab/>
        <w:t>-Microeconomics for business: B+</w:t>
      </w:r>
    </w:p>
    <w:p w:rsidR="00D4448D" w:rsidRDefault="00D4448D" w:rsidP="00D4448D">
      <w:pPr>
        <w:spacing w:after="120" w:line="240" w:lineRule="auto"/>
        <w:rPr>
          <w:rFonts w:ascii="Century" w:eastAsia="Times New Roman" w:hAnsi="Century" w:cs="Times New Roman"/>
          <w:sz w:val="24"/>
          <w:szCs w:val="24"/>
          <w:lang w:eastAsia="en-IE"/>
        </w:rPr>
      </w:pPr>
      <w:r>
        <w:rPr>
          <w:rFonts w:ascii="Century" w:eastAsia="Times New Roman" w:hAnsi="Century" w:cs="Times New Roman"/>
          <w:sz w:val="24"/>
          <w:szCs w:val="24"/>
          <w:lang w:eastAsia="en-IE"/>
        </w:rPr>
        <w:t>-Constitutional law frameworks: B+</w:t>
      </w:r>
      <w:r>
        <w:rPr>
          <w:rFonts w:ascii="Century" w:eastAsia="Times New Roman" w:hAnsi="Century" w:cs="Times New Roman"/>
          <w:sz w:val="24"/>
          <w:szCs w:val="24"/>
          <w:lang w:eastAsia="en-IE"/>
        </w:rPr>
        <w:tab/>
        <w:t>-Inside organisations: A-</w:t>
      </w:r>
    </w:p>
    <w:p w:rsidR="00D4448D" w:rsidRDefault="00D4448D" w:rsidP="00D4448D">
      <w:pPr>
        <w:spacing w:after="120" w:line="240" w:lineRule="auto"/>
        <w:rPr>
          <w:rFonts w:ascii="Century" w:eastAsia="Times New Roman" w:hAnsi="Century" w:cs="Times New Roman"/>
          <w:sz w:val="24"/>
          <w:szCs w:val="24"/>
          <w:lang w:eastAsia="en-IE"/>
        </w:rPr>
      </w:pPr>
      <w:r>
        <w:rPr>
          <w:rFonts w:ascii="Century" w:eastAsia="Times New Roman" w:hAnsi="Century" w:cs="Times New Roman"/>
          <w:sz w:val="24"/>
          <w:szCs w:val="24"/>
          <w:lang w:eastAsia="en-IE"/>
        </w:rPr>
        <w:t>-Contract formation: A</w:t>
      </w:r>
      <w:r>
        <w:rPr>
          <w:rFonts w:ascii="Century" w:eastAsia="Times New Roman" w:hAnsi="Century" w:cs="Times New Roman"/>
          <w:sz w:val="24"/>
          <w:szCs w:val="24"/>
          <w:lang w:eastAsia="en-IE"/>
        </w:rPr>
        <w:tab/>
      </w:r>
      <w:r>
        <w:rPr>
          <w:rFonts w:ascii="Century" w:eastAsia="Times New Roman" w:hAnsi="Century" w:cs="Times New Roman"/>
          <w:sz w:val="24"/>
          <w:szCs w:val="24"/>
          <w:lang w:eastAsia="en-IE"/>
        </w:rPr>
        <w:tab/>
      </w:r>
      <w:r>
        <w:rPr>
          <w:rFonts w:ascii="Century" w:eastAsia="Times New Roman" w:hAnsi="Century" w:cs="Times New Roman"/>
          <w:sz w:val="24"/>
          <w:szCs w:val="24"/>
          <w:lang w:eastAsia="en-IE"/>
        </w:rPr>
        <w:tab/>
        <w:t>-Maths for business: A-</w:t>
      </w:r>
    </w:p>
    <w:p w:rsidR="00D4448D" w:rsidRDefault="00D4448D" w:rsidP="00D4448D">
      <w:pPr>
        <w:spacing w:after="120" w:line="240" w:lineRule="auto"/>
        <w:rPr>
          <w:rFonts w:ascii="Century" w:eastAsia="Times New Roman" w:hAnsi="Century" w:cs="Times New Roman"/>
          <w:sz w:val="24"/>
          <w:szCs w:val="24"/>
          <w:lang w:eastAsia="en-IE"/>
        </w:rPr>
      </w:pPr>
      <w:r>
        <w:rPr>
          <w:rFonts w:ascii="Century" w:eastAsia="Times New Roman" w:hAnsi="Century" w:cs="Times New Roman"/>
          <w:sz w:val="24"/>
          <w:szCs w:val="24"/>
          <w:lang w:eastAsia="en-IE"/>
        </w:rPr>
        <w:t>-Legal and professional skills: A</w:t>
      </w:r>
      <w:r>
        <w:rPr>
          <w:rFonts w:ascii="Century" w:eastAsia="Times New Roman" w:hAnsi="Century" w:cs="Times New Roman"/>
          <w:sz w:val="24"/>
          <w:szCs w:val="24"/>
          <w:lang w:eastAsia="en-IE"/>
        </w:rPr>
        <w:tab/>
      </w:r>
      <w:r>
        <w:rPr>
          <w:rFonts w:ascii="Century" w:eastAsia="Times New Roman" w:hAnsi="Century" w:cs="Times New Roman"/>
          <w:sz w:val="24"/>
          <w:szCs w:val="24"/>
          <w:lang w:eastAsia="en-IE"/>
        </w:rPr>
        <w:tab/>
        <w:t>-ICT in business: B+</w:t>
      </w:r>
    </w:p>
    <w:p w:rsidR="00D4448D" w:rsidRDefault="00D4448D" w:rsidP="00D4448D">
      <w:pPr>
        <w:spacing w:after="120" w:line="240" w:lineRule="auto"/>
        <w:rPr>
          <w:rFonts w:ascii="Century" w:eastAsia="Times New Roman" w:hAnsi="Century" w:cs="Times New Roman"/>
          <w:sz w:val="24"/>
          <w:szCs w:val="24"/>
          <w:lang w:eastAsia="en-IE"/>
        </w:rPr>
      </w:pPr>
      <w:r>
        <w:rPr>
          <w:rFonts w:ascii="Century" w:eastAsia="Times New Roman" w:hAnsi="Century" w:cs="Times New Roman"/>
          <w:sz w:val="24"/>
          <w:szCs w:val="24"/>
          <w:lang w:eastAsia="en-IE"/>
        </w:rPr>
        <w:t>-Contract vitiating factors: B+</w:t>
      </w:r>
      <w:r>
        <w:rPr>
          <w:rFonts w:ascii="Century" w:eastAsia="Times New Roman" w:hAnsi="Century" w:cs="Times New Roman"/>
          <w:sz w:val="24"/>
          <w:szCs w:val="24"/>
          <w:lang w:eastAsia="en-IE"/>
        </w:rPr>
        <w:tab/>
      </w:r>
      <w:r>
        <w:rPr>
          <w:rFonts w:ascii="Century" w:eastAsia="Times New Roman" w:hAnsi="Century" w:cs="Times New Roman"/>
          <w:sz w:val="24"/>
          <w:szCs w:val="24"/>
          <w:lang w:eastAsia="en-IE"/>
        </w:rPr>
        <w:tab/>
        <w:t>-Data analysis: A+</w:t>
      </w:r>
    </w:p>
    <w:p w:rsidR="00C05753" w:rsidRDefault="00C05753" w:rsidP="00D4448D">
      <w:pPr>
        <w:spacing w:after="120" w:line="240" w:lineRule="auto"/>
        <w:rPr>
          <w:rFonts w:ascii="Century" w:eastAsia="Times New Roman" w:hAnsi="Century" w:cs="Times New Roman"/>
          <w:sz w:val="24"/>
          <w:szCs w:val="24"/>
          <w:lang w:eastAsia="en-IE"/>
        </w:rPr>
      </w:pPr>
      <w:r>
        <w:rPr>
          <w:rFonts w:ascii="Century" w:eastAsia="Times New Roman" w:hAnsi="Century" w:cs="Times New Roman"/>
          <w:sz w:val="24"/>
          <w:szCs w:val="24"/>
          <w:lang w:eastAsia="en-IE"/>
        </w:rPr>
        <w:t>-Intro to I</w:t>
      </w:r>
      <w:r w:rsidR="00D4448D">
        <w:rPr>
          <w:rFonts w:ascii="Century" w:eastAsia="Times New Roman" w:hAnsi="Century" w:cs="Times New Roman"/>
          <w:sz w:val="24"/>
          <w:szCs w:val="24"/>
          <w:lang w:eastAsia="en-IE"/>
        </w:rPr>
        <w:t>rish legal system: C</w:t>
      </w:r>
      <w:r w:rsidR="00D4448D">
        <w:rPr>
          <w:rFonts w:ascii="Century" w:eastAsia="Times New Roman" w:hAnsi="Century" w:cs="Times New Roman"/>
          <w:sz w:val="24"/>
          <w:szCs w:val="24"/>
          <w:lang w:eastAsia="en-IE"/>
        </w:rPr>
        <w:tab/>
      </w:r>
      <w:r w:rsidR="00D4448D">
        <w:rPr>
          <w:rFonts w:ascii="Century" w:eastAsia="Times New Roman" w:hAnsi="Century" w:cs="Times New Roman"/>
          <w:sz w:val="24"/>
          <w:szCs w:val="24"/>
          <w:lang w:eastAsia="en-IE"/>
        </w:rPr>
        <w:tab/>
        <w:t>-Business in society: A</w:t>
      </w:r>
      <w:r w:rsidR="00D4448D">
        <w:rPr>
          <w:rFonts w:ascii="Century" w:eastAsia="Times New Roman" w:hAnsi="Century" w:cs="Times New Roman"/>
          <w:sz w:val="24"/>
          <w:szCs w:val="24"/>
          <w:lang w:eastAsia="en-IE"/>
        </w:rPr>
        <w:tab/>
      </w:r>
    </w:p>
    <w:p w:rsidR="00D4448D" w:rsidRDefault="00D4448D" w:rsidP="00D4448D">
      <w:pPr>
        <w:spacing w:after="120" w:line="240" w:lineRule="auto"/>
        <w:rPr>
          <w:rFonts w:ascii="Century" w:eastAsia="Times New Roman" w:hAnsi="Century" w:cs="Times New Roman"/>
          <w:sz w:val="24"/>
          <w:szCs w:val="24"/>
          <w:lang w:eastAsia="en-IE"/>
        </w:rPr>
      </w:pPr>
      <w:r>
        <w:rPr>
          <w:rFonts w:ascii="Century" w:eastAsia="Times New Roman" w:hAnsi="Century" w:cs="Times New Roman"/>
          <w:sz w:val="24"/>
          <w:szCs w:val="24"/>
          <w:lang w:eastAsia="en-IE"/>
        </w:rPr>
        <w:tab/>
      </w:r>
      <w:r>
        <w:rPr>
          <w:rFonts w:ascii="Century" w:eastAsia="Times New Roman" w:hAnsi="Century" w:cs="Times New Roman"/>
          <w:sz w:val="24"/>
          <w:szCs w:val="24"/>
          <w:lang w:eastAsia="en-IE"/>
        </w:rPr>
        <w:tab/>
      </w:r>
    </w:p>
    <w:bookmarkEnd w:id="1"/>
    <w:p w:rsidR="00D4448D" w:rsidRDefault="00C05753" w:rsidP="00D4448D">
      <w:pPr>
        <w:spacing w:after="200" w:line="240" w:lineRule="auto"/>
        <w:rPr>
          <w:rFonts w:ascii="Century" w:eastAsia="Times New Roman" w:hAnsi="Century" w:cs="Times New Roman"/>
          <w:sz w:val="24"/>
          <w:szCs w:val="24"/>
          <w:lang w:eastAsia="en-IE"/>
        </w:rPr>
      </w:pPr>
      <w:r>
        <w:rPr>
          <w:rFonts w:ascii="Century" w:eastAsia="Times New Roman" w:hAnsi="Century" w:cs="Times New Roman"/>
          <w:b/>
          <w:bCs/>
          <w:color w:val="000000"/>
          <w:sz w:val="24"/>
          <w:szCs w:val="24"/>
          <w:u w:val="single"/>
          <w:lang w:eastAsia="en-IE"/>
        </w:rPr>
        <w:t>2nd Year College E</w:t>
      </w:r>
      <w:r w:rsidR="00D4448D">
        <w:rPr>
          <w:rFonts w:ascii="Century" w:eastAsia="Times New Roman" w:hAnsi="Century" w:cs="Times New Roman"/>
          <w:b/>
          <w:bCs/>
          <w:color w:val="000000"/>
          <w:sz w:val="24"/>
          <w:szCs w:val="24"/>
          <w:u w:val="single"/>
          <w:lang w:eastAsia="en-IE"/>
        </w:rPr>
        <w:t>xams</w:t>
      </w:r>
      <w:r>
        <w:rPr>
          <w:rFonts w:ascii="Century" w:eastAsia="Times New Roman" w:hAnsi="Century" w:cs="Times New Roman"/>
          <w:b/>
          <w:bCs/>
          <w:color w:val="000000"/>
          <w:sz w:val="24"/>
          <w:szCs w:val="24"/>
          <w:u w:val="single"/>
          <w:lang w:eastAsia="en-IE"/>
        </w:rPr>
        <w:t>:</w:t>
      </w:r>
    </w:p>
    <w:p w:rsidR="00D4448D" w:rsidRDefault="00D4448D" w:rsidP="00D4448D">
      <w:pPr>
        <w:spacing w:after="12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-Negligence and related matters: B+</w:t>
      </w:r>
      <w:r>
        <w:rPr>
          <w:rFonts w:ascii="Century" w:eastAsia="Times New Roman" w:hAnsi="Century" w:cs="Times New Roman"/>
          <w:color w:val="000000"/>
          <w:sz w:val="24"/>
          <w:szCs w:val="24"/>
          <w:lang w:eastAsia="en-IE"/>
        </w:rPr>
        <w:tab/>
        <w:t>-Information management: A-</w:t>
      </w:r>
    </w:p>
    <w:p w:rsidR="00D4448D" w:rsidRDefault="00D4448D" w:rsidP="00D4448D">
      <w:pPr>
        <w:spacing w:after="12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-E</w:t>
      </w:r>
      <w:r w:rsidR="0023255B">
        <w:rPr>
          <w:rFonts w:ascii="Century" w:eastAsia="Times New Roman" w:hAnsi="Century" w:cs="Times New Roman"/>
          <w:color w:val="000000"/>
          <w:sz w:val="24"/>
          <w:szCs w:val="24"/>
          <w:lang w:eastAsia="en-IE"/>
        </w:rPr>
        <w:t>U</w:t>
      </w:r>
      <w:r>
        <w:rPr>
          <w:rFonts w:ascii="Century" w:eastAsia="Times New Roman" w:hAnsi="Century" w:cs="Times New Roman"/>
          <w:color w:val="000000"/>
          <w:sz w:val="24"/>
          <w:szCs w:val="24"/>
          <w:lang w:eastAsia="en-IE"/>
        </w:rPr>
        <w:t xml:space="preserve"> </w:t>
      </w:r>
      <w:r w:rsidR="0023255B">
        <w:rPr>
          <w:rFonts w:ascii="Century" w:eastAsia="Times New Roman" w:hAnsi="Century" w:cs="Times New Roman"/>
          <w:color w:val="000000"/>
          <w:sz w:val="24"/>
          <w:szCs w:val="24"/>
          <w:lang w:eastAsia="en-IE"/>
        </w:rPr>
        <w:t>C</w:t>
      </w:r>
      <w:r>
        <w:rPr>
          <w:rFonts w:ascii="Century" w:eastAsia="Times New Roman" w:hAnsi="Century" w:cs="Times New Roman"/>
          <w:color w:val="000000"/>
          <w:sz w:val="24"/>
          <w:szCs w:val="24"/>
          <w:lang w:eastAsia="en-IE"/>
        </w:rPr>
        <w:t>onstitutional law: B+</w:t>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t>-Principles of finance: A-</w:t>
      </w:r>
    </w:p>
    <w:p w:rsidR="00D4448D" w:rsidRDefault="00D4448D" w:rsidP="00D4448D">
      <w:pPr>
        <w:spacing w:after="12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-Criminal liability: B-</w:t>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t>-Marketing: A-</w:t>
      </w:r>
    </w:p>
    <w:p w:rsidR="00D4448D" w:rsidRDefault="00D4448D" w:rsidP="00D4448D">
      <w:pPr>
        <w:spacing w:after="12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-Nominate torts: B+</w:t>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t>-Financial accounting 1: A+</w:t>
      </w:r>
    </w:p>
    <w:p w:rsidR="00D4448D" w:rsidRDefault="00D4448D" w:rsidP="00D4448D">
      <w:pPr>
        <w:spacing w:after="12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lastRenderedPageBreak/>
        <w:t>-EU economic law: A-</w:t>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r>
      <w:r>
        <w:rPr>
          <w:rFonts w:ascii="Century" w:eastAsia="Times New Roman" w:hAnsi="Century" w:cs="Times New Roman"/>
          <w:color w:val="000000"/>
          <w:sz w:val="24"/>
          <w:szCs w:val="24"/>
          <w:lang w:eastAsia="en-IE"/>
        </w:rPr>
        <w:tab/>
        <w:t>-Quantitative methods in business: B</w:t>
      </w:r>
    </w:p>
    <w:p w:rsidR="00D4448D" w:rsidRDefault="00D4448D" w:rsidP="00D4448D">
      <w:pPr>
        <w:spacing w:after="12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-Criminal offences and defences: A-</w:t>
      </w:r>
      <w:r>
        <w:rPr>
          <w:rFonts w:ascii="Century" w:eastAsia="Times New Roman" w:hAnsi="Century" w:cs="Times New Roman"/>
          <w:color w:val="000000"/>
          <w:sz w:val="24"/>
          <w:szCs w:val="24"/>
          <w:lang w:eastAsia="en-IE"/>
        </w:rPr>
        <w:tab/>
        <w:t>-Business analytics: A-</w:t>
      </w:r>
    </w:p>
    <w:p w:rsidR="00C05753" w:rsidRDefault="00C05753" w:rsidP="00D4448D">
      <w:pPr>
        <w:spacing w:after="120" w:line="240" w:lineRule="auto"/>
        <w:rPr>
          <w:rFonts w:ascii="Century" w:eastAsia="Times New Roman" w:hAnsi="Century" w:cs="Times New Roman"/>
          <w:color w:val="000000"/>
          <w:sz w:val="24"/>
          <w:szCs w:val="24"/>
          <w:lang w:eastAsia="en-IE"/>
        </w:rPr>
      </w:pPr>
    </w:p>
    <w:p w:rsidR="00C05753" w:rsidRDefault="00D4448D" w:rsidP="00D4448D">
      <w:pPr>
        <w:spacing w:after="200" w:line="240" w:lineRule="auto"/>
        <w:rPr>
          <w:rFonts w:ascii="Century" w:eastAsia="Times New Roman" w:hAnsi="Century" w:cs="Times New Roman"/>
          <w:b/>
          <w:bCs/>
          <w:color w:val="000000"/>
          <w:sz w:val="24"/>
          <w:szCs w:val="24"/>
          <w:u w:val="single"/>
          <w:lang w:eastAsia="en-IE"/>
        </w:rPr>
      </w:pPr>
      <w:r w:rsidRPr="001B7458">
        <w:rPr>
          <w:rFonts w:ascii="Century" w:eastAsia="Times New Roman" w:hAnsi="Century" w:cs="Times New Roman"/>
          <w:b/>
          <w:bCs/>
          <w:color w:val="000000"/>
          <w:sz w:val="24"/>
          <w:szCs w:val="24"/>
          <w:u w:val="single"/>
          <w:lang w:eastAsia="en-IE"/>
        </w:rPr>
        <w:t>3</w:t>
      </w:r>
      <w:r w:rsidRPr="001B7458">
        <w:rPr>
          <w:rFonts w:ascii="Century" w:eastAsia="Times New Roman" w:hAnsi="Century" w:cs="Times New Roman"/>
          <w:b/>
          <w:bCs/>
          <w:color w:val="000000"/>
          <w:sz w:val="24"/>
          <w:szCs w:val="24"/>
          <w:u w:val="single"/>
          <w:vertAlign w:val="superscript"/>
          <w:lang w:eastAsia="en-IE"/>
        </w:rPr>
        <w:t>rd</w:t>
      </w:r>
      <w:r w:rsidR="00C05753">
        <w:rPr>
          <w:rFonts w:ascii="Century" w:eastAsia="Times New Roman" w:hAnsi="Century" w:cs="Times New Roman"/>
          <w:b/>
          <w:bCs/>
          <w:color w:val="000000"/>
          <w:sz w:val="24"/>
          <w:szCs w:val="24"/>
          <w:u w:val="single"/>
          <w:lang w:eastAsia="en-IE"/>
        </w:rPr>
        <w:t xml:space="preserve"> Year College E</w:t>
      </w:r>
      <w:r w:rsidRPr="001B7458">
        <w:rPr>
          <w:rFonts w:ascii="Century" w:eastAsia="Times New Roman" w:hAnsi="Century" w:cs="Times New Roman"/>
          <w:b/>
          <w:bCs/>
          <w:color w:val="000000"/>
          <w:sz w:val="24"/>
          <w:szCs w:val="24"/>
          <w:u w:val="single"/>
          <w:lang w:eastAsia="en-IE"/>
        </w:rPr>
        <w:t>xams</w:t>
      </w:r>
      <w:r w:rsidR="00C05753">
        <w:rPr>
          <w:rFonts w:ascii="Century" w:eastAsia="Times New Roman" w:hAnsi="Century" w:cs="Times New Roman"/>
          <w:b/>
          <w:bCs/>
          <w:color w:val="000000"/>
          <w:sz w:val="24"/>
          <w:szCs w:val="24"/>
          <w:u w:val="single"/>
          <w:lang w:eastAsia="en-IE"/>
        </w:rPr>
        <w:t>:</w:t>
      </w:r>
    </w:p>
    <w:p w:rsidR="00C05753" w:rsidRDefault="00C05753" w:rsidP="00D4448D">
      <w:pPr>
        <w:spacing w:after="200" w:line="240" w:lineRule="auto"/>
        <w:rPr>
          <w:rFonts w:ascii="Century" w:eastAsia="Times New Roman" w:hAnsi="Century" w:cs="Times New Roman"/>
          <w:bCs/>
          <w:color w:val="000000"/>
          <w:sz w:val="24"/>
          <w:szCs w:val="24"/>
          <w:lang w:eastAsia="en-IE"/>
        </w:rPr>
      </w:pPr>
      <w:r>
        <w:rPr>
          <w:rFonts w:ascii="Century" w:eastAsia="Times New Roman" w:hAnsi="Century" w:cs="Times New Roman"/>
          <w:bCs/>
          <w:color w:val="000000"/>
          <w:sz w:val="24"/>
          <w:szCs w:val="24"/>
          <w:lang w:eastAsia="en-IE"/>
        </w:rPr>
        <w:t>Company Law (1</w:t>
      </w:r>
      <w:proofErr w:type="gramStart"/>
      <w:r>
        <w:rPr>
          <w:rFonts w:ascii="Century" w:eastAsia="Times New Roman" w:hAnsi="Century" w:cs="Times New Roman"/>
          <w:bCs/>
          <w:color w:val="000000"/>
          <w:sz w:val="24"/>
          <w:szCs w:val="24"/>
          <w:lang w:eastAsia="en-IE"/>
        </w:rPr>
        <w:t>)  B</w:t>
      </w:r>
      <w:proofErr w:type="gramEnd"/>
      <w:r>
        <w:rPr>
          <w:rFonts w:ascii="Century" w:eastAsia="Times New Roman" w:hAnsi="Century" w:cs="Times New Roman"/>
          <w:bCs/>
          <w:color w:val="000000"/>
          <w:sz w:val="24"/>
          <w:szCs w:val="24"/>
          <w:lang w:eastAsia="en-IE"/>
        </w:rPr>
        <w:t xml:space="preserve">                               Financial Accounting (2)  A-</w:t>
      </w:r>
    </w:p>
    <w:p w:rsidR="00C05753" w:rsidRDefault="00C05753" w:rsidP="00D4448D">
      <w:pPr>
        <w:spacing w:after="200" w:line="240" w:lineRule="auto"/>
        <w:rPr>
          <w:rFonts w:ascii="Century" w:eastAsia="Times New Roman" w:hAnsi="Century" w:cs="Times New Roman"/>
          <w:bCs/>
          <w:color w:val="000000"/>
          <w:sz w:val="24"/>
          <w:szCs w:val="24"/>
          <w:lang w:eastAsia="en-IE"/>
        </w:rPr>
      </w:pPr>
      <w:r>
        <w:rPr>
          <w:rFonts w:ascii="Century" w:eastAsia="Times New Roman" w:hAnsi="Century" w:cs="Times New Roman"/>
          <w:bCs/>
          <w:color w:val="000000"/>
          <w:sz w:val="24"/>
          <w:szCs w:val="24"/>
          <w:lang w:eastAsia="en-IE"/>
        </w:rPr>
        <w:t>Company Law (2</w:t>
      </w:r>
      <w:r w:rsidR="006E7ED2">
        <w:rPr>
          <w:rFonts w:ascii="Century" w:eastAsia="Times New Roman" w:hAnsi="Century" w:cs="Times New Roman"/>
          <w:bCs/>
          <w:color w:val="000000"/>
          <w:sz w:val="24"/>
          <w:szCs w:val="24"/>
          <w:lang w:eastAsia="en-IE"/>
        </w:rPr>
        <w:t>) A</w:t>
      </w:r>
      <w:r>
        <w:rPr>
          <w:rFonts w:ascii="Century" w:eastAsia="Times New Roman" w:hAnsi="Century" w:cs="Times New Roman"/>
          <w:bCs/>
          <w:color w:val="000000"/>
          <w:sz w:val="24"/>
          <w:szCs w:val="24"/>
          <w:lang w:eastAsia="en-IE"/>
        </w:rPr>
        <w:t xml:space="preserve">-                              Business </w:t>
      </w:r>
      <w:r w:rsidR="006E7ED2">
        <w:rPr>
          <w:rFonts w:ascii="Century" w:eastAsia="Times New Roman" w:hAnsi="Century" w:cs="Times New Roman"/>
          <w:bCs/>
          <w:color w:val="000000"/>
          <w:sz w:val="24"/>
          <w:szCs w:val="24"/>
          <w:lang w:eastAsia="en-IE"/>
        </w:rPr>
        <w:t>Strategy B</w:t>
      </w:r>
      <w:r>
        <w:rPr>
          <w:rFonts w:ascii="Century" w:eastAsia="Times New Roman" w:hAnsi="Century" w:cs="Times New Roman"/>
          <w:bCs/>
          <w:color w:val="000000"/>
          <w:sz w:val="24"/>
          <w:szCs w:val="24"/>
          <w:lang w:eastAsia="en-IE"/>
        </w:rPr>
        <w:t>-</w:t>
      </w:r>
    </w:p>
    <w:p w:rsidR="00C05753" w:rsidRDefault="00C05753" w:rsidP="00D4448D">
      <w:pPr>
        <w:spacing w:after="200" w:line="240" w:lineRule="auto"/>
        <w:rPr>
          <w:rFonts w:ascii="Century" w:eastAsia="Times New Roman" w:hAnsi="Century" w:cs="Times New Roman"/>
          <w:bCs/>
          <w:color w:val="000000"/>
          <w:sz w:val="24"/>
          <w:szCs w:val="24"/>
          <w:lang w:eastAsia="en-IE"/>
        </w:rPr>
      </w:pPr>
      <w:r>
        <w:rPr>
          <w:rFonts w:ascii="Century" w:eastAsia="Times New Roman" w:hAnsi="Century" w:cs="Times New Roman"/>
          <w:bCs/>
          <w:color w:val="000000"/>
          <w:sz w:val="24"/>
          <w:szCs w:val="24"/>
          <w:lang w:eastAsia="en-IE"/>
        </w:rPr>
        <w:t>Property Law (1</w:t>
      </w:r>
      <w:r w:rsidR="006E7ED2">
        <w:rPr>
          <w:rFonts w:ascii="Century" w:eastAsia="Times New Roman" w:hAnsi="Century" w:cs="Times New Roman"/>
          <w:bCs/>
          <w:color w:val="000000"/>
          <w:sz w:val="24"/>
          <w:szCs w:val="24"/>
          <w:lang w:eastAsia="en-IE"/>
        </w:rPr>
        <w:t>) B</w:t>
      </w:r>
      <w:r>
        <w:rPr>
          <w:rFonts w:ascii="Century" w:eastAsia="Times New Roman" w:hAnsi="Century" w:cs="Times New Roman"/>
          <w:bCs/>
          <w:color w:val="000000"/>
          <w:sz w:val="24"/>
          <w:szCs w:val="24"/>
          <w:lang w:eastAsia="en-IE"/>
        </w:rPr>
        <w:t xml:space="preserve">+ </w:t>
      </w:r>
      <w:r>
        <w:rPr>
          <w:rFonts w:ascii="Century" w:eastAsia="Times New Roman" w:hAnsi="Century" w:cs="Times New Roman"/>
          <w:bCs/>
          <w:color w:val="000000"/>
          <w:sz w:val="24"/>
          <w:szCs w:val="24"/>
          <w:lang w:eastAsia="en-IE"/>
        </w:rPr>
        <w:tab/>
      </w:r>
      <w:r>
        <w:rPr>
          <w:rFonts w:ascii="Century" w:eastAsia="Times New Roman" w:hAnsi="Century" w:cs="Times New Roman"/>
          <w:bCs/>
          <w:color w:val="000000"/>
          <w:sz w:val="24"/>
          <w:szCs w:val="24"/>
          <w:lang w:eastAsia="en-IE"/>
        </w:rPr>
        <w:tab/>
      </w:r>
      <w:r>
        <w:rPr>
          <w:rFonts w:ascii="Century" w:eastAsia="Times New Roman" w:hAnsi="Century" w:cs="Times New Roman"/>
          <w:bCs/>
          <w:color w:val="000000"/>
          <w:sz w:val="24"/>
          <w:szCs w:val="24"/>
          <w:lang w:eastAsia="en-IE"/>
        </w:rPr>
        <w:tab/>
        <w:t>Corporate Financial Management A-</w:t>
      </w:r>
    </w:p>
    <w:p w:rsidR="00C05753" w:rsidRDefault="00C05753" w:rsidP="00D4448D">
      <w:pPr>
        <w:spacing w:after="200" w:line="240" w:lineRule="auto"/>
        <w:rPr>
          <w:rFonts w:ascii="Century" w:eastAsia="Times New Roman" w:hAnsi="Century" w:cs="Times New Roman"/>
          <w:bCs/>
          <w:color w:val="000000"/>
          <w:sz w:val="24"/>
          <w:szCs w:val="24"/>
          <w:lang w:eastAsia="en-IE"/>
        </w:rPr>
      </w:pPr>
      <w:r>
        <w:rPr>
          <w:rFonts w:ascii="Century" w:eastAsia="Times New Roman" w:hAnsi="Century" w:cs="Times New Roman"/>
          <w:bCs/>
          <w:color w:val="000000"/>
          <w:sz w:val="24"/>
          <w:szCs w:val="24"/>
          <w:lang w:eastAsia="en-IE"/>
        </w:rPr>
        <w:t>Property Law (2</w:t>
      </w:r>
      <w:r w:rsidR="006E7ED2">
        <w:rPr>
          <w:rFonts w:ascii="Century" w:eastAsia="Times New Roman" w:hAnsi="Century" w:cs="Times New Roman"/>
          <w:bCs/>
          <w:color w:val="000000"/>
          <w:sz w:val="24"/>
          <w:szCs w:val="24"/>
          <w:lang w:eastAsia="en-IE"/>
        </w:rPr>
        <w:t>) A</w:t>
      </w:r>
      <w:r>
        <w:rPr>
          <w:rFonts w:ascii="Century" w:eastAsia="Times New Roman" w:hAnsi="Century" w:cs="Times New Roman"/>
          <w:bCs/>
          <w:color w:val="000000"/>
          <w:sz w:val="24"/>
          <w:szCs w:val="24"/>
          <w:lang w:eastAsia="en-IE"/>
        </w:rPr>
        <w:t>-</w:t>
      </w:r>
      <w:r>
        <w:rPr>
          <w:rFonts w:ascii="Century" w:eastAsia="Times New Roman" w:hAnsi="Century" w:cs="Times New Roman"/>
          <w:bCs/>
          <w:color w:val="000000"/>
          <w:sz w:val="24"/>
          <w:szCs w:val="24"/>
          <w:lang w:eastAsia="en-IE"/>
        </w:rPr>
        <w:tab/>
      </w:r>
      <w:r>
        <w:rPr>
          <w:rFonts w:ascii="Century" w:eastAsia="Times New Roman" w:hAnsi="Century" w:cs="Times New Roman"/>
          <w:bCs/>
          <w:color w:val="000000"/>
          <w:sz w:val="24"/>
          <w:szCs w:val="24"/>
          <w:lang w:eastAsia="en-IE"/>
        </w:rPr>
        <w:tab/>
      </w:r>
      <w:r>
        <w:rPr>
          <w:rFonts w:ascii="Century" w:eastAsia="Times New Roman" w:hAnsi="Century" w:cs="Times New Roman"/>
          <w:bCs/>
          <w:color w:val="000000"/>
          <w:sz w:val="24"/>
          <w:szCs w:val="24"/>
          <w:lang w:eastAsia="en-IE"/>
        </w:rPr>
        <w:tab/>
        <w:t xml:space="preserve">Global </w:t>
      </w:r>
      <w:r w:rsidR="006E7ED2">
        <w:rPr>
          <w:rFonts w:ascii="Century" w:eastAsia="Times New Roman" w:hAnsi="Century" w:cs="Times New Roman"/>
          <w:bCs/>
          <w:color w:val="000000"/>
          <w:sz w:val="24"/>
          <w:szCs w:val="24"/>
          <w:lang w:eastAsia="en-IE"/>
        </w:rPr>
        <w:t>Business C</w:t>
      </w:r>
    </w:p>
    <w:p w:rsidR="00C05753" w:rsidRDefault="00C05753" w:rsidP="00D4448D">
      <w:pPr>
        <w:spacing w:after="200" w:line="240" w:lineRule="auto"/>
        <w:rPr>
          <w:rFonts w:ascii="Century" w:eastAsia="Times New Roman" w:hAnsi="Century" w:cs="Times New Roman"/>
          <w:bCs/>
          <w:color w:val="000000"/>
          <w:sz w:val="24"/>
          <w:szCs w:val="24"/>
          <w:lang w:eastAsia="en-IE"/>
        </w:rPr>
      </w:pPr>
      <w:r>
        <w:rPr>
          <w:rFonts w:ascii="Century" w:eastAsia="Times New Roman" w:hAnsi="Century" w:cs="Times New Roman"/>
          <w:bCs/>
          <w:color w:val="000000"/>
          <w:sz w:val="24"/>
          <w:szCs w:val="24"/>
          <w:lang w:eastAsia="en-IE"/>
        </w:rPr>
        <w:t xml:space="preserve">Evidence </w:t>
      </w:r>
      <w:r w:rsidR="006E7ED2">
        <w:rPr>
          <w:rFonts w:ascii="Century" w:eastAsia="Times New Roman" w:hAnsi="Century" w:cs="Times New Roman"/>
          <w:bCs/>
          <w:color w:val="000000"/>
          <w:sz w:val="24"/>
          <w:szCs w:val="24"/>
          <w:lang w:eastAsia="en-IE"/>
        </w:rPr>
        <w:t>Foundations B</w:t>
      </w:r>
      <w:r>
        <w:rPr>
          <w:rFonts w:ascii="Century" w:eastAsia="Times New Roman" w:hAnsi="Century" w:cs="Times New Roman"/>
          <w:bCs/>
          <w:color w:val="000000"/>
          <w:sz w:val="24"/>
          <w:szCs w:val="24"/>
          <w:lang w:eastAsia="en-IE"/>
        </w:rPr>
        <w:t>+</w:t>
      </w:r>
      <w:r w:rsidR="006E7ED2">
        <w:rPr>
          <w:rFonts w:ascii="Century" w:eastAsia="Times New Roman" w:hAnsi="Century" w:cs="Times New Roman"/>
          <w:bCs/>
          <w:color w:val="000000"/>
          <w:sz w:val="24"/>
          <w:szCs w:val="24"/>
          <w:lang w:eastAsia="en-IE"/>
        </w:rPr>
        <w:tab/>
      </w:r>
      <w:r w:rsidR="006E7ED2">
        <w:rPr>
          <w:rFonts w:ascii="Century" w:eastAsia="Times New Roman" w:hAnsi="Century" w:cs="Times New Roman"/>
          <w:bCs/>
          <w:color w:val="000000"/>
          <w:sz w:val="24"/>
          <w:szCs w:val="24"/>
          <w:lang w:eastAsia="en-IE"/>
        </w:rPr>
        <w:tab/>
      </w:r>
      <w:r w:rsidR="006E7ED2">
        <w:rPr>
          <w:rFonts w:ascii="Century" w:eastAsia="Times New Roman" w:hAnsi="Century" w:cs="Times New Roman"/>
          <w:bCs/>
          <w:color w:val="000000"/>
          <w:sz w:val="24"/>
          <w:szCs w:val="24"/>
          <w:lang w:eastAsia="en-IE"/>
        </w:rPr>
        <w:tab/>
      </w:r>
      <w:r>
        <w:rPr>
          <w:rFonts w:ascii="Century" w:eastAsia="Times New Roman" w:hAnsi="Century" w:cs="Times New Roman"/>
          <w:bCs/>
          <w:color w:val="000000"/>
          <w:sz w:val="24"/>
          <w:szCs w:val="24"/>
          <w:lang w:eastAsia="en-IE"/>
        </w:rPr>
        <w:t xml:space="preserve">Management </w:t>
      </w:r>
      <w:r w:rsidR="006E7ED2">
        <w:rPr>
          <w:rFonts w:ascii="Century" w:eastAsia="Times New Roman" w:hAnsi="Century" w:cs="Times New Roman"/>
          <w:bCs/>
          <w:color w:val="000000"/>
          <w:sz w:val="24"/>
          <w:szCs w:val="24"/>
          <w:lang w:eastAsia="en-IE"/>
        </w:rPr>
        <w:t>Accounting A</w:t>
      </w:r>
      <w:r>
        <w:rPr>
          <w:rFonts w:ascii="Century" w:eastAsia="Times New Roman" w:hAnsi="Century" w:cs="Times New Roman"/>
          <w:bCs/>
          <w:color w:val="000000"/>
          <w:sz w:val="24"/>
          <w:szCs w:val="24"/>
          <w:lang w:eastAsia="en-IE"/>
        </w:rPr>
        <w:t>+</w:t>
      </w:r>
    </w:p>
    <w:p w:rsidR="00C05753" w:rsidRDefault="00C05753" w:rsidP="00D4448D">
      <w:pPr>
        <w:spacing w:after="200" w:line="240" w:lineRule="auto"/>
        <w:rPr>
          <w:rFonts w:ascii="Century" w:eastAsia="Times New Roman" w:hAnsi="Century" w:cs="Times New Roman"/>
          <w:bCs/>
          <w:color w:val="000000"/>
          <w:sz w:val="24"/>
          <w:szCs w:val="24"/>
          <w:lang w:eastAsia="en-IE"/>
        </w:rPr>
      </w:pPr>
      <w:r>
        <w:rPr>
          <w:rFonts w:ascii="Century" w:eastAsia="Times New Roman" w:hAnsi="Century" w:cs="Times New Roman"/>
          <w:bCs/>
          <w:color w:val="000000"/>
          <w:sz w:val="24"/>
          <w:szCs w:val="24"/>
          <w:lang w:eastAsia="en-IE"/>
        </w:rPr>
        <w:t xml:space="preserve">Legal </w:t>
      </w:r>
      <w:r w:rsidR="006E7ED2">
        <w:rPr>
          <w:rFonts w:ascii="Century" w:eastAsia="Times New Roman" w:hAnsi="Century" w:cs="Times New Roman"/>
          <w:bCs/>
          <w:color w:val="000000"/>
          <w:sz w:val="24"/>
          <w:szCs w:val="24"/>
          <w:lang w:eastAsia="en-IE"/>
        </w:rPr>
        <w:t>Placement A</w:t>
      </w:r>
      <w:r>
        <w:rPr>
          <w:rFonts w:ascii="Century" w:eastAsia="Times New Roman" w:hAnsi="Century" w:cs="Times New Roman"/>
          <w:bCs/>
          <w:color w:val="000000"/>
          <w:sz w:val="24"/>
          <w:szCs w:val="24"/>
          <w:lang w:eastAsia="en-IE"/>
        </w:rPr>
        <w:t>-</w:t>
      </w:r>
      <w:r>
        <w:rPr>
          <w:rFonts w:ascii="Century" w:eastAsia="Times New Roman" w:hAnsi="Century" w:cs="Times New Roman"/>
          <w:bCs/>
          <w:color w:val="000000"/>
          <w:sz w:val="24"/>
          <w:szCs w:val="24"/>
          <w:lang w:eastAsia="en-IE"/>
        </w:rPr>
        <w:tab/>
      </w:r>
      <w:r>
        <w:rPr>
          <w:rFonts w:ascii="Century" w:eastAsia="Times New Roman" w:hAnsi="Century" w:cs="Times New Roman"/>
          <w:bCs/>
          <w:color w:val="000000"/>
          <w:sz w:val="24"/>
          <w:szCs w:val="24"/>
          <w:lang w:eastAsia="en-IE"/>
        </w:rPr>
        <w:tab/>
      </w:r>
      <w:r>
        <w:rPr>
          <w:rFonts w:ascii="Century" w:eastAsia="Times New Roman" w:hAnsi="Century" w:cs="Times New Roman"/>
          <w:bCs/>
          <w:color w:val="000000"/>
          <w:sz w:val="24"/>
          <w:szCs w:val="24"/>
          <w:lang w:eastAsia="en-IE"/>
        </w:rPr>
        <w:tab/>
        <w:t xml:space="preserve">Global Operations + </w:t>
      </w:r>
      <w:r w:rsidR="006E7ED2">
        <w:rPr>
          <w:rFonts w:ascii="Century" w:eastAsia="Times New Roman" w:hAnsi="Century" w:cs="Times New Roman"/>
          <w:bCs/>
          <w:color w:val="000000"/>
          <w:sz w:val="24"/>
          <w:szCs w:val="24"/>
          <w:lang w:eastAsia="en-IE"/>
        </w:rPr>
        <w:t>SCM A</w:t>
      </w:r>
      <w:r>
        <w:rPr>
          <w:rFonts w:ascii="Century" w:eastAsia="Times New Roman" w:hAnsi="Century" w:cs="Times New Roman"/>
          <w:bCs/>
          <w:color w:val="000000"/>
          <w:sz w:val="24"/>
          <w:szCs w:val="24"/>
          <w:lang w:eastAsia="en-IE"/>
        </w:rPr>
        <w:t>-</w:t>
      </w:r>
    </w:p>
    <w:p w:rsidR="00D4448D" w:rsidRDefault="00D4448D" w:rsidP="00D4448D">
      <w:pPr>
        <w:spacing w:after="200" w:line="240" w:lineRule="auto"/>
        <w:rPr>
          <w:rFonts w:ascii="Century" w:eastAsia="Times New Roman" w:hAnsi="Century" w:cs="Times New Roman"/>
          <w:b/>
          <w:bCs/>
          <w:color w:val="000000"/>
          <w:sz w:val="24"/>
          <w:szCs w:val="24"/>
          <w:u w:val="single"/>
          <w:lang w:eastAsia="en-IE"/>
        </w:rPr>
      </w:pPr>
      <w:r w:rsidRPr="001B7458">
        <w:rPr>
          <w:rFonts w:ascii="Century" w:eastAsia="Times New Roman" w:hAnsi="Century" w:cs="Times New Roman"/>
          <w:b/>
          <w:bCs/>
          <w:color w:val="000000"/>
          <w:sz w:val="24"/>
          <w:szCs w:val="24"/>
          <w:u w:val="single"/>
          <w:lang w:eastAsia="en-IE"/>
        </w:rPr>
        <w:t xml:space="preserve"> </w:t>
      </w:r>
    </w:p>
    <w:p w:rsidR="00D4448D" w:rsidRPr="001B7458" w:rsidRDefault="00D4448D" w:rsidP="00D4448D">
      <w:pPr>
        <w:spacing w:after="200" w:line="240" w:lineRule="auto"/>
        <w:rPr>
          <w:rFonts w:ascii="Century" w:eastAsia="Times New Roman" w:hAnsi="Century" w:cs="Times New Roman"/>
          <w:b/>
          <w:bCs/>
          <w:color w:val="000000"/>
          <w:sz w:val="24"/>
          <w:szCs w:val="24"/>
          <w:u w:val="single"/>
          <w:lang w:eastAsia="en-IE"/>
        </w:rPr>
      </w:pPr>
    </w:p>
    <w:p w:rsidR="00D4448D" w:rsidRDefault="00D4448D" w:rsidP="00D4448D">
      <w:pPr>
        <w:spacing w:after="200" w:line="240" w:lineRule="auto"/>
        <w:rPr>
          <w:rFonts w:ascii="Century" w:eastAsia="Times New Roman" w:hAnsi="Century" w:cs="Times New Roman"/>
          <w:color w:val="000000"/>
          <w:sz w:val="24"/>
          <w:szCs w:val="24"/>
          <w:lang w:eastAsia="en-IE"/>
        </w:rPr>
      </w:pPr>
      <w:r>
        <w:rPr>
          <w:rFonts w:ascii="Century" w:eastAsia="Times New Roman" w:hAnsi="Century" w:cs="Times New Roman"/>
          <w:b/>
          <w:bCs/>
          <w:color w:val="000000"/>
          <w:sz w:val="24"/>
          <w:szCs w:val="24"/>
          <w:u w:val="single"/>
          <w:lang w:eastAsia="en-IE"/>
        </w:rPr>
        <w:t xml:space="preserve">Work experience </w:t>
      </w:r>
    </w:p>
    <w:p w:rsidR="00D4448D" w:rsidRDefault="00D4448D" w:rsidP="00D4448D">
      <w:pPr>
        <w:spacing w:after="20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 xml:space="preserve">During the summer of 2020 I completed an internship with Mason Hayes and Curran. As part of this internship I was assigned to the planning law section of the firm and got a valuable insight into the internal workings of a law firm. I gained ample practical experience during my time with the firm which included attending court hearings, joining meetings regarding upcoming cases and assisting with clerical tasks. </w:t>
      </w:r>
    </w:p>
    <w:p w:rsidR="00D4448D" w:rsidRDefault="00D4448D" w:rsidP="00D4448D">
      <w:pPr>
        <w:spacing w:after="200" w:line="240" w:lineRule="auto"/>
        <w:rPr>
          <w:rFonts w:ascii="Century" w:eastAsia="Times New Roman" w:hAnsi="Century" w:cs="Times New Roman"/>
          <w:sz w:val="24"/>
          <w:szCs w:val="24"/>
          <w:lang w:eastAsia="en-IE"/>
        </w:rPr>
      </w:pPr>
      <w:r>
        <w:rPr>
          <w:rFonts w:ascii="Century" w:eastAsia="Times New Roman" w:hAnsi="Century" w:cs="Times New Roman"/>
          <w:sz w:val="24"/>
          <w:szCs w:val="24"/>
          <w:lang w:eastAsia="en-IE"/>
        </w:rPr>
        <w:t>During the summer of 2019 I worked as a temporary clerical officer in the department for social welfare in Thurles. This work allowed me to gain valuable experience working in an office. My specific responsibilities included answering phone calls and queries, working on the public counter and general clerical duties such as phot copying and printing.</w:t>
      </w:r>
      <w:r>
        <w:rPr>
          <w:rFonts w:ascii="Century" w:eastAsia="Times New Roman" w:hAnsi="Century" w:cs="Times New Roman"/>
          <w:sz w:val="24"/>
          <w:szCs w:val="24"/>
          <w:lang w:eastAsia="en-IE"/>
        </w:rPr>
        <w:br/>
      </w:r>
      <w:r>
        <w:rPr>
          <w:rFonts w:ascii="Century" w:eastAsia="Times New Roman" w:hAnsi="Century" w:cs="Times New Roman"/>
          <w:sz w:val="24"/>
          <w:szCs w:val="24"/>
          <w:lang w:eastAsia="en-IE"/>
        </w:rPr>
        <w:br/>
      </w:r>
      <w:r>
        <w:rPr>
          <w:rFonts w:ascii="Century" w:eastAsia="Times New Roman" w:hAnsi="Century" w:cs="Times New Roman"/>
          <w:color w:val="000000"/>
          <w:sz w:val="24"/>
          <w:szCs w:val="24"/>
          <w:lang w:eastAsia="en-IE"/>
        </w:rPr>
        <w:t xml:space="preserve">During transition year I also gained practical work experience in the HSE </w:t>
      </w:r>
      <w:r w:rsidR="000749CA">
        <w:rPr>
          <w:rFonts w:ascii="Century" w:eastAsia="Times New Roman" w:hAnsi="Century" w:cs="Times New Roman"/>
          <w:color w:val="000000"/>
          <w:sz w:val="24"/>
          <w:szCs w:val="24"/>
          <w:lang w:eastAsia="en-IE"/>
        </w:rPr>
        <w:t>C</w:t>
      </w:r>
      <w:r>
        <w:rPr>
          <w:rFonts w:ascii="Century" w:eastAsia="Times New Roman" w:hAnsi="Century" w:cs="Times New Roman"/>
          <w:color w:val="000000"/>
          <w:sz w:val="24"/>
          <w:szCs w:val="24"/>
          <w:lang w:eastAsia="en-IE"/>
        </w:rPr>
        <w:t xml:space="preserve">orporate </w:t>
      </w:r>
      <w:r w:rsidR="000749CA">
        <w:rPr>
          <w:rFonts w:ascii="Century" w:eastAsia="Times New Roman" w:hAnsi="Century" w:cs="Times New Roman"/>
          <w:color w:val="000000"/>
          <w:sz w:val="24"/>
          <w:szCs w:val="24"/>
          <w:lang w:eastAsia="en-IE"/>
        </w:rPr>
        <w:t>Head O</w:t>
      </w:r>
      <w:r>
        <w:rPr>
          <w:rFonts w:ascii="Century" w:eastAsia="Times New Roman" w:hAnsi="Century" w:cs="Times New Roman"/>
          <w:color w:val="000000"/>
          <w:sz w:val="24"/>
          <w:szCs w:val="24"/>
          <w:lang w:eastAsia="en-IE"/>
        </w:rPr>
        <w:t xml:space="preserve">ffices </w:t>
      </w:r>
      <w:proofErr w:type="spellStart"/>
      <w:r>
        <w:rPr>
          <w:rFonts w:ascii="Century" w:eastAsia="Times New Roman" w:hAnsi="Century" w:cs="Times New Roman"/>
          <w:color w:val="000000"/>
          <w:sz w:val="24"/>
          <w:szCs w:val="24"/>
          <w:lang w:eastAsia="en-IE"/>
        </w:rPr>
        <w:t>Dr.</w:t>
      </w:r>
      <w:proofErr w:type="spellEnd"/>
      <w:r>
        <w:rPr>
          <w:rFonts w:ascii="Century" w:eastAsia="Times New Roman" w:hAnsi="Century" w:cs="Times New Roman"/>
          <w:color w:val="000000"/>
          <w:sz w:val="24"/>
          <w:szCs w:val="24"/>
          <w:lang w:eastAsia="en-IE"/>
        </w:rPr>
        <w:t xml:space="preserve"> Stevens </w:t>
      </w:r>
      <w:r w:rsidR="000749CA">
        <w:rPr>
          <w:rFonts w:ascii="Century" w:eastAsia="Times New Roman" w:hAnsi="Century" w:cs="Times New Roman"/>
          <w:color w:val="000000"/>
          <w:sz w:val="24"/>
          <w:szCs w:val="24"/>
          <w:lang w:eastAsia="en-IE"/>
        </w:rPr>
        <w:t>H</w:t>
      </w:r>
      <w:r>
        <w:rPr>
          <w:rFonts w:ascii="Century" w:eastAsia="Times New Roman" w:hAnsi="Century" w:cs="Times New Roman"/>
          <w:color w:val="000000"/>
          <w:sz w:val="24"/>
          <w:szCs w:val="24"/>
          <w:lang w:eastAsia="en-IE"/>
        </w:rPr>
        <w:t>ospital and in St. Vincent’s</w:t>
      </w:r>
      <w:r w:rsidR="00820115">
        <w:rPr>
          <w:rFonts w:ascii="Century" w:eastAsia="Times New Roman" w:hAnsi="Century" w:cs="Times New Roman"/>
          <w:color w:val="000000"/>
          <w:sz w:val="24"/>
          <w:szCs w:val="24"/>
          <w:lang w:eastAsia="en-IE"/>
        </w:rPr>
        <w:t xml:space="preserve"> </w:t>
      </w:r>
      <w:r w:rsidR="00C05753">
        <w:rPr>
          <w:rFonts w:ascii="Century" w:eastAsia="Times New Roman" w:hAnsi="Century" w:cs="Times New Roman"/>
          <w:color w:val="000000"/>
          <w:sz w:val="24"/>
          <w:szCs w:val="24"/>
          <w:lang w:eastAsia="en-IE"/>
        </w:rPr>
        <w:t xml:space="preserve">University Hospital </w:t>
      </w:r>
      <w:proofErr w:type="spellStart"/>
      <w:r w:rsidR="00C05753">
        <w:rPr>
          <w:rFonts w:ascii="Century" w:eastAsia="Times New Roman" w:hAnsi="Century" w:cs="Times New Roman"/>
          <w:color w:val="000000"/>
          <w:sz w:val="24"/>
          <w:szCs w:val="24"/>
          <w:lang w:eastAsia="en-IE"/>
        </w:rPr>
        <w:t>Dept</w:t>
      </w:r>
      <w:proofErr w:type="spellEnd"/>
      <w:r w:rsidR="00C05753">
        <w:rPr>
          <w:rFonts w:ascii="Century" w:eastAsia="Times New Roman" w:hAnsi="Century" w:cs="Times New Roman"/>
          <w:color w:val="000000"/>
          <w:sz w:val="24"/>
          <w:szCs w:val="24"/>
          <w:lang w:eastAsia="en-IE"/>
        </w:rPr>
        <w:t xml:space="preserve"> </w:t>
      </w:r>
      <w:r w:rsidR="00820115">
        <w:rPr>
          <w:rFonts w:ascii="Century" w:eastAsia="Times New Roman" w:hAnsi="Century" w:cs="Times New Roman"/>
          <w:color w:val="000000"/>
          <w:sz w:val="24"/>
          <w:szCs w:val="24"/>
          <w:lang w:eastAsia="en-IE"/>
        </w:rPr>
        <w:t>o</w:t>
      </w:r>
      <w:r w:rsidR="00C05753">
        <w:rPr>
          <w:rFonts w:ascii="Century" w:eastAsia="Times New Roman" w:hAnsi="Century" w:cs="Times New Roman"/>
          <w:color w:val="000000"/>
          <w:sz w:val="24"/>
          <w:szCs w:val="24"/>
          <w:lang w:eastAsia="en-IE"/>
        </w:rPr>
        <w:t xml:space="preserve">f Respiratory Medicine. </w:t>
      </w:r>
    </w:p>
    <w:p w:rsidR="00D4448D" w:rsidRDefault="00D4448D" w:rsidP="00D4448D">
      <w:pPr>
        <w:spacing w:after="20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As part of Transition Year work e</w:t>
      </w:r>
      <w:r w:rsidR="00C05753">
        <w:rPr>
          <w:rFonts w:ascii="Century" w:eastAsia="Times New Roman" w:hAnsi="Century" w:cs="Times New Roman"/>
          <w:color w:val="000000"/>
          <w:sz w:val="24"/>
          <w:szCs w:val="24"/>
          <w:lang w:eastAsia="en-IE"/>
        </w:rPr>
        <w:t xml:space="preserve">xperience, I worked in </w:t>
      </w:r>
      <w:proofErr w:type="spellStart"/>
      <w:r w:rsidR="00C05753">
        <w:rPr>
          <w:rFonts w:ascii="Century" w:eastAsia="Times New Roman" w:hAnsi="Century" w:cs="Times New Roman"/>
          <w:color w:val="000000"/>
          <w:sz w:val="24"/>
          <w:szCs w:val="24"/>
          <w:lang w:eastAsia="en-IE"/>
        </w:rPr>
        <w:t>Brittas</w:t>
      </w:r>
      <w:proofErr w:type="spellEnd"/>
      <w:r w:rsidR="00C05753">
        <w:rPr>
          <w:rFonts w:ascii="Century" w:eastAsia="Times New Roman" w:hAnsi="Century" w:cs="Times New Roman"/>
          <w:color w:val="000000"/>
          <w:sz w:val="24"/>
          <w:szCs w:val="24"/>
          <w:lang w:eastAsia="en-IE"/>
        </w:rPr>
        <w:t xml:space="preserve"> Veterinary C</w:t>
      </w:r>
      <w:r>
        <w:rPr>
          <w:rFonts w:ascii="Century" w:eastAsia="Times New Roman" w:hAnsi="Century" w:cs="Times New Roman"/>
          <w:color w:val="000000"/>
          <w:sz w:val="24"/>
          <w:szCs w:val="24"/>
          <w:lang w:eastAsia="en-IE"/>
        </w:rPr>
        <w:t>linic Thurles.</w:t>
      </w:r>
    </w:p>
    <w:p w:rsidR="00D4448D" w:rsidRDefault="00D4448D" w:rsidP="00D4448D">
      <w:pPr>
        <w:spacing w:after="200" w:line="240" w:lineRule="auto"/>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 xml:space="preserve">In 2016, 2017 and 2018 I worked as a Coach during the summer with the GAA </w:t>
      </w:r>
      <w:proofErr w:type="spellStart"/>
      <w:r>
        <w:rPr>
          <w:rFonts w:ascii="Century" w:eastAsia="Times New Roman" w:hAnsi="Century" w:cs="Times New Roman"/>
          <w:color w:val="000000"/>
          <w:sz w:val="24"/>
          <w:szCs w:val="24"/>
          <w:lang w:eastAsia="en-IE"/>
        </w:rPr>
        <w:t>Cul</w:t>
      </w:r>
      <w:proofErr w:type="spellEnd"/>
      <w:r>
        <w:rPr>
          <w:rFonts w:ascii="Century" w:eastAsia="Times New Roman" w:hAnsi="Century" w:cs="Times New Roman"/>
          <w:color w:val="000000"/>
          <w:sz w:val="24"/>
          <w:szCs w:val="24"/>
          <w:lang w:eastAsia="en-IE"/>
        </w:rPr>
        <w:t xml:space="preserve"> Camps. This really developed my organisation and communication skills and I learned how to deal effectively with large groups. During the summer of 2018 I was a head coach at these camps which meant I was responsible for the camp as a whole and the actions of the other coaches.</w:t>
      </w:r>
    </w:p>
    <w:p w:rsidR="00D4448D" w:rsidRDefault="00D4448D" w:rsidP="00D4448D">
      <w:pPr>
        <w:spacing w:after="240" w:line="240" w:lineRule="auto"/>
        <w:rPr>
          <w:rFonts w:ascii="Century" w:eastAsia="Times New Roman" w:hAnsi="Century" w:cs="Times New Roman"/>
          <w:sz w:val="24"/>
          <w:szCs w:val="24"/>
          <w:lang w:eastAsia="en-IE"/>
        </w:rPr>
      </w:pPr>
      <w:r>
        <w:rPr>
          <w:rFonts w:ascii="Century" w:eastAsia="Times New Roman" w:hAnsi="Century" w:cs="Times New Roman"/>
          <w:sz w:val="24"/>
          <w:szCs w:val="24"/>
          <w:lang w:eastAsia="en-IE"/>
        </w:rPr>
        <w:br/>
      </w:r>
    </w:p>
    <w:p w:rsidR="00D4448D" w:rsidRDefault="00D4448D" w:rsidP="00D4448D">
      <w:pPr>
        <w:spacing w:after="200" w:line="240" w:lineRule="auto"/>
        <w:rPr>
          <w:rFonts w:ascii="Century" w:eastAsia="Times New Roman" w:hAnsi="Century" w:cs="Times New Roman"/>
          <w:sz w:val="24"/>
          <w:szCs w:val="24"/>
          <w:lang w:eastAsia="en-IE"/>
        </w:rPr>
      </w:pPr>
      <w:r>
        <w:rPr>
          <w:rFonts w:ascii="Century" w:eastAsia="Times New Roman" w:hAnsi="Century" w:cs="Times New Roman"/>
          <w:b/>
          <w:bCs/>
          <w:color w:val="000000"/>
          <w:sz w:val="24"/>
          <w:szCs w:val="24"/>
          <w:u w:val="single"/>
          <w:lang w:eastAsia="en-IE"/>
        </w:rPr>
        <w:lastRenderedPageBreak/>
        <w:t>Achievements</w:t>
      </w:r>
    </w:p>
    <w:p w:rsidR="00D4448D" w:rsidRDefault="00D4448D" w:rsidP="00D4448D">
      <w:pPr>
        <w:rPr>
          <w:rFonts w:ascii="Century" w:eastAsia="Times New Roman" w:hAnsi="Century" w:cs="Times New Roman"/>
          <w:color w:val="000000"/>
          <w:sz w:val="24"/>
          <w:szCs w:val="24"/>
          <w:lang w:eastAsia="en-IE"/>
        </w:rPr>
      </w:pPr>
      <w:r>
        <w:rPr>
          <w:rFonts w:ascii="Century" w:eastAsia="Times New Roman" w:hAnsi="Century" w:cs="Times New Roman"/>
          <w:b/>
          <w:bCs/>
          <w:color w:val="000000"/>
          <w:sz w:val="24"/>
          <w:szCs w:val="24"/>
          <w:lang w:eastAsia="en-IE"/>
        </w:rPr>
        <w:t>Sporting achievements</w:t>
      </w:r>
      <w:r>
        <w:rPr>
          <w:rFonts w:ascii="Century" w:eastAsia="Times New Roman" w:hAnsi="Century" w:cs="Times New Roman"/>
          <w:color w:val="000000"/>
          <w:sz w:val="24"/>
          <w:szCs w:val="24"/>
          <w:lang w:eastAsia="en-IE"/>
        </w:rPr>
        <w:t xml:space="preserve">: I have won various medals with both my school and club including Rice cup for which I was the captain, Fitzgerald cup, </w:t>
      </w:r>
      <w:proofErr w:type="spellStart"/>
      <w:r>
        <w:rPr>
          <w:rFonts w:ascii="Century" w:eastAsia="Times New Roman" w:hAnsi="Century" w:cs="Times New Roman"/>
          <w:color w:val="000000"/>
          <w:sz w:val="24"/>
          <w:szCs w:val="24"/>
          <w:lang w:eastAsia="en-IE"/>
        </w:rPr>
        <w:t>Harty</w:t>
      </w:r>
      <w:proofErr w:type="spellEnd"/>
      <w:r>
        <w:rPr>
          <w:rFonts w:ascii="Century" w:eastAsia="Times New Roman" w:hAnsi="Century" w:cs="Times New Roman"/>
          <w:color w:val="000000"/>
          <w:sz w:val="24"/>
          <w:szCs w:val="24"/>
          <w:lang w:eastAsia="en-IE"/>
        </w:rPr>
        <w:t xml:space="preserve"> cup and an u21 county championship. I have represented Tipperary at minor and u21 level in both hurling and football. In 2018 and 2019 I won all-Ireland hurling medals in the u21 and u20 championships. </w:t>
      </w:r>
    </w:p>
    <w:p w:rsidR="00D4448D" w:rsidRDefault="00D4448D" w:rsidP="00D4448D">
      <w:pPr>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 xml:space="preserve">I represented Ireland in international </w:t>
      </w:r>
      <w:proofErr w:type="spellStart"/>
      <w:r>
        <w:rPr>
          <w:rFonts w:ascii="Century" w:eastAsia="Times New Roman" w:hAnsi="Century" w:cs="Times New Roman"/>
          <w:color w:val="000000"/>
          <w:sz w:val="24"/>
          <w:szCs w:val="24"/>
          <w:lang w:eastAsia="en-IE"/>
        </w:rPr>
        <w:t>tetrathlon</w:t>
      </w:r>
      <w:proofErr w:type="spellEnd"/>
      <w:r>
        <w:rPr>
          <w:rFonts w:ascii="Century" w:eastAsia="Times New Roman" w:hAnsi="Century" w:cs="Times New Roman"/>
          <w:color w:val="000000"/>
          <w:sz w:val="24"/>
          <w:szCs w:val="24"/>
          <w:lang w:eastAsia="en-IE"/>
        </w:rPr>
        <w:t xml:space="preserve"> competitions. </w:t>
      </w:r>
    </w:p>
    <w:p w:rsidR="00D4448D" w:rsidRDefault="00D4448D" w:rsidP="00D4448D">
      <w:pPr>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I was awarded a sports scholarship for attending UCD and have played both fresher and Fitzgibbon hurling with the college.</w:t>
      </w:r>
    </w:p>
    <w:p w:rsidR="00D4448D" w:rsidRDefault="00D4448D" w:rsidP="00D4448D">
      <w:pPr>
        <w:rPr>
          <w:rFonts w:ascii="Century" w:eastAsia="Times New Roman" w:hAnsi="Century" w:cs="Times New Roman"/>
          <w:color w:val="000000"/>
          <w:sz w:val="24"/>
          <w:szCs w:val="24"/>
          <w:lang w:eastAsia="en-IE"/>
        </w:rPr>
      </w:pPr>
    </w:p>
    <w:p w:rsidR="00755667" w:rsidRDefault="00D4448D" w:rsidP="00755667">
      <w:pPr>
        <w:rPr>
          <w:rFonts w:ascii="Century" w:eastAsia="Times New Roman" w:hAnsi="Century" w:cs="Times New Roman"/>
          <w:color w:val="000000"/>
          <w:sz w:val="24"/>
          <w:szCs w:val="24"/>
          <w:lang w:eastAsia="en-IE"/>
        </w:rPr>
      </w:pPr>
      <w:r>
        <w:rPr>
          <w:rFonts w:ascii="Century" w:eastAsia="Times New Roman" w:hAnsi="Century" w:cs="Times New Roman"/>
          <w:b/>
          <w:bCs/>
          <w:color w:val="000000"/>
          <w:sz w:val="24"/>
          <w:szCs w:val="24"/>
          <w:lang w:eastAsia="en-IE"/>
        </w:rPr>
        <w:t xml:space="preserve">Academic achievements: </w:t>
      </w:r>
      <w:r w:rsidR="00755667">
        <w:rPr>
          <w:rFonts w:ascii="Century" w:eastAsia="Times New Roman" w:hAnsi="Century" w:cs="Times New Roman"/>
          <w:color w:val="000000"/>
          <w:sz w:val="24"/>
          <w:szCs w:val="24"/>
          <w:lang w:eastAsia="en-IE"/>
        </w:rPr>
        <w:t xml:space="preserve">I was awarded an entrance scholarship to UCD for academic excellence in the leaving certificate. </w:t>
      </w:r>
    </w:p>
    <w:p w:rsidR="00755667" w:rsidRDefault="00755667" w:rsidP="00755667">
      <w:r>
        <w:rPr>
          <w:rFonts w:ascii="Century" w:eastAsia="Times New Roman" w:hAnsi="Century" w:cs="Times New Roman"/>
          <w:color w:val="000000"/>
          <w:sz w:val="24"/>
          <w:szCs w:val="24"/>
          <w:lang w:eastAsia="en-IE"/>
        </w:rPr>
        <w:t>I currently have a first-class honours GPA.</w:t>
      </w:r>
    </w:p>
    <w:p w:rsidR="00D4448D" w:rsidRDefault="00D4448D" w:rsidP="00D4448D">
      <w:pPr>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 xml:space="preserve">I was named junior certificate student of the year in 2015. </w:t>
      </w:r>
    </w:p>
    <w:p w:rsidR="00D4448D" w:rsidRDefault="00D4448D" w:rsidP="00D4448D">
      <w:pPr>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I was a member of the French debating team in my school.</w:t>
      </w:r>
    </w:p>
    <w:p w:rsidR="00D4448D" w:rsidRDefault="00D4448D" w:rsidP="00D4448D">
      <w:pPr>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I completed the ECDL course in transition year.</w:t>
      </w:r>
    </w:p>
    <w:p w:rsidR="00D4448D" w:rsidRDefault="00D4448D" w:rsidP="00D4448D">
      <w:pPr>
        <w:rPr>
          <w:rFonts w:ascii="Century" w:eastAsia="Times New Roman" w:hAnsi="Century" w:cs="Times New Roman"/>
          <w:color w:val="000000"/>
          <w:sz w:val="24"/>
          <w:szCs w:val="24"/>
          <w:lang w:eastAsia="en-IE"/>
        </w:rPr>
      </w:pPr>
      <w:r>
        <w:rPr>
          <w:rFonts w:ascii="Century" w:eastAsia="Times New Roman" w:hAnsi="Century" w:cs="Times New Roman"/>
          <w:color w:val="000000"/>
          <w:sz w:val="24"/>
          <w:szCs w:val="24"/>
          <w:lang w:eastAsia="en-IE"/>
        </w:rPr>
        <w:t>I was awarded a certificate for academic excellence in French, biology and Irish in 6</w:t>
      </w:r>
      <w:r>
        <w:rPr>
          <w:rFonts w:ascii="Century" w:eastAsia="Times New Roman" w:hAnsi="Century" w:cs="Times New Roman"/>
          <w:color w:val="000000"/>
          <w:sz w:val="24"/>
          <w:szCs w:val="24"/>
          <w:vertAlign w:val="superscript"/>
          <w:lang w:eastAsia="en-IE"/>
        </w:rPr>
        <w:t>th</w:t>
      </w:r>
      <w:r>
        <w:rPr>
          <w:rFonts w:ascii="Century" w:eastAsia="Times New Roman" w:hAnsi="Century" w:cs="Times New Roman"/>
          <w:color w:val="000000"/>
          <w:sz w:val="24"/>
          <w:szCs w:val="24"/>
          <w:lang w:eastAsia="en-IE"/>
        </w:rPr>
        <w:t xml:space="preserve"> year of school.</w:t>
      </w:r>
    </w:p>
    <w:p w:rsidR="00D4448D" w:rsidRPr="00B40B50" w:rsidRDefault="00D4448D" w:rsidP="00D4448D">
      <w:pPr>
        <w:rPr>
          <w:sz w:val="24"/>
          <w:szCs w:val="24"/>
        </w:rPr>
      </w:pPr>
    </w:p>
    <w:sectPr w:rsidR="00D4448D" w:rsidRPr="00B40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8D"/>
    <w:rsid w:val="000749CA"/>
    <w:rsid w:val="0023255B"/>
    <w:rsid w:val="004555AF"/>
    <w:rsid w:val="004B1697"/>
    <w:rsid w:val="006E7ED2"/>
    <w:rsid w:val="00755667"/>
    <w:rsid w:val="00820115"/>
    <w:rsid w:val="00C05753"/>
    <w:rsid w:val="00D4448D"/>
    <w:rsid w:val="00E643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A51FA-13B3-41BF-B934-8889F857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purcell@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purcell</dc:creator>
  <cp:keywords/>
  <dc:description/>
  <cp:lastModifiedBy>Dara purcell</cp:lastModifiedBy>
  <cp:revision>2</cp:revision>
  <dcterms:created xsi:type="dcterms:W3CDTF">2020-10-28T17:41:00Z</dcterms:created>
  <dcterms:modified xsi:type="dcterms:W3CDTF">2020-10-28T17:41:00Z</dcterms:modified>
</cp:coreProperties>
</file>