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67320" w14:textId="1D497910" w:rsidR="00B40AD0" w:rsidRPr="001B75AA" w:rsidRDefault="00B40AD0" w:rsidP="00B40AD0">
      <w:pPr>
        <w:pStyle w:val="Heading1"/>
        <w:ind w:firstLine="720"/>
      </w:pPr>
      <w:r w:rsidRPr="00705CDA">
        <w:rPr>
          <w:rStyle w:val="IntenseEmphasis"/>
          <w:i w:val="0"/>
          <w:iCs w:val="0"/>
          <w:caps/>
          <w:sz w:val="22"/>
          <w:szCs w:val="22"/>
        </w:rPr>
        <w:t xml:space="preserve">                                                                                             </w:t>
      </w:r>
      <w:r w:rsidR="009C0856">
        <w:rPr>
          <w:rStyle w:val="IntenseEmphasis"/>
          <w:i w:val="0"/>
          <w:iCs w:val="0"/>
          <w:caps/>
          <w:sz w:val="22"/>
          <w:szCs w:val="22"/>
        </w:rPr>
        <w:t xml:space="preserve">           </w:t>
      </w:r>
      <w:r w:rsidR="00707658">
        <w:rPr>
          <w:rStyle w:val="IntenseEmphasis"/>
          <w:i w:val="0"/>
          <w:iCs w:val="0"/>
          <w:caps/>
          <w:sz w:val="22"/>
          <w:szCs w:val="22"/>
        </w:rPr>
        <w:tab/>
        <w:t xml:space="preserve">         </w:t>
      </w:r>
      <w:r w:rsidRPr="001B75AA">
        <w:rPr>
          <w:rStyle w:val="IntenseEmphasis"/>
          <w:i w:val="0"/>
          <w:iCs w:val="0"/>
          <w:caps/>
          <w:sz w:val="28"/>
          <w:szCs w:val="28"/>
        </w:rPr>
        <w:t xml:space="preserve">Michelle Mehigan </w:t>
      </w:r>
    </w:p>
    <w:p w14:paraId="5B9B50AA" w14:textId="59C62B80" w:rsidR="00B40AD0" w:rsidRPr="00705CDA" w:rsidRDefault="00B40AD0" w:rsidP="005C3DF7">
      <w:r w:rsidRPr="00705CDA">
        <w:t>michellemehigan124@gmail.com</w:t>
      </w:r>
      <w:r w:rsidRPr="00705CDA">
        <w:tab/>
      </w:r>
      <w:r w:rsidR="005C3DF7" w:rsidRPr="00705CDA">
        <w:t xml:space="preserve">         </w:t>
      </w:r>
      <w:r w:rsidR="00901731">
        <w:t xml:space="preserve">     </w:t>
      </w:r>
      <w:r w:rsidR="00E42E2A">
        <w:tab/>
      </w:r>
      <w:r w:rsidR="00E42E2A">
        <w:tab/>
      </w:r>
      <w:r w:rsidR="00901731">
        <w:t xml:space="preserve"> </w:t>
      </w:r>
      <w:r w:rsidR="005C3DF7" w:rsidRPr="00705CDA">
        <w:t>+353</w:t>
      </w:r>
      <w:r w:rsidRPr="00705CDA">
        <w:t xml:space="preserve">851595803         </w:t>
      </w:r>
      <w:r w:rsidR="009E020E" w:rsidRPr="00705CDA">
        <w:tab/>
      </w:r>
      <w:r w:rsidR="00901731">
        <w:t xml:space="preserve">                </w:t>
      </w:r>
      <w:r w:rsidR="00E42E2A">
        <w:tab/>
      </w:r>
      <w:r w:rsidR="00901731">
        <w:t xml:space="preserve"> </w:t>
      </w:r>
      <w:r w:rsidR="005C3DF7" w:rsidRPr="00705CDA">
        <w:t xml:space="preserve">DOB: </w:t>
      </w:r>
      <w:r w:rsidRPr="00705CDA">
        <w:t>29/09/1993</w:t>
      </w:r>
    </w:p>
    <w:p w14:paraId="707272E1" w14:textId="07C137BF" w:rsidR="00B40AD0" w:rsidRPr="00705CDA" w:rsidRDefault="00E26AFA" w:rsidP="00B40AD0">
      <w:pPr>
        <w:pStyle w:val="Heading4"/>
        <w:jc w:val="left"/>
      </w:pPr>
      <w:r>
        <w:t>professional</w:t>
      </w:r>
      <w:r w:rsidR="005E3F74">
        <w:t xml:space="preserve"> Experience</w:t>
      </w:r>
      <w:r w:rsidR="00B40AD0" w:rsidRPr="00705CDA">
        <w:t>:</w:t>
      </w:r>
    </w:p>
    <w:p w14:paraId="490CB6B2" w14:textId="0FA6D89E" w:rsidR="00531AC6" w:rsidRDefault="001E2CB0" w:rsidP="006040FC">
      <w:pPr>
        <w:spacing w:after="0"/>
        <w:jc w:val="both"/>
      </w:pPr>
      <w:r w:rsidRPr="00413CED">
        <w:rPr>
          <w:b/>
          <w:bCs/>
        </w:rPr>
        <w:t xml:space="preserve">The </w:t>
      </w:r>
      <w:r w:rsidR="00151C71" w:rsidRPr="00413CED">
        <w:rPr>
          <w:b/>
          <w:bCs/>
        </w:rPr>
        <w:t>Peter McVerry Trust</w:t>
      </w:r>
    </w:p>
    <w:p w14:paraId="241B4EAB" w14:textId="3D406EBA" w:rsidR="00531AC6" w:rsidRPr="00705CDA" w:rsidRDefault="00531AC6" w:rsidP="00E040A0">
      <w:pPr>
        <w:spacing w:after="0"/>
        <w:jc w:val="both"/>
      </w:pPr>
      <w:r>
        <w:t xml:space="preserve">Social Care Worker | </w:t>
      </w:r>
      <w:r w:rsidRPr="00705CDA">
        <w:t xml:space="preserve">Dublin, </w:t>
      </w:r>
      <w:r w:rsidR="001723C4">
        <w:t xml:space="preserve">Ireland | </w:t>
      </w:r>
      <w:r w:rsidRPr="00705CDA">
        <w:t>September 2019 – May 2020</w:t>
      </w:r>
    </w:p>
    <w:p w14:paraId="57B1D935" w14:textId="4F08193D" w:rsidR="001464E8" w:rsidRDefault="001464E8" w:rsidP="001464E8">
      <w:pPr>
        <w:pStyle w:val="ListParagraph"/>
        <w:numPr>
          <w:ilvl w:val="0"/>
          <w:numId w:val="18"/>
        </w:numPr>
        <w:spacing w:after="0"/>
        <w:jc w:val="both"/>
      </w:pPr>
      <w:r>
        <w:t>Responsible for moving residents into their new homes, signing tenancy agreements and arranging rent payments.</w:t>
      </w:r>
    </w:p>
    <w:p w14:paraId="55CD5ACD" w14:textId="3184C8B8" w:rsidR="001464E8" w:rsidRDefault="001464E8" w:rsidP="001464E8">
      <w:pPr>
        <w:pStyle w:val="ListParagraph"/>
        <w:numPr>
          <w:ilvl w:val="0"/>
          <w:numId w:val="18"/>
        </w:numPr>
        <w:spacing w:after="0"/>
        <w:jc w:val="both"/>
      </w:pPr>
      <w:r>
        <w:t>Worked as part of a team to set up new properties and bring them to the regulated standard</w:t>
      </w:r>
      <w:r w:rsidR="00CA0839">
        <w:t>.</w:t>
      </w:r>
      <w:r>
        <w:t xml:space="preserve"> </w:t>
      </w:r>
    </w:p>
    <w:p w14:paraId="533F6E22" w14:textId="30F825C3" w:rsidR="001464E8" w:rsidRDefault="001464E8" w:rsidP="001464E8">
      <w:pPr>
        <w:pStyle w:val="ListParagraph"/>
        <w:numPr>
          <w:ilvl w:val="0"/>
          <w:numId w:val="18"/>
        </w:numPr>
        <w:spacing w:after="0"/>
        <w:jc w:val="both"/>
      </w:pPr>
      <w:r>
        <w:t>Housing Officer for various premises and apartment complexes</w:t>
      </w:r>
      <w:r w:rsidR="00C47811">
        <w:t xml:space="preserve"> across Dublin, Westmeath and Kildare.</w:t>
      </w:r>
    </w:p>
    <w:p w14:paraId="79F912AC" w14:textId="27085733" w:rsidR="001464E8" w:rsidRDefault="001464E8" w:rsidP="001464E8">
      <w:pPr>
        <w:pStyle w:val="ListParagraph"/>
        <w:numPr>
          <w:ilvl w:val="0"/>
          <w:numId w:val="18"/>
        </w:numPr>
        <w:spacing w:after="0"/>
        <w:jc w:val="both"/>
      </w:pPr>
      <w:r>
        <w:t xml:space="preserve">Responsible for covering the 24/7 emergency phone line. </w:t>
      </w:r>
    </w:p>
    <w:p w14:paraId="0605F8ED" w14:textId="52877628" w:rsidR="009779F7" w:rsidRDefault="009779F7" w:rsidP="009779F7">
      <w:pPr>
        <w:pStyle w:val="ListParagraph"/>
        <w:numPr>
          <w:ilvl w:val="0"/>
          <w:numId w:val="18"/>
        </w:numPr>
        <w:spacing w:after="0"/>
        <w:jc w:val="both"/>
      </w:pPr>
      <w:r>
        <w:t xml:space="preserve">Responsible for assisting individuals </w:t>
      </w:r>
      <w:r w:rsidRPr="00705CDA">
        <w:t>with</w:t>
      </w:r>
      <w:r>
        <w:t xml:space="preserve"> </w:t>
      </w:r>
      <w:r w:rsidRPr="00705CDA">
        <w:t xml:space="preserve">addiction </w:t>
      </w:r>
      <w:r>
        <w:t xml:space="preserve">and </w:t>
      </w:r>
      <w:r w:rsidRPr="00705CDA">
        <w:t xml:space="preserve">mental health issues and </w:t>
      </w:r>
      <w:r>
        <w:t xml:space="preserve">liaising </w:t>
      </w:r>
      <w:r w:rsidRPr="00705CDA">
        <w:t>with the relevant qualified professionals</w:t>
      </w:r>
      <w:r>
        <w:t>.</w:t>
      </w:r>
    </w:p>
    <w:p w14:paraId="31CCD0F9" w14:textId="47082F0C" w:rsidR="00D9472A" w:rsidRPr="00705CDA" w:rsidRDefault="00D9472A" w:rsidP="00D9472A">
      <w:pPr>
        <w:pStyle w:val="ListParagraph"/>
        <w:numPr>
          <w:ilvl w:val="0"/>
          <w:numId w:val="18"/>
        </w:numPr>
        <w:spacing w:after="0"/>
        <w:jc w:val="both"/>
      </w:pPr>
      <w:r>
        <w:t>Assisted individuals</w:t>
      </w:r>
      <w:r w:rsidRPr="00705CDA">
        <w:t xml:space="preserve"> with setting up their </w:t>
      </w:r>
      <w:r>
        <w:t xml:space="preserve">utilities and </w:t>
      </w:r>
      <w:r w:rsidRPr="00705CDA">
        <w:t xml:space="preserve">improving their budgeting skills, </w:t>
      </w:r>
      <w:r>
        <w:t>encouraged</w:t>
      </w:r>
      <w:r w:rsidRPr="00705CDA">
        <w:t xml:space="preserve"> them to engage in education or employment and support</w:t>
      </w:r>
      <w:r>
        <w:t>ed</w:t>
      </w:r>
      <w:r w:rsidRPr="00705CDA">
        <w:t xml:space="preserve"> them to care for themselves and their new home</w:t>
      </w:r>
      <w:r>
        <w:t>.</w:t>
      </w:r>
    </w:p>
    <w:p w14:paraId="0B3AE099" w14:textId="0B26EFF6" w:rsidR="00284972" w:rsidRDefault="00284972" w:rsidP="006040FC">
      <w:pPr>
        <w:spacing w:after="0"/>
        <w:jc w:val="both"/>
      </w:pPr>
    </w:p>
    <w:p w14:paraId="21595DEC" w14:textId="28E57ED4" w:rsidR="00DA380A" w:rsidRDefault="00B40AD0" w:rsidP="006040FC">
      <w:pPr>
        <w:spacing w:after="0"/>
        <w:jc w:val="both"/>
      </w:pPr>
      <w:r w:rsidRPr="00413CED">
        <w:rPr>
          <w:b/>
          <w:bCs/>
        </w:rPr>
        <w:t>Pearse Mehigan &amp; Co</w:t>
      </w:r>
      <w:r w:rsidR="009D5818">
        <w:rPr>
          <w:b/>
          <w:bCs/>
        </w:rPr>
        <w:t>mpany</w:t>
      </w:r>
      <w:r w:rsidR="00784361">
        <w:t xml:space="preserve"> </w:t>
      </w:r>
      <w:r w:rsidR="00784361" w:rsidRPr="00413CED">
        <w:rPr>
          <w:b/>
          <w:bCs/>
        </w:rPr>
        <w:t>Solicitors</w:t>
      </w:r>
      <w:r w:rsidR="00784361">
        <w:t xml:space="preserve"> </w:t>
      </w:r>
    </w:p>
    <w:p w14:paraId="502FFC60" w14:textId="1B23219A" w:rsidR="008F08D5" w:rsidRPr="00705CDA" w:rsidRDefault="00784361" w:rsidP="00413CED">
      <w:pPr>
        <w:spacing w:after="0"/>
        <w:jc w:val="both"/>
      </w:pPr>
      <w:r>
        <w:t xml:space="preserve">Legal Intern| Dublin, Ireland | </w:t>
      </w:r>
      <w:r w:rsidRPr="00705CDA">
        <w:t>June – October 2018</w:t>
      </w:r>
    </w:p>
    <w:p w14:paraId="073C2EB6" w14:textId="37DBD2A3" w:rsidR="002525F7" w:rsidRDefault="009522E2" w:rsidP="002525F7">
      <w:pPr>
        <w:pStyle w:val="ListParagraph"/>
        <w:numPr>
          <w:ilvl w:val="0"/>
          <w:numId w:val="19"/>
        </w:numPr>
        <w:spacing w:after="0"/>
        <w:jc w:val="both"/>
      </w:pPr>
      <w:r>
        <w:t xml:space="preserve">Supported </w:t>
      </w:r>
      <w:r w:rsidR="0096139D">
        <w:t xml:space="preserve">solicitors in </w:t>
      </w:r>
      <w:r w:rsidR="00B21FF8">
        <w:t xml:space="preserve">various aspects of litigation, including </w:t>
      </w:r>
      <w:r w:rsidR="008A4E29">
        <w:t>instructing and preparing briefs for counsel</w:t>
      </w:r>
      <w:r w:rsidR="005B152C">
        <w:t>, attending court and drafting attendance</w:t>
      </w:r>
      <w:r w:rsidR="007B0E8D">
        <w:t xml:space="preserve"> notes of proceedings. </w:t>
      </w:r>
    </w:p>
    <w:p w14:paraId="7E5F385F" w14:textId="65639B8C" w:rsidR="006C2932" w:rsidRDefault="006C2932" w:rsidP="002525F7">
      <w:pPr>
        <w:pStyle w:val="ListParagraph"/>
        <w:numPr>
          <w:ilvl w:val="0"/>
          <w:numId w:val="19"/>
        </w:numPr>
        <w:spacing w:after="0"/>
        <w:jc w:val="both"/>
      </w:pPr>
      <w:r>
        <w:t>Drafted memos</w:t>
      </w:r>
      <w:r w:rsidR="004E0F79">
        <w:t>, chronologies and timelines</w:t>
      </w:r>
      <w:r>
        <w:t xml:space="preserve"> for solicitors </w:t>
      </w:r>
      <w:r w:rsidR="004E0F79">
        <w:t xml:space="preserve">based on my review of existing files and </w:t>
      </w:r>
      <w:r w:rsidR="006069CA">
        <w:t xml:space="preserve">further legal research. </w:t>
      </w:r>
    </w:p>
    <w:p w14:paraId="0074F30C" w14:textId="4DEF691C" w:rsidR="00F427A4" w:rsidRDefault="00F427A4" w:rsidP="002525F7">
      <w:pPr>
        <w:pStyle w:val="ListParagraph"/>
        <w:numPr>
          <w:ilvl w:val="0"/>
          <w:numId w:val="19"/>
        </w:numPr>
        <w:spacing w:after="0"/>
        <w:jc w:val="both"/>
      </w:pPr>
      <w:r>
        <w:t>Attended</w:t>
      </w:r>
      <w:r w:rsidR="00163ABD">
        <w:t xml:space="preserve"> </w:t>
      </w:r>
      <w:r w:rsidR="000C52F1">
        <w:t>meetings and</w:t>
      </w:r>
      <w:r w:rsidR="00B60D38">
        <w:t xml:space="preserve"> further liaised with clients </w:t>
      </w:r>
      <w:r w:rsidR="00F43B96">
        <w:t xml:space="preserve">on behalf of solicitors to </w:t>
      </w:r>
      <w:r w:rsidR="00E439E8">
        <w:t xml:space="preserve">take instructions and </w:t>
      </w:r>
      <w:r w:rsidR="00F43B96">
        <w:t>prepare documents.</w:t>
      </w:r>
    </w:p>
    <w:p w14:paraId="546DDC0E" w14:textId="5965E3B4" w:rsidR="002525F7" w:rsidRDefault="00730419" w:rsidP="00413CED">
      <w:pPr>
        <w:numPr>
          <w:ilvl w:val="0"/>
          <w:numId w:val="19"/>
        </w:numPr>
        <w:spacing w:after="0"/>
        <w:jc w:val="both"/>
      </w:pPr>
      <w:r w:rsidRPr="00730419">
        <w:t>Responsible for preparing and filing documents in the Probate Office of the High Court.</w:t>
      </w:r>
    </w:p>
    <w:p w14:paraId="339C4039" w14:textId="77777777" w:rsidR="002525F7" w:rsidRPr="00705CDA" w:rsidRDefault="002525F7" w:rsidP="00413CED">
      <w:pPr>
        <w:spacing w:after="0"/>
        <w:jc w:val="both"/>
      </w:pPr>
    </w:p>
    <w:p w14:paraId="2CE678A2" w14:textId="66A597E5" w:rsidR="00DA380A" w:rsidRDefault="00B40AD0" w:rsidP="006040FC">
      <w:pPr>
        <w:spacing w:after="0"/>
        <w:jc w:val="both"/>
      </w:pPr>
      <w:r w:rsidRPr="00413CED">
        <w:rPr>
          <w:b/>
          <w:bCs/>
        </w:rPr>
        <w:t>Good &amp; Murray Smith</w:t>
      </w:r>
      <w:r w:rsidR="00400098">
        <w:t xml:space="preserve"> </w:t>
      </w:r>
      <w:r w:rsidR="00400098" w:rsidRPr="00413CED">
        <w:rPr>
          <w:b/>
          <w:bCs/>
        </w:rPr>
        <w:t>Solicitors</w:t>
      </w:r>
    </w:p>
    <w:p w14:paraId="488DD8D7" w14:textId="2AA0C521" w:rsidR="008F08D5" w:rsidRDefault="008F08D5" w:rsidP="00413CED">
      <w:pPr>
        <w:spacing w:after="0"/>
        <w:jc w:val="both"/>
      </w:pPr>
      <w:r>
        <w:t xml:space="preserve">Office </w:t>
      </w:r>
      <w:r w:rsidR="008E1E74">
        <w:t xml:space="preserve">Assistant | </w:t>
      </w:r>
      <w:r w:rsidR="008E1E74" w:rsidRPr="00705CDA">
        <w:t xml:space="preserve">Dublin, </w:t>
      </w:r>
      <w:r w:rsidR="008E1E74">
        <w:t xml:space="preserve">Ireland | </w:t>
      </w:r>
      <w:r w:rsidR="008E1E74" w:rsidRPr="00705CDA">
        <w:t>July 2012 – July 2014</w:t>
      </w:r>
    </w:p>
    <w:p w14:paraId="4E4BCCA9" w14:textId="79C11730" w:rsidR="00584116" w:rsidRPr="00705CDA" w:rsidRDefault="00400098" w:rsidP="00413CED">
      <w:pPr>
        <w:pStyle w:val="ListParagraph"/>
        <w:numPr>
          <w:ilvl w:val="0"/>
          <w:numId w:val="15"/>
        </w:numPr>
        <w:spacing w:after="0"/>
        <w:jc w:val="both"/>
      </w:pPr>
      <w:r>
        <w:t>Provided general office support part</w:t>
      </w:r>
      <w:r w:rsidR="00584116">
        <w:t>-</w:t>
      </w:r>
      <w:r w:rsidR="0013176E">
        <w:t xml:space="preserve">time </w:t>
      </w:r>
      <w:r w:rsidR="00584116">
        <w:t>around my college studies</w:t>
      </w:r>
      <w:r w:rsidR="00FC5F29">
        <w:t>, including</w:t>
      </w:r>
      <w:r w:rsidR="00584116" w:rsidRPr="00584116">
        <w:t xml:space="preserve"> </w:t>
      </w:r>
      <w:r w:rsidR="00BF73E1">
        <w:t>managing</w:t>
      </w:r>
      <w:r w:rsidR="00584116" w:rsidRPr="00584116">
        <w:t xml:space="preserve"> </w:t>
      </w:r>
      <w:r w:rsidR="00BF73E1">
        <w:t xml:space="preserve">correspondence </w:t>
      </w:r>
      <w:r w:rsidR="00584116" w:rsidRPr="00584116">
        <w:t xml:space="preserve">and emails, answering the phones, covering reception and </w:t>
      </w:r>
      <w:r w:rsidR="001D0EFF">
        <w:t>maintaining files</w:t>
      </w:r>
      <w:r w:rsidR="00C455D2">
        <w:t>.</w:t>
      </w:r>
    </w:p>
    <w:p w14:paraId="2E372ECF" w14:textId="77777777" w:rsidR="00B40AD0" w:rsidRPr="00705CDA" w:rsidRDefault="00B40AD0" w:rsidP="00B40AD0">
      <w:pPr>
        <w:spacing w:after="0"/>
        <w:jc w:val="both"/>
      </w:pPr>
    </w:p>
    <w:p w14:paraId="160B7BDD" w14:textId="72998477" w:rsidR="00B40AD0" w:rsidRPr="00705CDA" w:rsidRDefault="00937091" w:rsidP="00B40AD0">
      <w:pPr>
        <w:pStyle w:val="Heading4"/>
        <w:jc w:val="left"/>
      </w:pPr>
      <w:r>
        <w:t>Further exPerience</w:t>
      </w:r>
      <w:r w:rsidR="00B40AD0" w:rsidRPr="00705CDA">
        <w:t>:</w:t>
      </w:r>
    </w:p>
    <w:p w14:paraId="06E7B126" w14:textId="0A3829F9" w:rsidR="00D4433B" w:rsidRDefault="00B40AD0" w:rsidP="009C2C9B">
      <w:pPr>
        <w:spacing w:after="0"/>
        <w:jc w:val="both"/>
      </w:pPr>
      <w:r w:rsidRPr="00413CED">
        <w:rPr>
          <w:b/>
          <w:bCs/>
        </w:rPr>
        <w:t>Favela Latin Bar &amp; Restaurant</w:t>
      </w:r>
    </w:p>
    <w:p w14:paraId="5712E291" w14:textId="0A8AA620" w:rsidR="00B81341" w:rsidRDefault="00D4433B" w:rsidP="00413CED">
      <w:pPr>
        <w:spacing w:after="0"/>
      </w:pPr>
      <w:r w:rsidRPr="00705CDA">
        <w:t>Assistant General Manager</w:t>
      </w:r>
      <w:r>
        <w:t xml:space="preserve"> | </w:t>
      </w:r>
      <w:r w:rsidR="00F00C8B">
        <w:t xml:space="preserve">Assistant Manager | </w:t>
      </w:r>
      <w:r w:rsidR="00A075A4">
        <w:t>Bartender</w:t>
      </w:r>
    </w:p>
    <w:p w14:paraId="3433DE6B" w14:textId="05B5D3A8" w:rsidR="002C237D" w:rsidRDefault="00B40AD0" w:rsidP="00413CED">
      <w:pPr>
        <w:spacing w:after="0"/>
      </w:pPr>
      <w:r w:rsidRPr="00705CDA">
        <w:t xml:space="preserve">Val Thorens, France </w:t>
      </w:r>
      <w:r w:rsidR="00D4433B">
        <w:t xml:space="preserve">| </w:t>
      </w:r>
      <w:r w:rsidRPr="00705CDA">
        <w:t xml:space="preserve">November 2016 </w:t>
      </w:r>
      <w:r w:rsidR="00D0545C" w:rsidRPr="00705CDA">
        <w:t xml:space="preserve">– </w:t>
      </w:r>
      <w:r w:rsidR="00105478">
        <w:t>July</w:t>
      </w:r>
      <w:r w:rsidR="00D0545C" w:rsidRPr="00705CDA">
        <w:t xml:space="preserve"> 2019</w:t>
      </w:r>
    </w:p>
    <w:p w14:paraId="13BDBA54" w14:textId="0B715A4F" w:rsidR="002C237D" w:rsidRDefault="002C237D" w:rsidP="00413CED">
      <w:pPr>
        <w:pStyle w:val="ListParagraph"/>
        <w:numPr>
          <w:ilvl w:val="0"/>
          <w:numId w:val="16"/>
        </w:numPr>
        <w:spacing w:after="0"/>
      </w:pPr>
      <w:r>
        <w:t>Promoted on two occasions to ultimately mange a staff of</w:t>
      </w:r>
      <w:r w:rsidRPr="00705CDA">
        <w:t xml:space="preserve"> twenty people including bartenders, waiters, chefs, security and cleaners</w:t>
      </w:r>
      <w:r>
        <w:t>.</w:t>
      </w:r>
    </w:p>
    <w:p w14:paraId="62007091" w14:textId="1B060695" w:rsidR="00D67148" w:rsidRDefault="001D0664" w:rsidP="00F25367">
      <w:pPr>
        <w:pStyle w:val="ListParagraph"/>
        <w:numPr>
          <w:ilvl w:val="0"/>
          <w:numId w:val="16"/>
        </w:numPr>
        <w:spacing w:after="0"/>
      </w:pPr>
      <w:r>
        <w:t>Collaborated with the owners to set</w:t>
      </w:r>
      <w:r w:rsidR="00EE2307">
        <w:t xml:space="preserve"> weekly</w:t>
      </w:r>
      <w:r w:rsidR="00F2565F">
        <w:t xml:space="preserve"> financial targets and budgets</w:t>
      </w:r>
      <w:r w:rsidR="00724C2E">
        <w:t xml:space="preserve"> </w:t>
      </w:r>
      <w:r w:rsidR="00EE2307">
        <w:t xml:space="preserve">and </w:t>
      </w:r>
      <w:r w:rsidR="005E2A8C">
        <w:t xml:space="preserve">supervised </w:t>
      </w:r>
      <w:r w:rsidR="00EE2307">
        <w:t>cash flow on a daily basis.</w:t>
      </w:r>
    </w:p>
    <w:p w14:paraId="51374231" w14:textId="03FB5C23" w:rsidR="00243254" w:rsidRDefault="00CF00EB" w:rsidP="00413CED">
      <w:pPr>
        <w:pStyle w:val="ListParagraph"/>
        <w:numPr>
          <w:ilvl w:val="0"/>
          <w:numId w:val="16"/>
        </w:numPr>
        <w:spacing w:after="0"/>
      </w:pPr>
      <w:r>
        <w:t xml:space="preserve">Managed the ordering and delivery of stock for </w:t>
      </w:r>
      <w:r w:rsidR="0041325E">
        <w:t xml:space="preserve">the venue, including planning and organising </w:t>
      </w:r>
      <w:r w:rsidR="0041325E" w:rsidRPr="00705CDA">
        <w:t>large group meals and events for up to 1000 guests</w:t>
      </w:r>
      <w:r w:rsidR="0041325E">
        <w:t>.</w:t>
      </w:r>
    </w:p>
    <w:p w14:paraId="093CB2C4" w14:textId="28D66E45" w:rsidR="00B81341" w:rsidRPr="00705CDA" w:rsidRDefault="00B81341" w:rsidP="00413CED">
      <w:pPr>
        <w:pStyle w:val="ListParagraph"/>
        <w:numPr>
          <w:ilvl w:val="0"/>
          <w:numId w:val="16"/>
        </w:numPr>
        <w:spacing w:after="0"/>
      </w:pPr>
      <w:r>
        <w:t xml:space="preserve">Responsible for </w:t>
      </w:r>
      <w:r w:rsidR="000F4089">
        <w:t xml:space="preserve">training all staff and ensuring </w:t>
      </w:r>
      <w:r w:rsidR="000F4089" w:rsidRPr="00705CDA">
        <w:t>the fire safety of the building, staff and guests</w:t>
      </w:r>
      <w:r w:rsidR="000F4089">
        <w:t>.</w:t>
      </w:r>
    </w:p>
    <w:p w14:paraId="7CE90DA7" w14:textId="77777777" w:rsidR="002C237D" w:rsidRPr="00705CDA" w:rsidRDefault="002C237D" w:rsidP="00413CED">
      <w:pPr>
        <w:spacing w:after="0"/>
        <w:jc w:val="both"/>
      </w:pPr>
    </w:p>
    <w:p w14:paraId="1C4AF303" w14:textId="4A1080C9" w:rsidR="009701D0" w:rsidRDefault="00B40AD0" w:rsidP="009C2C9B">
      <w:pPr>
        <w:spacing w:after="0"/>
        <w:jc w:val="both"/>
      </w:pPr>
      <w:r w:rsidRPr="00413CED">
        <w:rPr>
          <w:b/>
          <w:bCs/>
        </w:rPr>
        <w:t>Against the Grain</w:t>
      </w:r>
    </w:p>
    <w:p w14:paraId="2AB5AAD3" w14:textId="7629763C" w:rsidR="00B40AD0" w:rsidRPr="00705CDA" w:rsidRDefault="009701D0" w:rsidP="00413CED">
      <w:pPr>
        <w:spacing w:after="0"/>
        <w:jc w:val="both"/>
      </w:pPr>
      <w:r w:rsidRPr="00705CDA">
        <w:t>Floor Supervisor</w:t>
      </w:r>
      <w:r>
        <w:t xml:space="preserve"> | </w:t>
      </w:r>
      <w:r w:rsidR="00B40AD0" w:rsidRPr="00705CDA">
        <w:t xml:space="preserve">Dublin, </w:t>
      </w:r>
      <w:r>
        <w:t xml:space="preserve">Ireland | </w:t>
      </w:r>
      <w:r w:rsidR="00B40AD0" w:rsidRPr="00705CDA">
        <w:t>June 2016 – October 2016</w:t>
      </w:r>
    </w:p>
    <w:p w14:paraId="166717E1" w14:textId="6523F738" w:rsidR="00B40AD0" w:rsidRDefault="00B40AD0" w:rsidP="006317E9">
      <w:pPr>
        <w:pStyle w:val="ListParagraph"/>
        <w:numPr>
          <w:ilvl w:val="0"/>
          <w:numId w:val="17"/>
        </w:numPr>
        <w:spacing w:after="0"/>
        <w:jc w:val="both"/>
      </w:pPr>
      <w:r w:rsidRPr="00705CDA">
        <w:t>Responsible for table reservations and group bookings</w:t>
      </w:r>
      <w:r w:rsidR="009433FC">
        <w:t xml:space="preserve"> in popular city centre bar.</w:t>
      </w:r>
    </w:p>
    <w:p w14:paraId="0C0BC133" w14:textId="0F5951CC" w:rsidR="00B40AD0" w:rsidRPr="00705CDA" w:rsidRDefault="00AB7B4F" w:rsidP="00413CED">
      <w:pPr>
        <w:pStyle w:val="ListParagraph"/>
        <w:numPr>
          <w:ilvl w:val="0"/>
          <w:numId w:val="17"/>
        </w:numPr>
        <w:spacing w:after="0"/>
        <w:jc w:val="both"/>
      </w:pPr>
      <w:r>
        <w:t>Overseeing</w:t>
      </w:r>
      <w:r w:rsidR="00F213E8">
        <w:t xml:space="preserve"> team of</w:t>
      </w:r>
      <w:r>
        <w:t xml:space="preserve"> </w:t>
      </w:r>
      <w:r w:rsidR="00F213E8">
        <w:t xml:space="preserve">waiters </w:t>
      </w:r>
      <w:r w:rsidR="002A12EE">
        <w:t xml:space="preserve">and kitchen staff </w:t>
      </w:r>
      <w:r w:rsidR="00B40AD0" w:rsidRPr="00705CDA">
        <w:t>to ensure</w:t>
      </w:r>
      <w:r w:rsidR="00F374E2">
        <w:t xml:space="preserve"> </w:t>
      </w:r>
      <w:r w:rsidR="00B87C3C" w:rsidRPr="00705CDA">
        <w:t>high standard</w:t>
      </w:r>
      <w:r w:rsidR="00DE5F16">
        <w:t>s of</w:t>
      </w:r>
      <w:r w:rsidR="00B87C3C" w:rsidRPr="00705CDA">
        <w:t xml:space="preserve"> customer service</w:t>
      </w:r>
      <w:r w:rsidR="00EA401E">
        <w:t>.</w:t>
      </w:r>
      <w:r w:rsidR="00802A8B">
        <w:t xml:space="preserve"> </w:t>
      </w:r>
    </w:p>
    <w:p w14:paraId="39FF6651" w14:textId="70D69990" w:rsidR="00B40AD0" w:rsidRDefault="00B40AD0" w:rsidP="006317E9">
      <w:pPr>
        <w:pStyle w:val="ListParagraph"/>
        <w:numPr>
          <w:ilvl w:val="0"/>
          <w:numId w:val="17"/>
        </w:numPr>
        <w:spacing w:after="0"/>
        <w:jc w:val="both"/>
      </w:pPr>
      <w:r w:rsidRPr="00705CDA">
        <w:t>Responsible for time keeping to</w:t>
      </w:r>
      <w:r w:rsidR="00B87C3C" w:rsidRPr="00705CDA">
        <w:t xml:space="preserve"> </w:t>
      </w:r>
      <w:r w:rsidRPr="00705CDA">
        <w:t>ensure the kitchen was delivering the dishes within a certain time frame</w:t>
      </w:r>
      <w:r w:rsidR="008D7604">
        <w:t>.</w:t>
      </w:r>
    </w:p>
    <w:p w14:paraId="72989508" w14:textId="5E2F83AF" w:rsidR="00E21CD7" w:rsidRDefault="00E21CD7" w:rsidP="00E21CD7"/>
    <w:p w14:paraId="16E619CA" w14:textId="77777777" w:rsidR="00FD79A6" w:rsidRDefault="00FD79A6" w:rsidP="008D7604">
      <w:pPr>
        <w:spacing w:after="0"/>
        <w:jc w:val="both"/>
      </w:pPr>
    </w:p>
    <w:p w14:paraId="34BEE530" w14:textId="4A62FBD5" w:rsidR="008D7604" w:rsidRPr="00413CED" w:rsidRDefault="00FD79A6" w:rsidP="008D7604">
      <w:pPr>
        <w:spacing w:after="0"/>
        <w:jc w:val="both"/>
        <w:rPr>
          <w:b/>
          <w:bCs/>
        </w:rPr>
      </w:pPr>
      <w:r>
        <w:rPr>
          <w:b/>
          <w:bCs/>
        </w:rPr>
        <w:lastRenderedPageBreak/>
        <w:t>Irish Property Awards Ceremony</w:t>
      </w:r>
      <w:r w:rsidR="0061704D">
        <w:rPr>
          <w:b/>
          <w:bCs/>
        </w:rPr>
        <w:t xml:space="preserve"> and Air Finance Conference</w:t>
      </w:r>
    </w:p>
    <w:p w14:paraId="09182431" w14:textId="113D0A9C" w:rsidR="008D7604" w:rsidRDefault="008D7604" w:rsidP="008D7604">
      <w:pPr>
        <w:spacing w:after="0"/>
        <w:jc w:val="both"/>
      </w:pPr>
      <w:r>
        <w:t>Host | Dublin, Ireland |</w:t>
      </w:r>
      <w:r w:rsidR="00FD79A6">
        <w:t>November 2015</w:t>
      </w:r>
      <w:r w:rsidR="0061704D">
        <w:t xml:space="preserve"> </w:t>
      </w:r>
      <w:r w:rsidR="00AA10A7">
        <w:t>and</w:t>
      </w:r>
      <w:r w:rsidR="0061704D">
        <w:t xml:space="preserve"> </w:t>
      </w:r>
      <w:r>
        <w:t>January 2016</w:t>
      </w:r>
    </w:p>
    <w:p w14:paraId="16134A3D" w14:textId="7D13BFDA" w:rsidR="00A4201D" w:rsidRDefault="00A4201D" w:rsidP="00B66D4D">
      <w:pPr>
        <w:spacing w:after="0"/>
      </w:pPr>
    </w:p>
    <w:p w14:paraId="79B40926" w14:textId="4473DFAC" w:rsidR="00A4201D" w:rsidRPr="00413CED" w:rsidRDefault="00A4201D" w:rsidP="00B66D4D">
      <w:pPr>
        <w:spacing w:after="0"/>
        <w:rPr>
          <w:b/>
          <w:bCs/>
        </w:rPr>
      </w:pPr>
      <w:r w:rsidRPr="00413CED">
        <w:rPr>
          <w:b/>
          <w:bCs/>
        </w:rPr>
        <w:t>The Ballarat Trading Company</w:t>
      </w:r>
    </w:p>
    <w:p w14:paraId="2C589038" w14:textId="6972219F" w:rsidR="00A4201D" w:rsidRDefault="008F20A5" w:rsidP="00B66D4D">
      <w:pPr>
        <w:spacing w:after="0"/>
      </w:pPr>
      <w:r>
        <w:t>Bartender | Queenstown, New Zealand | July 2015 – September 2015</w:t>
      </w:r>
    </w:p>
    <w:p w14:paraId="5A80B8E9" w14:textId="1742AEEB" w:rsidR="008E19D3" w:rsidRDefault="008E19D3" w:rsidP="00B66D4D">
      <w:pPr>
        <w:spacing w:after="0"/>
      </w:pPr>
    </w:p>
    <w:p w14:paraId="743D32E7" w14:textId="5826438B" w:rsidR="008E19D3" w:rsidRPr="00413CED" w:rsidRDefault="008E19D3" w:rsidP="00B66D4D">
      <w:pPr>
        <w:spacing w:after="0"/>
        <w:rPr>
          <w:b/>
          <w:bCs/>
        </w:rPr>
      </w:pPr>
      <w:r w:rsidRPr="00413CED">
        <w:rPr>
          <w:b/>
          <w:bCs/>
        </w:rPr>
        <w:t xml:space="preserve">Little Greek Taverna </w:t>
      </w:r>
    </w:p>
    <w:p w14:paraId="4EFA14B2" w14:textId="1C32E176" w:rsidR="008E19D3" w:rsidRDefault="008E19D3" w:rsidP="00B66D4D">
      <w:pPr>
        <w:spacing w:after="0"/>
      </w:pPr>
      <w:r>
        <w:t>Waiter | Brisbane, Australia | January 2015 – July 2015</w:t>
      </w:r>
    </w:p>
    <w:p w14:paraId="67002ABB" w14:textId="0C7430FD" w:rsidR="004C6D44" w:rsidRDefault="004C6D44" w:rsidP="00B66D4D">
      <w:pPr>
        <w:spacing w:after="0"/>
      </w:pPr>
    </w:p>
    <w:p w14:paraId="60880059" w14:textId="64D30FC4" w:rsidR="004C6D44" w:rsidRPr="00413CED" w:rsidRDefault="004C6D44" w:rsidP="00B66D4D">
      <w:pPr>
        <w:spacing w:after="0"/>
        <w:rPr>
          <w:b/>
          <w:bCs/>
        </w:rPr>
      </w:pPr>
      <w:r w:rsidRPr="00413CED">
        <w:rPr>
          <w:b/>
          <w:bCs/>
        </w:rPr>
        <w:t xml:space="preserve">Millward Brown </w:t>
      </w:r>
    </w:p>
    <w:p w14:paraId="4DEEF724" w14:textId="3A9D3948" w:rsidR="00B66D4D" w:rsidRPr="00705CDA" w:rsidRDefault="00310B47" w:rsidP="00413CED">
      <w:pPr>
        <w:spacing w:after="0"/>
      </w:pPr>
      <w:r>
        <w:t xml:space="preserve">Tele-Researcher | Dublin, Ireland | </w:t>
      </w:r>
      <w:r w:rsidR="00EA401E">
        <w:t>September</w:t>
      </w:r>
      <w:r>
        <w:t xml:space="preserve"> 2013 – </w:t>
      </w:r>
      <w:r w:rsidR="00EA401E">
        <w:t>May</w:t>
      </w:r>
      <w:r>
        <w:t xml:space="preserve"> 2014</w:t>
      </w:r>
    </w:p>
    <w:p w14:paraId="24377CC7" w14:textId="77777777" w:rsidR="00B40AD0" w:rsidRPr="00705CDA" w:rsidRDefault="00B40AD0" w:rsidP="00B40AD0">
      <w:pPr>
        <w:spacing w:after="0"/>
        <w:jc w:val="both"/>
      </w:pPr>
    </w:p>
    <w:p w14:paraId="7FBAA1F3" w14:textId="77777777" w:rsidR="00194174" w:rsidRPr="00705CDA" w:rsidRDefault="00194174" w:rsidP="00194174">
      <w:pPr>
        <w:pBdr>
          <w:bottom w:val="dotted" w:sz="4" w:space="1" w:color="943634"/>
        </w:pBdr>
        <w:spacing w:after="120"/>
        <w:outlineLvl w:val="3"/>
        <w:rPr>
          <w:caps/>
          <w:color w:val="622423"/>
          <w:spacing w:val="10"/>
        </w:rPr>
      </w:pPr>
      <w:r w:rsidRPr="00705CDA">
        <w:rPr>
          <w:caps/>
          <w:color w:val="622423"/>
          <w:spacing w:val="10"/>
        </w:rPr>
        <w:t>VOLUNTEERING Positions:</w:t>
      </w:r>
    </w:p>
    <w:p w14:paraId="27B30076" w14:textId="2EF96909" w:rsidR="00147ADB" w:rsidRPr="00413CED" w:rsidRDefault="00194174" w:rsidP="009F3294">
      <w:pPr>
        <w:autoSpaceDN/>
        <w:spacing w:line="276" w:lineRule="auto"/>
        <w:contextualSpacing/>
        <w:textAlignment w:val="auto"/>
        <w:rPr>
          <w:b/>
          <w:bCs/>
        </w:rPr>
      </w:pPr>
      <w:r w:rsidRPr="00413CED">
        <w:rPr>
          <w:b/>
          <w:bCs/>
        </w:rPr>
        <w:t>Ana Liffey Drug Project</w:t>
      </w:r>
    </w:p>
    <w:p w14:paraId="35E3E84E" w14:textId="6577839A" w:rsidR="00194174" w:rsidRPr="00705CDA" w:rsidRDefault="001E2D21" w:rsidP="00413CED">
      <w:pPr>
        <w:autoSpaceDN/>
        <w:spacing w:line="276" w:lineRule="auto"/>
        <w:contextualSpacing/>
        <w:textAlignment w:val="auto"/>
      </w:pPr>
      <w:r w:rsidRPr="00705CDA">
        <w:t>Dublin,</w:t>
      </w:r>
      <w:r w:rsidR="00194174" w:rsidRPr="00705CDA">
        <w:t xml:space="preserve"> </w:t>
      </w:r>
      <w:r w:rsidR="00147ADB">
        <w:t xml:space="preserve">Ireland | </w:t>
      </w:r>
      <w:r w:rsidR="00194174" w:rsidRPr="00705CDA">
        <w:t>June 20</w:t>
      </w:r>
      <w:r w:rsidR="00085071">
        <w:t>16 – August 2016</w:t>
      </w:r>
    </w:p>
    <w:p w14:paraId="0353CA16" w14:textId="3F4D5C7C" w:rsidR="00194174" w:rsidRDefault="00194174" w:rsidP="00194174">
      <w:pPr>
        <w:numPr>
          <w:ilvl w:val="0"/>
          <w:numId w:val="10"/>
        </w:numPr>
        <w:autoSpaceDN/>
        <w:spacing w:line="276" w:lineRule="auto"/>
        <w:contextualSpacing/>
        <w:textAlignment w:val="auto"/>
      </w:pPr>
      <w:r w:rsidRPr="00705CDA">
        <w:t xml:space="preserve">Conducted </w:t>
      </w:r>
      <w:r w:rsidR="009F3294">
        <w:t xml:space="preserve">policy work </w:t>
      </w:r>
      <w:r w:rsidRPr="00705CDA">
        <w:t xml:space="preserve">research for </w:t>
      </w:r>
      <w:r w:rsidR="002F20F1">
        <w:t>s</w:t>
      </w:r>
      <w:r w:rsidR="001E2D21" w:rsidRPr="00705CDA">
        <w:t xml:space="preserve">olicitor </w:t>
      </w:r>
      <w:r w:rsidRPr="00705CDA">
        <w:t xml:space="preserve">Marcus Keane who was writing a policy paper on </w:t>
      </w:r>
      <w:r w:rsidR="001E2D21" w:rsidRPr="00705CDA">
        <w:t xml:space="preserve">the </w:t>
      </w:r>
      <w:r w:rsidRPr="00705CDA">
        <w:t>decriminalisation of possession of illicit drugs for personal use</w:t>
      </w:r>
      <w:r w:rsidR="00147ADB">
        <w:t>.</w:t>
      </w:r>
    </w:p>
    <w:p w14:paraId="2F6E7590" w14:textId="77777777" w:rsidR="00147ADB" w:rsidRPr="00705CDA" w:rsidRDefault="00147ADB" w:rsidP="00413CED">
      <w:pPr>
        <w:autoSpaceDN/>
        <w:spacing w:line="276" w:lineRule="auto"/>
        <w:contextualSpacing/>
        <w:textAlignment w:val="auto"/>
      </w:pPr>
    </w:p>
    <w:p w14:paraId="675CDD26" w14:textId="3500956B" w:rsidR="00DC7E41" w:rsidRPr="00413CED" w:rsidRDefault="00194174" w:rsidP="009F3294">
      <w:pPr>
        <w:autoSpaceDN/>
        <w:spacing w:line="276" w:lineRule="auto"/>
        <w:contextualSpacing/>
        <w:textAlignment w:val="auto"/>
        <w:rPr>
          <w:b/>
          <w:bCs/>
        </w:rPr>
      </w:pPr>
      <w:r w:rsidRPr="00413CED">
        <w:rPr>
          <w:b/>
          <w:bCs/>
        </w:rPr>
        <w:t>St Vincent de Paul</w:t>
      </w:r>
    </w:p>
    <w:p w14:paraId="407C67FD" w14:textId="00C5689F" w:rsidR="00194174" w:rsidRPr="00705CDA" w:rsidRDefault="006250B8" w:rsidP="00413CED">
      <w:pPr>
        <w:autoSpaceDN/>
        <w:spacing w:line="276" w:lineRule="auto"/>
        <w:contextualSpacing/>
        <w:textAlignment w:val="auto"/>
      </w:pPr>
      <w:r>
        <w:t xml:space="preserve">Brisbane, </w:t>
      </w:r>
      <w:r w:rsidR="00194174" w:rsidRPr="00705CDA">
        <w:t>Australia</w:t>
      </w:r>
      <w:r w:rsidR="007274DD">
        <w:t xml:space="preserve"> |</w:t>
      </w:r>
      <w:r>
        <w:t xml:space="preserve"> July</w:t>
      </w:r>
      <w:r w:rsidR="00194174" w:rsidRPr="00705CDA">
        <w:t xml:space="preserve"> 2014 – June 2015</w:t>
      </w:r>
    </w:p>
    <w:p w14:paraId="7FAE1F03" w14:textId="3CAB5806" w:rsidR="00194174" w:rsidRPr="00705CDA" w:rsidRDefault="00194174" w:rsidP="00194174">
      <w:pPr>
        <w:numPr>
          <w:ilvl w:val="0"/>
          <w:numId w:val="10"/>
        </w:numPr>
        <w:autoSpaceDN/>
        <w:spacing w:line="276" w:lineRule="auto"/>
        <w:contextualSpacing/>
        <w:textAlignment w:val="auto"/>
      </w:pPr>
      <w:r w:rsidRPr="00705CDA">
        <w:t xml:space="preserve">This involved visiting </w:t>
      </w:r>
      <w:r w:rsidR="00085071">
        <w:t xml:space="preserve">single </w:t>
      </w:r>
      <w:r w:rsidRPr="00705CDA">
        <w:t>people</w:t>
      </w:r>
      <w:r w:rsidR="00085071">
        <w:t xml:space="preserve"> </w:t>
      </w:r>
      <w:r w:rsidRPr="00705CDA">
        <w:t xml:space="preserve">living alone in </w:t>
      </w:r>
      <w:r w:rsidR="00D0545C" w:rsidRPr="00705CDA">
        <w:t>lower socio-economic</w:t>
      </w:r>
      <w:r w:rsidRPr="00705CDA">
        <w:t xml:space="preserve"> areas of the city every second Saturday afternoon</w:t>
      </w:r>
      <w:r w:rsidR="00D0545C" w:rsidRPr="00705CDA">
        <w:t xml:space="preserve"> and providing lunch</w:t>
      </w:r>
      <w:r w:rsidR="00085071">
        <w:t xml:space="preserve"> and company</w:t>
      </w:r>
      <w:r w:rsidR="00EA401E">
        <w:t>.</w:t>
      </w:r>
    </w:p>
    <w:p w14:paraId="7B343712" w14:textId="77777777" w:rsidR="00194174" w:rsidRPr="00705CDA" w:rsidRDefault="00194174" w:rsidP="00B40AD0">
      <w:pPr>
        <w:spacing w:after="0"/>
        <w:jc w:val="both"/>
      </w:pPr>
    </w:p>
    <w:p w14:paraId="1D31A61A" w14:textId="77777777" w:rsidR="00B40AD0" w:rsidRPr="00705CDA" w:rsidRDefault="00B40AD0" w:rsidP="00B40AD0">
      <w:pPr>
        <w:pStyle w:val="Heading4"/>
        <w:jc w:val="left"/>
      </w:pPr>
      <w:r w:rsidRPr="00705CDA">
        <w:t>Education:</w:t>
      </w:r>
    </w:p>
    <w:p w14:paraId="3A6476BF" w14:textId="43192E61" w:rsidR="00430170" w:rsidRPr="00413CED" w:rsidRDefault="00B40AD0" w:rsidP="006250B8">
      <w:pPr>
        <w:spacing w:after="0"/>
        <w:jc w:val="both"/>
        <w:rPr>
          <w:b/>
          <w:bCs/>
        </w:rPr>
      </w:pPr>
      <w:r w:rsidRPr="00413CED">
        <w:rPr>
          <w:b/>
          <w:bCs/>
        </w:rPr>
        <w:t>Trinity College Dublin</w:t>
      </w:r>
    </w:p>
    <w:p w14:paraId="14BDF0F7" w14:textId="167B68D6" w:rsidR="00B40AD0" w:rsidRPr="00705CDA" w:rsidRDefault="00430170" w:rsidP="00413CED">
      <w:pPr>
        <w:spacing w:after="0"/>
        <w:jc w:val="both"/>
      </w:pPr>
      <w:r w:rsidRPr="00705CDA">
        <w:t>Sociology &amp; Social Policy</w:t>
      </w:r>
      <w:r>
        <w:t xml:space="preserve"> | </w:t>
      </w:r>
      <w:r w:rsidR="001E2D21" w:rsidRPr="006250B8">
        <w:rPr>
          <w:lang w:val="en-US"/>
        </w:rPr>
        <w:t xml:space="preserve">Upper </w:t>
      </w:r>
      <w:r w:rsidR="00B817B0" w:rsidRPr="006250B8">
        <w:rPr>
          <w:lang w:val="en-US"/>
        </w:rPr>
        <w:t>Second-Class</w:t>
      </w:r>
      <w:r w:rsidR="001E2D21" w:rsidRPr="006250B8">
        <w:rPr>
          <w:lang w:val="en-US"/>
        </w:rPr>
        <w:t xml:space="preserve"> Honours II.I – 6</w:t>
      </w:r>
      <w:r w:rsidR="00B3196B">
        <w:rPr>
          <w:lang w:val="en-US"/>
        </w:rPr>
        <w:t>6</w:t>
      </w:r>
      <w:r w:rsidR="007619ED">
        <w:rPr>
          <w:lang w:val="en-US"/>
        </w:rPr>
        <w:t xml:space="preserve"> | </w:t>
      </w:r>
      <w:r w:rsidR="007619ED" w:rsidRPr="00705CDA">
        <w:t>2012</w:t>
      </w:r>
      <w:r w:rsidR="007619ED">
        <w:t xml:space="preserve"> – 2016</w:t>
      </w:r>
    </w:p>
    <w:p w14:paraId="715A8584" w14:textId="3625A8C1" w:rsidR="00B40AD0" w:rsidRDefault="00B40AD0" w:rsidP="001F3E63">
      <w:pPr>
        <w:pStyle w:val="ListParagraph"/>
        <w:numPr>
          <w:ilvl w:val="0"/>
          <w:numId w:val="10"/>
        </w:numPr>
        <w:spacing w:after="0"/>
        <w:jc w:val="both"/>
      </w:pPr>
      <w:r w:rsidRPr="00705CDA">
        <w:t>Focused in final year on drug policy and was awarded a</w:t>
      </w:r>
      <w:r w:rsidR="00D93915">
        <w:t xml:space="preserve"> First-Class Honours </w:t>
      </w:r>
      <w:r w:rsidR="00085071">
        <w:t>I.I.</w:t>
      </w:r>
      <w:r w:rsidRPr="00705CDA">
        <w:t xml:space="preserve"> for my dissertation on the </w:t>
      </w:r>
      <w:r w:rsidR="004178D3">
        <w:t>Introduction</w:t>
      </w:r>
      <w:r w:rsidRPr="00705CDA">
        <w:t xml:space="preserve"> of </w:t>
      </w:r>
      <w:r w:rsidR="004178D3">
        <w:t>Medically</w:t>
      </w:r>
      <w:r w:rsidRPr="00705CDA">
        <w:t xml:space="preserve"> </w:t>
      </w:r>
      <w:r w:rsidR="004178D3">
        <w:t>Supervised</w:t>
      </w:r>
      <w:r w:rsidRPr="00705CDA">
        <w:t xml:space="preserve"> </w:t>
      </w:r>
      <w:r w:rsidR="004178D3">
        <w:t>Injecting</w:t>
      </w:r>
      <w:r w:rsidRPr="00705CDA">
        <w:t xml:space="preserve"> </w:t>
      </w:r>
      <w:r w:rsidR="004178D3">
        <w:t>Facilities</w:t>
      </w:r>
      <w:r w:rsidRPr="00705CDA">
        <w:t xml:space="preserve"> in Ireland.</w:t>
      </w:r>
    </w:p>
    <w:p w14:paraId="1A0854D8" w14:textId="5DC7CA0E" w:rsidR="00EF5AFC" w:rsidRPr="00705CDA" w:rsidRDefault="00EF5AFC">
      <w:pPr>
        <w:pStyle w:val="ListParagraph"/>
        <w:numPr>
          <w:ilvl w:val="0"/>
          <w:numId w:val="10"/>
        </w:numPr>
        <w:spacing w:after="0"/>
        <w:jc w:val="both"/>
      </w:pPr>
      <w:r w:rsidRPr="00EF5AFC">
        <w:t>Included study abroad year in the University of Queensland, Brisbane, Australia, 2014 – 2015.</w:t>
      </w:r>
    </w:p>
    <w:p w14:paraId="4DB3DFBC" w14:textId="77777777" w:rsidR="007619ED" w:rsidRDefault="007619ED" w:rsidP="007619ED">
      <w:pPr>
        <w:spacing w:after="0"/>
        <w:jc w:val="both"/>
      </w:pPr>
    </w:p>
    <w:p w14:paraId="40E7FC4C" w14:textId="77777777" w:rsidR="007619ED" w:rsidRPr="00413CED" w:rsidRDefault="00B40AD0" w:rsidP="007619ED">
      <w:pPr>
        <w:spacing w:after="0"/>
        <w:jc w:val="both"/>
        <w:rPr>
          <w:b/>
          <w:bCs/>
        </w:rPr>
      </w:pPr>
      <w:r w:rsidRPr="00413CED">
        <w:rPr>
          <w:b/>
          <w:bCs/>
        </w:rPr>
        <w:t xml:space="preserve">Mount Anville </w:t>
      </w:r>
      <w:r w:rsidR="00925C33" w:rsidRPr="00413CED">
        <w:rPr>
          <w:b/>
          <w:bCs/>
        </w:rPr>
        <w:t xml:space="preserve">Secondary </w:t>
      </w:r>
      <w:r w:rsidRPr="00413CED">
        <w:rPr>
          <w:b/>
          <w:bCs/>
        </w:rPr>
        <w:t>School</w:t>
      </w:r>
    </w:p>
    <w:p w14:paraId="62F784F7" w14:textId="08BDE9A6" w:rsidR="00B40AD0" w:rsidRPr="00705CDA" w:rsidRDefault="003A2535" w:rsidP="00413CED">
      <w:pPr>
        <w:spacing w:after="0"/>
        <w:jc w:val="both"/>
      </w:pPr>
      <w:r>
        <w:t>Leaving</w:t>
      </w:r>
      <w:r w:rsidR="007619ED">
        <w:t xml:space="preserve"> Certificate </w:t>
      </w:r>
      <w:r w:rsidR="00EA567B">
        <w:t xml:space="preserve">– 545 points </w:t>
      </w:r>
      <w:r w:rsidR="007619ED">
        <w:t xml:space="preserve">| </w:t>
      </w:r>
      <w:r w:rsidR="00B40AD0" w:rsidRPr="00705CDA">
        <w:t xml:space="preserve">Dublin, </w:t>
      </w:r>
      <w:r>
        <w:t xml:space="preserve">Ireland | </w:t>
      </w:r>
      <w:r w:rsidR="00D93915">
        <w:t>2006</w:t>
      </w:r>
      <w:r w:rsidR="00B40AD0" w:rsidRPr="00705CDA">
        <w:t xml:space="preserve"> – 2012</w:t>
      </w:r>
    </w:p>
    <w:p w14:paraId="3A9416DE" w14:textId="77777777" w:rsidR="00B40AD0" w:rsidRPr="00705CDA" w:rsidRDefault="00B40AD0" w:rsidP="00B40AD0">
      <w:pPr>
        <w:spacing w:after="0"/>
        <w:jc w:val="both"/>
      </w:pPr>
    </w:p>
    <w:p w14:paraId="5E3E167E" w14:textId="77777777" w:rsidR="00B40AD0" w:rsidRPr="00705CDA" w:rsidRDefault="00B40AD0" w:rsidP="00B40AD0">
      <w:pPr>
        <w:pStyle w:val="Heading4"/>
        <w:jc w:val="left"/>
      </w:pPr>
      <w:r w:rsidRPr="00705CDA">
        <w:t>Personal Achievements &amp; Skills:</w:t>
      </w:r>
    </w:p>
    <w:p w14:paraId="0EF1C36E" w14:textId="77777777" w:rsidR="00B40AD0" w:rsidRPr="00705CDA" w:rsidRDefault="00B40AD0" w:rsidP="00B472E3">
      <w:pPr>
        <w:pStyle w:val="ListParagraph"/>
        <w:numPr>
          <w:ilvl w:val="0"/>
          <w:numId w:val="22"/>
        </w:numPr>
        <w:spacing w:after="0"/>
        <w:jc w:val="both"/>
      </w:pPr>
      <w:r w:rsidRPr="00705CDA">
        <w:t>I am fluent in Irish and an advanced Spanish speaker.</w:t>
      </w:r>
    </w:p>
    <w:p w14:paraId="6BE31CC3" w14:textId="7B500022" w:rsidR="00B40AD0" w:rsidRPr="00705CDA" w:rsidRDefault="00B40AD0" w:rsidP="00B472E3">
      <w:pPr>
        <w:pStyle w:val="ListParagraph"/>
        <w:numPr>
          <w:ilvl w:val="0"/>
          <w:numId w:val="22"/>
        </w:numPr>
        <w:spacing w:after="0"/>
        <w:jc w:val="both"/>
      </w:pPr>
      <w:r w:rsidRPr="00705CDA">
        <w:t xml:space="preserve">I played hockey throughout school and university. </w:t>
      </w:r>
      <w:r w:rsidR="00DA1C15" w:rsidRPr="00705CDA">
        <w:t>The team environment enhanced my communication and teamwork skills and taught me from an early age to take responsibility for my actions.</w:t>
      </w:r>
    </w:p>
    <w:p w14:paraId="02D361D3" w14:textId="447FF828" w:rsidR="00B40AD0" w:rsidRPr="00705CDA" w:rsidRDefault="00B40AD0" w:rsidP="00B472E3">
      <w:pPr>
        <w:pStyle w:val="ListParagraph"/>
        <w:numPr>
          <w:ilvl w:val="0"/>
          <w:numId w:val="22"/>
        </w:numPr>
        <w:spacing w:after="0"/>
        <w:jc w:val="both"/>
      </w:pPr>
      <w:r w:rsidRPr="00705CDA">
        <w:t xml:space="preserve">I am an experienced </w:t>
      </w:r>
      <w:r w:rsidR="00B817B0" w:rsidRPr="00705CDA">
        <w:t>sailor;</w:t>
      </w:r>
      <w:r w:rsidRPr="00705CDA">
        <w:t xml:space="preserve"> this sport requires a high level of organisation</w:t>
      </w:r>
      <w:r w:rsidR="00D93915">
        <w:t xml:space="preserve">, </w:t>
      </w:r>
      <w:r w:rsidRPr="00705CDA">
        <w:t xml:space="preserve">commitment and </w:t>
      </w:r>
      <w:r w:rsidR="002D6EB6">
        <w:t>attention</w:t>
      </w:r>
      <w:r w:rsidRPr="00705CDA">
        <w:t xml:space="preserve"> to detail and I enjoy the challenge that changing weather can bring.  </w:t>
      </w:r>
    </w:p>
    <w:p w14:paraId="025C8E3C" w14:textId="70CED5AF" w:rsidR="00B40AD0" w:rsidRDefault="00D93915" w:rsidP="00B472E3">
      <w:pPr>
        <w:pStyle w:val="ListParagraph"/>
        <w:numPr>
          <w:ilvl w:val="0"/>
          <w:numId w:val="22"/>
        </w:numPr>
        <w:spacing w:after="0"/>
        <w:jc w:val="both"/>
      </w:pPr>
      <w:r>
        <w:t xml:space="preserve">My main passion is snowboarding; this sport requires </w:t>
      </w:r>
      <w:r w:rsidR="002D6EB6">
        <w:t xml:space="preserve">strong </w:t>
      </w:r>
      <w:r>
        <w:t>d</w:t>
      </w:r>
      <w:r w:rsidR="002D6EB6">
        <w:t>etermination and skill</w:t>
      </w:r>
      <w:r w:rsidR="00464C9D">
        <w:t xml:space="preserve">. It teaches you to be constantly aware of your surroundings </w:t>
      </w:r>
      <w:r w:rsidR="00CE149D">
        <w:t xml:space="preserve">and the ability to quickly adapt </w:t>
      </w:r>
      <w:r w:rsidR="00933E7D">
        <w:t>and</w:t>
      </w:r>
      <w:r w:rsidR="00CE149D">
        <w:t xml:space="preserve"> respond to adverse conditions whilst also enjoying yourself</w:t>
      </w:r>
      <w:r w:rsidR="00464C9D">
        <w:t xml:space="preserve">. </w:t>
      </w:r>
    </w:p>
    <w:p w14:paraId="64169871" w14:textId="05DD7FE7" w:rsidR="00D93915" w:rsidRPr="00705CDA" w:rsidRDefault="00D93915" w:rsidP="00B472E3">
      <w:pPr>
        <w:pStyle w:val="ListParagraph"/>
        <w:numPr>
          <w:ilvl w:val="0"/>
          <w:numId w:val="22"/>
        </w:numPr>
        <w:spacing w:after="0"/>
        <w:jc w:val="both"/>
      </w:pPr>
      <w:r>
        <w:t xml:space="preserve">Winner of the All Ireland Table Tennis Championship 2010. </w:t>
      </w:r>
    </w:p>
    <w:p w14:paraId="69C666C2" w14:textId="77777777" w:rsidR="00CE4A81" w:rsidRPr="00705CDA" w:rsidRDefault="00CE4A81" w:rsidP="001F3E63">
      <w:pPr>
        <w:spacing w:after="0"/>
        <w:ind w:left="360"/>
        <w:jc w:val="both"/>
      </w:pPr>
    </w:p>
    <w:p w14:paraId="626C411B" w14:textId="6343CEE5" w:rsidR="00CE4A81" w:rsidRDefault="00CE4A81" w:rsidP="00CE4A81">
      <w:pPr>
        <w:pStyle w:val="Heading4"/>
        <w:jc w:val="left"/>
      </w:pPr>
      <w:r>
        <w:t>References</w:t>
      </w:r>
      <w:r w:rsidRPr="00705CDA">
        <w:t>:</w:t>
      </w:r>
    </w:p>
    <w:p w14:paraId="195E28BE" w14:textId="01EA3C2B" w:rsidR="00C47811" w:rsidRDefault="00C47811" w:rsidP="00E21CD7">
      <w:pPr>
        <w:pStyle w:val="ListParagraph"/>
        <w:numPr>
          <w:ilvl w:val="0"/>
          <w:numId w:val="23"/>
        </w:numPr>
        <w:spacing w:line="276" w:lineRule="auto"/>
        <w:jc w:val="both"/>
      </w:pPr>
      <w:r>
        <w:t>Sandra Kavanagh</w:t>
      </w:r>
      <w:r w:rsidR="00DE2B54">
        <w:t xml:space="preserve"> | </w:t>
      </w:r>
      <w:r>
        <w:t xml:space="preserve">Manager </w:t>
      </w:r>
      <w:r w:rsidR="00DE2B54">
        <w:t xml:space="preserve">of Housing with Supports Team | </w:t>
      </w:r>
      <w:r w:rsidR="005E33B4">
        <w:t xml:space="preserve">The </w:t>
      </w:r>
      <w:r>
        <w:t>Peter McVerry Trust.</w:t>
      </w:r>
    </w:p>
    <w:p w14:paraId="3B0C5A15" w14:textId="586094DC" w:rsidR="00C47811" w:rsidRDefault="00C47811" w:rsidP="00E21CD7">
      <w:pPr>
        <w:pStyle w:val="ListParagraph"/>
        <w:numPr>
          <w:ilvl w:val="0"/>
          <w:numId w:val="23"/>
        </w:numPr>
        <w:spacing w:line="276" w:lineRule="auto"/>
      </w:pPr>
      <w:r>
        <w:t>Jeremy Kent</w:t>
      </w:r>
      <w:r w:rsidR="00DE2B54">
        <w:t xml:space="preserve"> | </w:t>
      </w:r>
      <w:r>
        <w:t>Owner</w:t>
      </w:r>
      <w:r w:rsidR="00DE2B54">
        <w:t xml:space="preserve"> |</w:t>
      </w:r>
      <w:r>
        <w:t xml:space="preserve"> Favela Latin Bar and Restaurant.</w:t>
      </w:r>
    </w:p>
    <w:p w14:paraId="031F639A" w14:textId="30967097" w:rsidR="00C47811" w:rsidRDefault="00F90736" w:rsidP="00E21CD7">
      <w:pPr>
        <w:pStyle w:val="ListParagraph"/>
        <w:numPr>
          <w:ilvl w:val="0"/>
          <w:numId w:val="23"/>
        </w:numPr>
        <w:spacing w:line="276" w:lineRule="auto"/>
      </w:pPr>
      <w:r>
        <w:t>Karen Lydon</w:t>
      </w:r>
      <w:r w:rsidR="00DE2B54">
        <w:t xml:space="preserve"> | </w:t>
      </w:r>
      <w:r w:rsidR="00C47811">
        <w:t xml:space="preserve">Solicitor </w:t>
      </w:r>
      <w:r w:rsidR="00DE2B54">
        <w:t>|</w:t>
      </w:r>
      <w:r w:rsidR="00C47811">
        <w:t xml:space="preserve"> Pearse Mehigan &amp; Co</w:t>
      </w:r>
      <w:r w:rsidR="009D5818">
        <w:t>mpany</w:t>
      </w:r>
      <w:r w:rsidR="00C47811">
        <w:t xml:space="preserve"> Solicitors.</w:t>
      </w:r>
    </w:p>
    <w:p w14:paraId="29B8A462" w14:textId="1DB408C0" w:rsidR="00C47811" w:rsidRPr="00705CDA" w:rsidRDefault="00C47811" w:rsidP="00E21CD7">
      <w:pPr>
        <w:pStyle w:val="ListParagraph"/>
        <w:numPr>
          <w:ilvl w:val="0"/>
          <w:numId w:val="23"/>
        </w:numPr>
        <w:spacing w:line="276" w:lineRule="auto"/>
      </w:pPr>
      <w:r>
        <w:t>Contact details available upon request.</w:t>
      </w:r>
    </w:p>
    <w:sectPr w:rsidR="00C47811" w:rsidRPr="00705CDA" w:rsidSect="00413CED">
      <w:headerReference w:type="default" r:id="rId7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0A520" w14:textId="77777777" w:rsidR="00F37B56" w:rsidRDefault="00F37B56">
      <w:pPr>
        <w:spacing w:after="0" w:line="240" w:lineRule="auto"/>
      </w:pPr>
      <w:r>
        <w:separator/>
      </w:r>
    </w:p>
  </w:endnote>
  <w:endnote w:type="continuationSeparator" w:id="0">
    <w:p w14:paraId="4126B404" w14:textId="77777777" w:rsidR="00F37B56" w:rsidRDefault="00F37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212B7" w14:textId="77777777" w:rsidR="00F37B56" w:rsidRDefault="00F37B56">
      <w:pPr>
        <w:spacing w:after="0" w:line="240" w:lineRule="auto"/>
      </w:pPr>
      <w:r>
        <w:separator/>
      </w:r>
    </w:p>
  </w:footnote>
  <w:footnote w:type="continuationSeparator" w:id="0">
    <w:p w14:paraId="5687FD6B" w14:textId="77777777" w:rsidR="00F37B56" w:rsidRDefault="00F37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42AAE" w14:textId="77777777" w:rsidR="002E7F36" w:rsidRDefault="00F37B56">
    <w:pPr>
      <w:pStyle w:val="Header"/>
      <w:tabs>
        <w:tab w:val="left" w:pos="2580"/>
        <w:tab w:val="left" w:pos="2985"/>
      </w:tabs>
      <w:spacing w:after="120" w:line="276" w:lineRule="auto"/>
      <w:rPr>
        <w:b/>
        <w:bCs/>
        <w:color w:val="1F497D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F0AD6"/>
    <w:multiLevelType w:val="multilevel"/>
    <w:tmpl w:val="D200F0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211BCC"/>
    <w:multiLevelType w:val="multilevel"/>
    <w:tmpl w:val="0E9852F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C58404A"/>
    <w:multiLevelType w:val="hybridMultilevel"/>
    <w:tmpl w:val="54FA7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C6175"/>
    <w:multiLevelType w:val="multilevel"/>
    <w:tmpl w:val="44667E44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0DB1737B"/>
    <w:multiLevelType w:val="hybridMultilevel"/>
    <w:tmpl w:val="0530621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B0A51"/>
    <w:multiLevelType w:val="hybridMultilevel"/>
    <w:tmpl w:val="89CE4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61984"/>
    <w:multiLevelType w:val="multilevel"/>
    <w:tmpl w:val="0E4256B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D6E4AB3"/>
    <w:multiLevelType w:val="multilevel"/>
    <w:tmpl w:val="DE203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01B5826"/>
    <w:multiLevelType w:val="hybridMultilevel"/>
    <w:tmpl w:val="DCBCC0B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56193"/>
    <w:multiLevelType w:val="hybridMultilevel"/>
    <w:tmpl w:val="40C07D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F3C94"/>
    <w:multiLevelType w:val="hybridMultilevel"/>
    <w:tmpl w:val="889C5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13C97"/>
    <w:multiLevelType w:val="hybridMultilevel"/>
    <w:tmpl w:val="45AC482A"/>
    <w:lvl w:ilvl="0" w:tplc="1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30C35345"/>
    <w:multiLevelType w:val="multilevel"/>
    <w:tmpl w:val="98CA04FA"/>
    <w:lvl w:ilvl="0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3" w15:restartNumberingAfterBreak="0">
    <w:nsid w:val="31524EE6"/>
    <w:multiLevelType w:val="hybridMultilevel"/>
    <w:tmpl w:val="22B26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17C85"/>
    <w:multiLevelType w:val="multilevel"/>
    <w:tmpl w:val="7E8AFE1E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4B3742D6"/>
    <w:multiLevelType w:val="hybridMultilevel"/>
    <w:tmpl w:val="C7E8A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E602A"/>
    <w:multiLevelType w:val="multilevel"/>
    <w:tmpl w:val="07882562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59D46FA8"/>
    <w:multiLevelType w:val="multilevel"/>
    <w:tmpl w:val="8DF2DDE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06B4206"/>
    <w:multiLevelType w:val="hybridMultilevel"/>
    <w:tmpl w:val="9D58C5C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04599"/>
    <w:multiLevelType w:val="hybridMultilevel"/>
    <w:tmpl w:val="88127DD6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6A395613"/>
    <w:multiLevelType w:val="multilevel"/>
    <w:tmpl w:val="D33EA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4315823"/>
    <w:multiLevelType w:val="multilevel"/>
    <w:tmpl w:val="E62223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7DF074E"/>
    <w:multiLevelType w:val="multilevel"/>
    <w:tmpl w:val="CF8832B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6"/>
  </w:num>
  <w:num w:numId="5">
    <w:abstractNumId w:val="22"/>
  </w:num>
  <w:num w:numId="6">
    <w:abstractNumId w:val="12"/>
  </w:num>
  <w:num w:numId="7">
    <w:abstractNumId w:val="3"/>
  </w:num>
  <w:num w:numId="8">
    <w:abstractNumId w:val="17"/>
  </w:num>
  <w:num w:numId="9">
    <w:abstractNumId w:val="18"/>
  </w:num>
  <w:num w:numId="10">
    <w:abstractNumId w:val="15"/>
  </w:num>
  <w:num w:numId="11">
    <w:abstractNumId w:val="8"/>
  </w:num>
  <w:num w:numId="12">
    <w:abstractNumId w:val="11"/>
  </w:num>
  <w:num w:numId="13">
    <w:abstractNumId w:val="10"/>
  </w:num>
  <w:num w:numId="14">
    <w:abstractNumId w:val="21"/>
  </w:num>
  <w:num w:numId="15">
    <w:abstractNumId w:val="5"/>
  </w:num>
  <w:num w:numId="16">
    <w:abstractNumId w:val="20"/>
  </w:num>
  <w:num w:numId="17">
    <w:abstractNumId w:val="7"/>
  </w:num>
  <w:num w:numId="18">
    <w:abstractNumId w:val="13"/>
  </w:num>
  <w:num w:numId="19">
    <w:abstractNumId w:val="2"/>
  </w:num>
  <w:num w:numId="20">
    <w:abstractNumId w:val="19"/>
  </w:num>
  <w:num w:numId="21">
    <w:abstractNumId w:val="4"/>
  </w:num>
  <w:num w:numId="22">
    <w:abstractNumId w:val="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D0"/>
    <w:rsid w:val="000057B6"/>
    <w:rsid w:val="000149AF"/>
    <w:rsid w:val="000565B3"/>
    <w:rsid w:val="0007114F"/>
    <w:rsid w:val="00072BDC"/>
    <w:rsid w:val="00085071"/>
    <w:rsid w:val="000A22EE"/>
    <w:rsid w:val="000C52F1"/>
    <w:rsid w:val="000C5E36"/>
    <w:rsid w:val="000F4089"/>
    <w:rsid w:val="00105478"/>
    <w:rsid w:val="001155B8"/>
    <w:rsid w:val="0013176E"/>
    <w:rsid w:val="001464E8"/>
    <w:rsid w:val="00147ADB"/>
    <w:rsid w:val="00151C71"/>
    <w:rsid w:val="00163ABD"/>
    <w:rsid w:val="001723C4"/>
    <w:rsid w:val="00194174"/>
    <w:rsid w:val="001A2CDE"/>
    <w:rsid w:val="001B75AA"/>
    <w:rsid w:val="001B7BDF"/>
    <w:rsid w:val="001D0664"/>
    <w:rsid w:val="001D0EFF"/>
    <w:rsid w:val="001E2CB0"/>
    <w:rsid w:val="001E2D21"/>
    <w:rsid w:val="001F3E63"/>
    <w:rsid w:val="00243254"/>
    <w:rsid w:val="002525F7"/>
    <w:rsid w:val="00256A6D"/>
    <w:rsid w:val="00284972"/>
    <w:rsid w:val="00296318"/>
    <w:rsid w:val="002A12EE"/>
    <w:rsid w:val="002C237D"/>
    <w:rsid w:val="002D6EB6"/>
    <w:rsid w:val="002F20F1"/>
    <w:rsid w:val="0030117B"/>
    <w:rsid w:val="00310B47"/>
    <w:rsid w:val="00375FB6"/>
    <w:rsid w:val="003A2535"/>
    <w:rsid w:val="003A3C07"/>
    <w:rsid w:val="003C16A7"/>
    <w:rsid w:val="003F284E"/>
    <w:rsid w:val="00400098"/>
    <w:rsid w:val="0041325E"/>
    <w:rsid w:val="00413CED"/>
    <w:rsid w:val="00415572"/>
    <w:rsid w:val="004178D3"/>
    <w:rsid w:val="004275BA"/>
    <w:rsid w:val="00430170"/>
    <w:rsid w:val="00464C9D"/>
    <w:rsid w:val="004C6D44"/>
    <w:rsid w:val="004E0F79"/>
    <w:rsid w:val="0050010A"/>
    <w:rsid w:val="00507AB2"/>
    <w:rsid w:val="00531AC6"/>
    <w:rsid w:val="005403F4"/>
    <w:rsid w:val="00584116"/>
    <w:rsid w:val="00586C43"/>
    <w:rsid w:val="005B152C"/>
    <w:rsid w:val="005C3DF7"/>
    <w:rsid w:val="005D6FAC"/>
    <w:rsid w:val="005E2A8C"/>
    <w:rsid w:val="005E33B4"/>
    <w:rsid w:val="005E3F74"/>
    <w:rsid w:val="006040FC"/>
    <w:rsid w:val="006069CA"/>
    <w:rsid w:val="0061704D"/>
    <w:rsid w:val="006250B8"/>
    <w:rsid w:val="006317E9"/>
    <w:rsid w:val="00661EF1"/>
    <w:rsid w:val="006C2932"/>
    <w:rsid w:val="006C2BCA"/>
    <w:rsid w:val="00705CDA"/>
    <w:rsid w:val="00707658"/>
    <w:rsid w:val="007159BE"/>
    <w:rsid w:val="00724C2E"/>
    <w:rsid w:val="007274DD"/>
    <w:rsid w:val="00730419"/>
    <w:rsid w:val="00741A91"/>
    <w:rsid w:val="007619ED"/>
    <w:rsid w:val="0078014B"/>
    <w:rsid w:val="00784361"/>
    <w:rsid w:val="00787FFA"/>
    <w:rsid w:val="0079716D"/>
    <w:rsid w:val="007A037D"/>
    <w:rsid w:val="007B0E8D"/>
    <w:rsid w:val="007B2FE8"/>
    <w:rsid w:val="00802A8B"/>
    <w:rsid w:val="00822DAC"/>
    <w:rsid w:val="008409B0"/>
    <w:rsid w:val="00890438"/>
    <w:rsid w:val="008A4E29"/>
    <w:rsid w:val="008C1267"/>
    <w:rsid w:val="008D05B0"/>
    <w:rsid w:val="008D3230"/>
    <w:rsid w:val="008D7604"/>
    <w:rsid w:val="008E19D3"/>
    <w:rsid w:val="008E1E74"/>
    <w:rsid w:val="008F08D5"/>
    <w:rsid w:val="008F20A5"/>
    <w:rsid w:val="00901731"/>
    <w:rsid w:val="0090762B"/>
    <w:rsid w:val="00925C33"/>
    <w:rsid w:val="00926DAA"/>
    <w:rsid w:val="00933E7D"/>
    <w:rsid w:val="00937091"/>
    <w:rsid w:val="009433FC"/>
    <w:rsid w:val="009522E2"/>
    <w:rsid w:val="0096139D"/>
    <w:rsid w:val="009701D0"/>
    <w:rsid w:val="009779F7"/>
    <w:rsid w:val="009925B0"/>
    <w:rsid w:val="009B3C59"/>
    <w:rsid w:val="009C0856"/>
    <w:rsid w:val="009C2C9B"/>
    <w:rsid w:val="009D5818"/>
    <w:rsid w:val="009E020E"/>
    <w:rsid w:val="009F3294"/>
    <w:rsid w:val="009F652B"/>
    <w:rsid w:val="00A075A4"/>
    <w:rsid w:val="00A2109B"/>
    <w:rsid w:val="00A32C3D"/>
    <w:rsid w:val="00A4201D"/>
    <w:rsid w:val="00AA10A7"/>
    <w:rsid w:val="00AB7B4F"/>
    <w:rsid w:val="00AF20A1"/>
    <w:rsid w:val="00AF25F0"/>
    <w:rsid w:val="00B024A0"/>
    <w:rsid w:val="00B21FF8"/>
    <w:rsid w:val="00B3196B"/>
    <w:rsid w:val="00B33F3E"/>
    <w:rsid w:val="00B40AD0"/>
    <w:rsid w:val="00B472E3"/>
    <w:rsid w:val="00B60D38"/>
    <w:rsid w:val="00B66D4D"/>
    <w:rsid w:val="00B81341"/>
    <w:rsid w:val="00B817B0"/>
    <w:rsid w:val="00B87C3C"/>
    <w:rsid w:val="00BC4675"/>
    <w:rsid w:val="00BD2F12"/>
    <w:rsid w:val="00BE6B82"/>
    <w:rsid w:val="00BF73E1"/>
    <w:rsid w:val="00C05ABF"/>
    <w:rsid w:val="00C22AA4"/>
    <w:rsid w:val="00C455D2"/>
    <w:rsid w:val="00C47811"/>
    <w:rsid w:val="00C72F2F"/>
    <w:rsid w:val="00CA0839"/>
    <w:rsid w:val="00CC752A"/>
    <w:rsid w:val="00CC7F38"/>
    <w:rsid w:val="00CD487B"/>
    <w:rsid w:val="00CE149D"/>
    <w:rsid w:val="00CE4A81"/>
    <w:rsid w:val="00CF00EB"/>
    <w:rsid w:val="00D0545C"/>
    <w:rsid w:val="00D121AF"/>
    <w:rsid w:val="00D20192"/>
    <w:rsid w:val="00D41B02"/>
    <w:rsid w:val="00D4433B"/>
    <w:rsid w:val="00D67148"/>
    <w:rsid w:val="00D86B9D"/>
    <w:rsid w:val="00D93915"/>
    <w:rsid w:val="00D9472A"/>
    <w:rsid w:val="00DA1C15"/>
    <w:rsid w:val="00DA380A"/>
    <w:rsid w:val="00DA5067"/>
    <w:rsid w:val="00DC7E41"/>
    <w:rsid w:val="00DE2B54"/>
    <w:rsid w:val="00DE5F16"/>
    <w:rsid w:val="00DE6D12"/>
    <w:rsid w:val="00E21CD7"/>
    <w:rsid w:val="00E26AFA"/>
    <w:rsid w:val="00E34B11"/>
    <w:rsid w:val="00E378DA"/>
    <w:rsid w:val="00E42E2A"/>
    <w:rsid w:val="00E439E8"/>
    <w:rsid w:val="00E94458"/>
    <w:rsid w:val="00EA401E"/>
    <w:rsid w:val="00EA567B"/>
    <w:rsid w:val="00ED4E54"/>
    <w:rsid w:val="00EE2307"/>
    <w:rsid w:val="00EF5AFC"/>
    <w:rsid w:val="00F00C8B"/>
    <w:rsid w:val="00F12F2A"/>
    <w:rsid w:val="00F146C7"/>
    <w:rsid w:val="00F213E8"/>
    <w:rsid w:val="00F25367"/>
    <w:rsid w:val="00F2565F"/>
    <w:rsid w:val="00F374E2"/>
    <w:rsid w:val="00F37B56"/>
    <w:rsid w:val="00F427A4"/>
    <w:rsid w:val="00F43B96"/>
    <w:rsid w:val="00F90736"/>
    <w:rsid w:val="00FC5F29"/>
    <w:rsid w:val="00FD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22181"/>
  <w15:docId w15:val="{E3DE68D6-28C8-48C0-A42B-DB8F80D6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40AD0"/>
    <w:pPr>
      <w:autoSpaceDN w:val="0"/>
      <w:spacing w:line="251" w:lineRule="auto"/>
      <w:textAlignment w:val="baseline"/>
    </w:pPr>
    <w:rPr>
      <w:rFonts w:ascii="Cambria" w:eastAsia="Times New Roman" w:hAnsi="Cambria" w:cs="Times New Roman"/>
    </w:rPr>
  </w:style>
  <w:style w:type="paragraph" w:styleId="Heading1">
    <w:name w:val="heading 1"/>
    <w:basedOn w:val="Normal"/>
    <w:next w:val="Normal"/>
    <w:link w:val="Heading1Char"/>
    <w:rsid w:val="00B40AD0"/>
    <w:pPr>
      <w:pBdr>
        <w:bottom w:val="double" w:sz="6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B40AD0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0AD0"/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40AD0"/>
    <w:rPr>
      <w:rFonts w:ascii="Cambria" w:eastAsia="Times New Roman" w:hAnsi="Cambria" w:cs="Times New Roman"/>
      <w:caps/>
      <w:color w:val="622423"/>
      <w:spacing w:val="10"/>
    </w:rPr>
  </w:style>
  <w:style w:type="paragraph" w:styleId="ListParagraph">
    <w:name w:val="List Paragraph"/>
    <w:basedOn w:val="Normal"/>
    <w:rsid w:val="00B40AD0"/>
    <w:pPr>
      <w:ind w:left="720"/>
    </w:pPr>
  </w:style>
  <w:style w:type="character" w:styleId="IntenseEmphasis">
    <w:name w:val="Intense Emphasis"/>
    <w:rsid w:val="00B40AD0"/>
    <w:rPr>
      <w:i/>
      <w:iCs/>
      <w:caps/>
      <w:spacing w:val="10"/>
      <w:sz w:val="20"/>
      <w:szCs w:val="20"/>
    </w:rPr>
  </w:style>
  <w:style w:type="paragraph" w:styleId="Header">
    <w:name w:val="header"/>
    <w:basedOn w:val="Normal"/>
    <w:link w:val="HeaderChar"/>
    <w:rsid w:val="00B40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40AD0"/>
    <w:rPr>
      <w:rFonts w:ascii="Cambria" w:eastAsia="Times New Roman" w:hAnsi="Cambria" w:cs="Times New Roman"/>
    </w:rPr>
  </w:style>
  <w:style w:type="character" w:styleId="Hyperlink">
    <w:name w:val="Hyperlink"/>
    <w:basedOn w:val="DefaultParagraphFont"/>
    <w:uiPriority w:val="99"/>
    <w:unhideWhenUsed/>
    <w:rsid w:val="005C3D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DF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1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michellemehigan124@gmail.com</cp:lastModifiedBy>
  <cp:revision>30</cp:revision>
  <dcterms:created xsi:type="dcterms:W3CDTF">2020-10-01T15:27:00Z</dcterms:created>
  <dcterms:modified xsi:type="dcterms:W3CDTF">2020-10-13T13:24:00Z</dcterms:modified>
</cp:coreProperties>
</file>