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33" w:rsidRDefault="00B7631B" w:rsidP="00C523AA">
      <w:pPr>
        <w:jc w:val="both"/>
      </w:pPr>
      <w:r>
        <w:t xml:space="preserve">Treći deo </w:t>
      </w:r>
      <w:r w:rsidR="00C523AA">
        <w:t>grafičke novele</w:t>
      </w:r>
      <w:r>
        <w:t xml:space="preserve"> „Marš“ (</w:t>
      </w:r>
      <w:proofErr w:type="spellStart"/>
      <w:r>
        <w:t>March</w:t>
      </w:r>
      <w:proofErr w:type="spellEnd"/>
      <w:r>
        <w:t xml:space="preserve">), kongresmena Sjedinjenih američkih država Džona Luisa najzad je ugledala svetlost dana. </w:t>
      </w:r>
      <w:r>
        <w:t xml:space="preserve">Gospodin </w:t>
      </w:r>
      <w:r>
        <w:t>Luis, koji danas ima 76 godina, predstavnik Demokratske stranke iz Džordžije izjavio je da se nada da će njegovo iskustvo u nenasilnoj borbi za jednakost inspirisati no</w:t>
      </w:r>
      <w:r w:rsidR="00460DAE">
        <w:t>v</w:t>
      </w:r>
      <w:r>
        <w:t>e generacije aktivista.</w:t>
      </w:r>
    </w:p>
    <w:p w:rsidR="00B7631B" w:rsidRDefault="00B7631B" w:rsidP="00C523AA">
      <w:pPr>
        <w:jc w:val="both"/>
      </w:pPr>
      <w:r>
        <w:t xml:space="preserve">Na skoro 600 strana, 3 </w:t>
      </w:r>
      <w:r w:rsidR="00460DAE">
        <w:t>grafičke novele</w:t>
      </w:r>
      <w:r>
        <w:t xml:space="preserve"> predstavljaju zbirku događaja iz života gospodina Luisa: njegove formirajuće godine u Troji, </w:t>
      </w:r>
      <w:proofErr w:type="spellStart"/>
      <w:r>
        <w:t>Alabama</w:t>
      </w:r>
      <w:proofErr w:type="spellEnd"/>
      <w:r>
        <w:t xml:space="preserve">; </w:t>
      </w:r>
      <w:r w:rsidR="00C523AA">
        <w:t xml:space="preserve">organizaciji protesta protiv segregacije u Nešvilu; pridruživanju </w:t>
      </w:r>
      <w:r w:rsidR="00460DAE">
        <w:t>„</w:t>
      </w:r>
      <w:proofErr w:type="spellStart"/>
      <w:r w:rsidR="00C523AA">
        <w:t>freedom</w:t>
      </w:r>
      <w:proofErr w:type="spellEnd"/>
      <w:r w:rsidR="00C523AA">
        <w:t xml:space="preserve"> </w:t>
      </w:r>
      <w:proofErr w:type="spellStart"/>
      <w:r w:rsidR="00C523AA">
        <w:t>riders</w:t>
      </w:r>
      <w:proofErr w:type="spellEnd"/>
      <w:r w:rsidR="00460DAE">
        <w:t xml:space="preserve">“ </w:t>
      </w:r>
      <w:bookmarkStart w:id="0" w:name="_GoBack"/>
      <w:bookmarkEnd w:id="0"/>
      <w:r w:rsidR="00C523AA">
        <w:t>u cilju testiranja odluke Vrhovnog suda koji je zabranio segregaciju u autobusima; kao i učešće u Maršu na Vašington 1963. godine, čiji je poslednji živi govornik.</w:t>
      </w:r>
    </w:p>
    <w:p w:rsidR="00C523AA" w:rsidRDefault="00FE6DA6" w:rsidP="00C523AA">
      <w:pPr>
        <w:jc w:val="both"/>
      </w:pPr>
      <w:r>
        <w:t>Mnoge scene su uznemirujuće za čitanje i gledanje, bilo zbog krvoprolića, rasističkog govora ili prosto ružnih scena poput konobarice polivajući neželjene mušterije vodom ili sredstvom za čišćenje poda. Svi ovi mračni događaji zabeleženi su crnim i sivim nijansama gospodina Pauela.</w:t>
      </w:r>
    </w:p>
    <w:p w:rsidR="00FE6DA6" w:rsidRDefault="00FE6DA6" w:rsidP="00C523AA">
      <w:pPr>
        <w:jc w:val="both"/>
      </w:pPr>
      <w:r>
        <w:t>Podrazumeva se da je „Marš“ i dalje veoma aktuelan. Gospodin Luis, upitan za „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“ pokret, napomenuo je da se nada da će ljudi koji se danas bore sa nepravdom </w:t>
      </w:r>
      <w:r w:rsidR="00460DAE">
        <w:t>osvrnuti na 1960. godine kako bi „izvukli pouke i razumeli šta smo uradili i šta smo pokušali da postignemo“.</w:t>
      </w:r>
    </w:p>
    <w:p w:rsidR="00460DAE" w:rsidRDefault="00460DAE" w:rsidP="00C523AA">
      <w:pPr>
        <w:jc w:val="both"/>
      </w:pPr>
      <w:r>
        <w:t>„Učinili smo to na propisan, miran i nenasilan način“ dodao je, nešto što bi bez discipline i pažljive pripreme bilo nemoguće.</w:t>
      </w:r>
    </w:p>
    <w:p w:rsidR="00460DAE" w:rsidRDefault="00460DAE" w:rsidP="00C523AA">
      <w:pPr>
        <w:jc w:val="both"/>
      </w:pPr>
      <w:r>
        <w:t>Jedan od ciljeva gospodina Luisa za pisanje „Marša“ je da informiše mlađe čitaoce o pokretu za građanska prava i da ih inspiriše na građansku neposlušnost.</w:t>
      </w:r>
    </w:p>
    <w:p w:rsidR="00460DAE" w:rsidRDefault="00460DAE" w:rsidP="00C523AA">
      <w:pPr>
        <w:jc w:val="both"/>
      </w:pPr>
    </w:p>
    <w:sectPr w:rsidR="00460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B"/>
    <w:rsid w:val="000140AA"/>
    <w:rsid w:val="001931D5"/>
    <w:rsid w:val="00460DAE"/>
    <w:rsid w:val="00B7631B"/>
    <w:rsid w:val="00C523AA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50D1C4"/>
  <w15:chartTrackingRefBased/>
  <w15:docId w15:val="{A76D91E7-38BB-4AC6-AB5B-B2BC40C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Vasic</dc:creator>
  <cp:keywords/>
  <dc:description/>
  <cp:lastModifiedBy>Dusan Vasic</cp:lastModifiedBy>
  <cp:revision>1</cp:revision>
  <dcterms:created xsi:type="dcterms:W3CDTF">2016-08-09T22:36:00Z</dcterms:created>
  <dcterms:modified xsi:type="dcterms:W3CDTF">2016-08-09T23:13:00Z</dcterms:modified>
</cp:coreProperties>
</file>