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E081A" w14:textId="79B54895" w:rsidR="00FA3134" w:rsidRPr="00013D5F" w:rsidRDefault="00FA3134" w:rsidP="00DC4CDC">
      <w:pPr>
        <w:pStyle w:val="Heading1"/>
        <w:jc w:val="center"/>
      </w:pPr>
      <w:r w:rsidRPr="00013D5F">
        <w:t>Mina Dawood</w:t>
      </w:r>
    </w:p>
    <w:p w14:paraId="1CDDA437" w14:textId="2F1006FD" w:rsidR="008E5AE0" w:rsidRDefault="008E5AE0" w:rsidP="00FA313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4 Hyde House Apt, </w:t>
      </w:r>
      <w:proofErr w:type="spellStart"/>
      <w:r>
        <w:rPr>
          <w:b/>
          <w:bCs/>
          <w:sz w:val="18"/>
          <w:szCs w:val="18"/>
        </w:rPr>
        <w:t>Clonfadda</w:t>
      </w:r>
      <w:proofErr w:type="spellEnd"/>
      <w:r>
        <w:rPr>
          <w:b/>
          <w:bCs/>
          <w:sz w:val="18"/>
          <w:szCs w:val="18"/>
        </w:rPr>
        <w:t xml:space="preserve"> Wood, Blackrock, Co Dublin </w:t>
      </w:r>
    </w:p>
    <w:p w14:paraId="26C26E49" w14:textId="7DF1A06D" w:rsidR="00FA3134" w:rsidRPr="00013D5F" w:rsidRDefault="000C6C18" w:rsidP="00FA313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Mobile: 00353863043298 </w:t>
      </w:r>
      <w:r w:rsidR="00FA3134" w:rsidRPr="00013D5F">
        <w:rPr>
          <w:b/>
          <w:bCs/>
          <w:sz w:val="18"/>
          <w:szCs w:val="18"/>
        </w:rPr>
        <w:t xml:space="preserve">Home: </w:t>
      </w:r>
      <w:r w:rsidR="008E5AE0">
        <w:rPr>
          <w:b/>
          <w:bCs/>
          <w:sz w:val="18"/>
          <w:szCs w:val="18"/>
        </w:rPr>
        <w:t xml:space="preserve">01 2756827 </w:t>
      </w:r>
    </w:p>
    <w:p w14:paraId="0C0DA610" w14:textId="77777777" w:rsidR="00FA3134" w:rsidRPr="00013D5F" w:rsidRDefault="00FA3134" w:rsidP="00FA3134">
      <w:pPr>
        <w:jc w:val="center"/>
        <w:rPr>
          <w:b/>
          <w:bCs/>
          <w:sz w:val="18"/>
          <w:szCs w:val="18"/>
        </w:rPr>
      </w:pPr>
      <w:proofErr w:type="gramStart"/>
      <w:r w:rsidRPr="00013D5F">
        <w:rPr>
          <w:b/>
          <w:bCs/>
          <w:sz w:val="18"/>
          <w:szCs w:val="18"/>
        </w:rPr>
        <w:t>mina.dawood@ucdconnect.ie</w:t>
      </w:r>
      <w:proofErr w:type="gramEnd"/>
    </w:p>
    <w:p w14:paraId="02A8687E" w14:textId="77777777" w:rsidR="00FA3134" w:rsidRPr="00013D5F" w:rsidRDefault="00FA3134" w:rsidP="00FA3134"/>
    <w:p w14:paraId="11BD517D" w14:textId="77777777" w:rsidR="00FA3134" w:rsidRDefault="00FA3134" w:rsidP="00FA3134">
      <w:pPr>
        <w:rPr>
          <w:b/>
          <w:bCs/>
        </w:rPr>
      </w:pPr>
      <w:r w:rsidRPr="00013D5F">
        <w:rPr>
          <w:b/>
          <w:bCs/>
        </w:rPr>
        <w:t xml:space="preserve">EDUCATION:   </w:t>
      </w:r>
    </w:p>
    <w:p w14:paraId="26EBE63B" w14:textId="77777777" w:rsidR="00FA3134" w:rsidRPr="00013D5F" w:rsidRDefault="00FA3134" w:rsidP="00FA3134">
      <w:pPr>
        <w:rPr>
          <w:b/>
          <w:bCs/>
        </w:rPr>
      </w:pPr>
    </w:p>
    <w:p w14:paraId="42EC2A4B" w14:textId="4FD6FEA9" w:rsidR="00FA3134" w:rsidRPr="00013D5F" w:rsidRDefault="00FA3134" w:rsidP="00FA3134">
      <w:pPr>
        <w:rPr>
          <w:b/>
          <w:bCs/>
          <w:sz w:val="20"/>
          <w:szCs w:val="20"/>
        </w:rPr>
      </w:pPr>
      <w:r w:rsidRPr="00013D5F">
        <w:rPr>
          <w:b/>
          <w:bCs/>
          <w:sz w:val="20"/>
          <w:szCs w:val="20"/>
        </w:rPr>
        <w:t>University College Dublin (U</w:t>
      </w:r>
      <w:r>
        <w:rPr>
          <w:b/>
          <w:bCs/>
          <w:sz w:val="20"/>
          <w:szCs w:val="20"/>
        </w:rPr>
        <w:t>CD</w:t>
      </w:r>
      <w:proofErr w:type="gramStart"/>
      <w:r>
        <w:rPr>
          <w:b/>
          <w:bCs/>
          <w:sz w:val="20"/>
          <w:szCs w:val="20"/>
        </w:rPr>
        <w:t xml:space="preserve">)                    </w:t>
      </w:r>
      <w:r w:rsidRPr="00013D5F">
        <w:rPr>
          <w:b/>
          <w:bCs/>
          <w:sz w:val="20"/>
          <w:szCs w:val="20"/>
        </w:rPr>
        <w:t xml:space="preserve">                                                                         </w:t>
      </w:r>
      <w:r w:rsidR="00DC4CDC">
        <w:rPr>
          <w:b/>
          <w:bCs/>
          <w:sz w:val="20"/>
          <w:szCs w:val="20"/>
        </w:rPr>
        <w:t xml:space="preserve">                         </w:t>
      </w:r>
      <w:r w:rsidRPr="00013D5F">
        <w:rPr>
          <w:b/>
          <w:bCs/>
          <w:sz w:val="20"/>
          <w:szCs w:val="20"/>
        </w:rPr>
        <w:t>2013</w:t>
      </w:r>
      <w:proofErr w:type="gramEnd"/>
      <w:r w:rsidRPr="00013D5F">
        <w:rPr>
          <w:b/>
          <w:bCs/>
          <w:sz w:val="20"/>
          <w:szCs w:val="20"/>
        </w:rPr>
        <w:t>-2017</w:t>
      </w:r>
    </w:p>
    <w:p w14:paraId="791F564F" w14:textId="77777777" w:rsidR="00FA3134" w:rsidRPr="00013D5F" w:rsidRDefault="00FA3134" w:rsidP="00FA3134">
      <w:pPr>
        <w:rPr>
          <w:b/>
          <w:bCs/>
          <w:sz w:val="20"/>
          <w:szCs w:val="20"/>
        </w:rPr>
      </w:pPr>
      <w:r w:rsidRPr="00013D5F">
        <w:rPr>
          <w:b/>
          <w:bCs/>
          <w:sz w:val="20"/>
          <w:szCs w:val="20"/>
        </w:rPr>
        <w:t xml:space="preserve">Bachelor of Civil Law </w:t>
      </w:r>
    </w:p>
    <w:p w14:paraId="423F1773" w14:textId="41B48F5D" w:rsidR="00FA3134" w:rsidRPr="00013D5F" w:rsidRDefault="00FA3134" w:rsidP="00FA3134">
      <w:pPr>
        <w:rPr>
          <w:bCs/>
          <w:sz w:val="20"/>
          <w:szCs w:val="20"/>
        </w:rPr>
      </w:pPr>
      <w:r w:rsidRPr="00013D5F">
        <w:rPr>
          <w:b/>
          <w:bCs/>
          <w:i/>
          <w:sz w:val="20"/>
          <w:szCs w:val="20"/>
        </w:rPr>
        <w:t>Relevant Modules:</w:t>
      </w:r>
      <w:r w:rsidRPr="00013D5F">
        <w:rPr>
          <w:bCs/>
          <w:sz w:val="20"/>
          <w:szCs w:val="20"/>
        </w:rPr>
        <w:t xml:space="preserve"> Contract Law,</w:t>
      </w:r>
      <w:r>
        <w:rPr>
          <w:bCs/>
          <w:sz w:val="20"/>
          <w:szCs w:val="20"/>
        </w:rPr>
        <w:t xml:space="preserve"> Company Law,</w:t>
      </w:r>
      <w:r w:rsidRPr="00013D5F">
        <w:rPr>
          <w:bCs/>
          <w:sz w:val="20"/>
          <w:szCs w:val="20"/>
        </w:rPr>
        <w:t xml:space="preserve"> Property Law, Environmental Law, EU Economic Law, Revenue Law, </w:t>
      </w:r>
      <w:r w:rsidR="002663CF">
        <w:rPr>
          <w:bCs/>
          <w:sz w:val="20"/>
          <w:szCs w:val="20"/>
        </w:rPr>
        <w:t xml:space="preserve">Employment Law, Competition Law </w:t>
      </w:r>
      <w:r w:rsidRPr="00013D5F">
        <w:rPr>
          <w:bCs/>
          <w:sz w:val="20"/>
          <w:szCs w:val="20"/>
        </w:rPr>
        <w:t>and Banking Law</w:t>
      </w:r>
      <w:r>
        <w:rPr>
          <w:bCs/>
          <w:sz w:val="20"/>
          <w:szCs w:val="20"/>
        </w:rPr>
        <w:t>.</w:t>
      </w:r>
    </w:p>
    <w:p w14:paraId="09736F45" w14:textId="2B061D34" w:rsidR="00FA3134" w:rsidRPr="00013D5F" w:rsidRDefault="00FA3134" w:rsidP="00FA3134">
      <w:pPr>
        <w:rPr>
          <w:bCs/>
          <w:sz w:val="20"/>
          <w:szCs w:val="20"/>
        </w:rPr>
      </w:pPr>
      <w:r w:rsidRPr="00013D5F">
        <w:rPr>
          <w:b/>
          <w:bCs/>
          <w:i/>
          <w:sz w:val="20"/>
          <w:szCs w:val="20"/>
        </w:rPr>
        <w:t>Results:</w:t>
      </w:r>
      <w:r w:rsidRPr="00013D5F">
        <w:rPr>
          <w:bCs/>
          <w:i/>
          <w:sz w:val="20"/>
          <w:szCs w:val="20"/>
        </w:rPr>
        <w:t xml:space="preserve"> </w:t>
      </w:r>
      <w:r w:rsidRPr="00013D5F">
        <w:rPr>
          <w:bCs/>
          <w:sz w:val="20"/>
          <w:szCs w:val="20"/>
        </w:rPr>
        <w:t>Current GPA -</w:t>
      </w:r>
      <w:r w:rsidR="00FE70D0">
        <w:rPr>
          <w:bCs/>
          <w:sz w:val="20"/>
          <w:szCs w:val="20"/>
        </w:rPr>
        <w:t>3.5</w:t>
      </w:r>
      <w:r w:rsidR="00F82C49">
        <w:rPr>
          <w:bCs/>
          <w:sz w:val="20"/>
          <w:szCs w:val="20"/>
        </w:rPr>
        <w:t>2</w:t>
      </w:r>
      <w:r w:rsidRPr="00013D5F">
        <w:rPr>
          <w:bCs/>
          <w:sz w:val="20"/>
          <w:szCs w:val="20"/>
        </w:rPr>
        <w:t xml:space="preserve">. </w:t>
      </w:r>
      <w:r w:rsidRPr="00013D5F">
        <w:rPr>
          <w:sz w:val="20"/>
          <w:szCs w:val="20"/>
          <w:lang w:val="en-IE"/>
        </w:rPr>
        <w:t xml:space="preserve">Second Class Honors, Grade 1 </w:t>
      </w:r>
    </w:p>
    <w:p w14:paraId="2C807166" w14:textId="77777777" w:rsidR="00FA3134" w:rsidRPr="00013D5F" w:rsidRDefault="00FA3134" w:rsidP="00FA3134">
      <w:pPr>
        <w:rPr>
          <w:bCs/>
          <w:sz w:val="20"/>
          <w:szCs w:val="20"/>
        </w:rPr>
      </w:pPr>
    </w:p>
    <w:p w14:paraId="568B2CE5" w14:textId="6DF18CF0" w:rsidR="00FA3134" w:rsidRPr="00013D5F" w:rsidRDefault="00FA3134" w:rsidP="00FA3134">
      <w:pPr>
        <w:rPr>
          <w:b/>
          <w:bCs/>
          <w:sz w:val="20"/>
          <w:szCs w:val="20"/>
        </w:rPr>
      </w:pPr>
      <w:r w:rsidRPr="00013D5F">
        <w:rPr>
          <w:b/>
          <w:bCs/>
          <w:sz w:val="20"/>
          <w:szCs w:val="20"/>
        </w:rPr>
        <w:t>St Andrews College</w:t>
      </w:r>
      <w:r w:rsidR="008E5AE0">
        <w:rPr>
          <w:b/>
          <w:bCs/>
          <w:sz w:val="20"/>
          <w:szCs w:val="20"/>
        </w:rPr>
        <w:t>,</w:t>
      </w:r>
      <w:r w:rsidRPr="00013D5F">
        <w:rPr>
          <w:b/>
          <w:bCs/>
          <w:sz w:val="20"/>
          <w:szCs w:val="20"/>
        </w:rPr>
        <w:t xml:space="preserve"> </w:t>
      </w:r>
      <w:proofErr w:type="spellStart"/>
      <w:r w:rsidRPr="00013D5F">
        <w:rPr>
          <w:b/>
          <w:bCs/>
          <w:sz w:val="20"/>
          <w:szCs w:val="20"/>
        </w:rPr>
        <w:t>Booterstown</w:t>
      </w:r>
      <w:proofErr w:type="spellEnd"/>
      <w:r w:rsidRPr="00013D5F">
        <w:rPr>
          <w:b/>
          <w:bCs/>
          <w:sz w:val="20"/>
          <w:szCs w:val="20"/>
        </w:rPr>
        <w:t xml:space="preserve">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</w:t>
      </w:r>
      <w:r w:rsidRPr="00013D5F">
        <w:rPr>
          <w:b/>
          <w:bCs/>
          <w:sz w:val="20"/>
          <w:szCs w:val="20"/>
        </w:rPr>
        <w:t xml:space="preserve">    </w:t>
      </w:r>
      <w:r w:rsidR="008E5AE0">
        <w:rPr>
          <w:b/>
          <w:bCs/>
          <w:sz w:val="20"/>
          <w:szCs w:val="20"/>
        </w:rPr>
        <w:t xml:space="preserve">                  </w:t>
      </w:r>
      <w:r w:rsidRPr="00013D5F">
        <w:rPr>
          <w:b/>
          <w:bCs/>
          <w:sz w:val="20"/>
          <w:szCs w:val="20"/>
        </w:rPr>
        <w:t>2007-2013</w:t>
      </w:r>
    </w:p>
    <w:p w14:paraId="34463B0A" w14:textId="53DF8D8A" w:rsidR="00FA3134" w:rsidRPr="00013D5F" w:rsidRDefault="008E5AE0" w:rsidP="00FA31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Leaving Certificate</w:t>
      </w:r>
      <w:r w:rsidR="00FA3134" w:rsidRPr="00013D5F">
        <w:rPr>
          <w:b/>
          <w:bCs/>
          <w:sz w:val="20"/>
          <w:szCs w:val="20"/>
        </w:rPr>
        <w:t xml:space="preserve"> </w:t>
      </w:r>
      <w:r w:rsidR="00FA3134" w:rsidRPr="00013D5F">
        <w:rPr>
          <w:b/>
          <w:bCs/>
          <w:i/>
          <w:sz w:val="20"/>
          <w:szCs w:val="20"/>
        </w:rPr>
        <w:t>Results:</w:t>
      </w:r>
      <w:r w:rsidR="00FA3134" w:rsidRPr="00013D5F">
        <w:rPr>
          <w:bCs/>
          <w:i/>
          <w:sz w:val="20"/>
          <w:szCs w:val="20"/>
        </w:rPr>
        <w:t xml:space="preserve"> </w:t>
      </w:r>
      <w:r w:rsidR="00FA3134" w:rsidRPr="00013D5F">
        <w:rPr>
          <w:bCs/>
          <w:sz w:val="20"/>
          <w:szCs w:val="20"/>
        </w:rPr>
        <w:t>505 points</w:t>
      </w:r>
    </w:p>
    <w:p w14:paraId="0553AD0D" w14:textId="77777777" w:rsidR="00FA3134" w:rsidRPr="00013D5F" w:rsidRDefault="00FA3134" w:rsidP="00FA3134">
      <w:pPr>
        <w:rPr>
          <w:b/>
          <w:bCs/>
        </w:rPr>
      </w:pPr>
    </w:p>
    <w:p w14:paraId="76228AF6" w14:textId="77777777" w:rsidR="00FA3134" w:rsidRDefault="00FA3134" w:rsidP="00FA3134">
      <w:pPr>
        <w:rPr>
          <w:b/>
          <w:bCs/>
        </w:rPr>
      </w:pPr>
      <w:r w:rsidRPr="00013D5F">
        <w:rPr>
          <w:b/>
          <w:bCs/>
        </w:rPr>
        <w:t xml:space="preserve">PROFESSIONAL EXPERIENCE: </w:t>
      </w:r>
    </w:p>
    <w:p w14:paraId="2639E4E6" w14:textId="77777777" w:rsidR="00FA3134" w:rsidRPr="00013D5F" w:rsidRDefault="00FA3134" w:rsidP="00FA3134">
      <w:pPr>
        <w:rPr>
          <w:b/>
          <w:bCs/>
        </w:rPr>
      </w:pPr>
      <w:r>
        <w:rPr>
          <w:b/>
          <w:bCs/>
        </w:rPr>
        <w:t xml:space="preserve"> </w:t>
      </w:r>
    </w:p>
    <w:p w14:paraId="160F03D4" w14:textId="77777777" w:rsidR="00FA3134" w:rsidRDefault="00FA3134" w:rsidP="00FA3134">
      <w:pPr>
        <w:ind w:left="-993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</w:t>
      </w:r>
      <w:r w:rsidRPr="00013D5F">
        <w:rPr>
          <w:b/>
          <w:bCs/>
          <w:sz w:val="20"/>
        </w:rPr>
        <w:t>Relevant-</w:t>
      </w:r>
    </w:p>
    <w:p w14:paraId="66B8C946" w14:textId="77777777" w:rsidR="008E5AE0" w:rsidRDefault="008E5AE0" w:rsidP="00FA3134">
      <w:pPr>
        <w:ind w:left="-993"/>
        <w:rPr>
          <w:b/>
          <w:bCs/>
          <w:sz w:val="20"/>
        </w:rPr>
      </w:pPr>
    </w:p>
    <w:p w14:paraId="5A0E6675" w14:textId="68ECE1EB" w:rsidR="008E5AE0" w:rsidRDefault="008E5AE0" w:rsidP="008E5AE0">
      <w:pPr>
        <w:rPr>
          <w:b/>
          <w:bCs/>
          <w:sz w:val="20"/>
        </w:rPr>
      </w:pPr>
      <w:r>
        <w:rPr>
          <w:b/>
          <w:bCs/>
          <w:sz w:val="20"/>
        </w:rPr>
        <w:t xml:space="preserve">Legal Assistance/Office Manager, </w:t>
      </w:r>
      <w:proofErr w:type="spellStart"/>
      <w:r>
        <w:rPr>
          <w:b/>
          <w:bCs/>
          <w:sz w:val="20"/>
        </w:rPr>
        <w:t>McLernon</w:t>
      </w:r>
      <w:proofErr w:type="spellEnd"/>
      <w:r>
        <w:rPr>
          <w:b/>
          <w:bCs/>
          <w:sz w:val="20"/>
        </w:rPr>
        <w:t xml:space="preserve"> McCann Solicitors                                                             August 2016</w:t>
      </w:r>
    </w:p>
    <w:p w14:paraId="62A3EA15" w14:textId="70AE35E4" w:rsidR="008E5AE0" w:rsidRPr="008E5AE0" w:rsidRDefault="008E5AE0" w:rsidP="008E5AE0">
      <w:pPr>
        <w:pStyle w:val="ListParagraph"/>
        <w:numPr>
          <w:ilvl w:val="0"/>
          <w:numId w:val="14"/>
        </w:numPr>
        <w:rPr>
          <w:bCs/>
          <w:sz w:val="20"/>
        </w:rPr>
      </w:pPr>
      <w:r>
        <w:rPr>
          <w:bCs/>
          <w:sz w:val="20"/>
        </w:rPr>
        <w:t xml:space="preserve">Working on cases in the areas of </w:t>
      </w:r>
      <w:proofErr w:type="spellStart"/>
      <w:r>
        <w:rPr>
          <w:bCs/>
          <w:sz w:val="20"/>
        </w:rPr>
        <w:t>Conveyancing</w:t>
      </w:r>
      <w:proofErr w:type="spellEnd"/>
      <w:r>
        <w:rPr>
          <w:bCs/>
          <w:sz w:val="20"/>
        </w:rPr>
        <w:t xml:space="preserve">, Road Traffic Offences and Public Liability. </w:t>
      </w:r>
      <w:r w:rsidRPr="008E5AE0">
        <w:rPr>
          <w:bCs/>
          <w:sz w:val="20"/>
        </w:rPr>
        <w:t xml:space="preserve"> </w:t>
      </w:r>
    </w:p>
    <w:p w14:paraId="699B4E80" w14:textId="77777777" w:rsidR="008E5AE0" w:rsidRPr="00013D5F" w:rsidRDefault="008E5AE0" w:rsidP="008E5AE0">
      <w:pPr>
        <w:numPr>
          <w:ilvl w:val="0"/>
          <w:numId w:val="14"/>
        </w:numPr>
        <w:rPr>
          <w:b/>
          <w:sz w:val="20"/>
        </w:rPr>
      </w:pPr>
      <w:r w:rsidRPr="00013D5F">
        <w:rPr>
          <w:sz w:val="20"/>
        </w:rPr>
        <w:t>General Secretarial work (responding to emails, letters and faxes, answering the telephone, updating diary).</w:t>
      </w:r>
    </w:p>
    <w:p w14:paraId="5BC32CD2" w14:textId="77777777" w:rsidR="008E5AE0" w:rsidRDefault="008E5AE0" w:rsidP="008E5AE0">
      <w:pPr>
        <w:pStyle w:val="ListParagraph"/>
        <w:rPr>
          <w:b/>
          <w:bCs/>
          <w:sz w:val="20"/>
        </w:rPr>
      </w:pPr>
    </w:p>
    <w:p w14:paraId="567BE6A4" w14:textId="4C6863A2" w:rsidR="00FE70D0" w:rsidRDefault="00FE70D0" w:rsidP="008E5AE0">
      <w:pPr>
        <w:rPr>
          <w:b/>
          <w:bCs/>
          <w:sz w:val="20"/>
        </w:rPr>
      </w:pPr>
      <w:r>
        <w:rPr>
          <w:b/>
          <w:bCs/>
          <w:sz w:val="20"/>
        </w:rPr>
        <w:t xml:space="preserve">Internship, Mason Hayes &amp; Curran                                                                                                                  June 2016 </w:t>
      </w:r>
    </w:p>
    <w:p w14:paraId="05221478" w14:textId="702D0EDA" w:rsidR="00FE70D0" w:rsidRPr="00FE70D0" w:rsidRDefault="00FE70D0" w:rsidP="00FE70D0">
      <w:pPr>
        <w:pStyle w:val="ListParagraph"/>
        <w:numPr>
          <w:ilvl w:val="0"/>
          <w:numId w:val="13"/>
        </w:numPr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  <w:lang w:val="en-US"/>
        </w:rPr>
        <w:t>Working</w:t>
      </w:r>
      <w:r w:rsidRPr="00FE70D0">
        <w:rPr>
          <w:rFonts w:eastAsiaTheme="minorEastAsia"/>
          <w:sz w:val="20"/>
          <w:szCs w:val="20"/>
          <w:lang w:val="en-US"/>
        </w:rPr>
        <w:t xml:space="preserve"> as part of a team in the </w:t>
      </w:r>
      <w:r>
        <w:rPr>
          <w:rFonts w:eastAsiaTheme="minorEastAsia"/>
          <w:sz w:val="20"/>
          <w:szCs w:val="20"/>
          <w:lang w:val="en-US"/>
        </w:rPr>
        <w:t>Public and Administrative Law Department.</w:t>
      </w:r>
    </w:p>
    <w:p w14:paraId="0777FD7D" w14:textId="05FC6A78" w:rsidR="00FE70D0" w:rsidRPr="00FE70D0" w:rsidRDefault="00FE70D0" w:rsidP="00FE70D0">
      <w:pPr>
        <w:pStyle w:val="ListParagraph"/>
        <w:numPr>
          <w:ilvl w:val="0"/>
          <w:numId w:val="13"/>
        </w:numPr>
        <w:rPr>
          <w:rFonts w:eastAsiaTheme="minorEastAsia"/>
          <w:sz w:val="20"/>
          <w:szCs w:val="20"/>
          <w:lang w:val="en-US"/>
        </w:rPr>
      </w:pPr>
      <w:r>
        <w:rPr>
          <w:rFonts w:eastAsiaTheme="minorEastAsia"/>
          <w:sz w:val="20"/>
          <w:szCs w:val="20"/>
          <w:lang w:val="en-US"/>
        </w:rPr>
        <w:t>Drafting</w:t>
      </w:r>
      <w:r w:rsidRPr="00FE70D0">
        <w:rPr>
          <w:rFonts w:eastAsiaTheme="minorEastAsia"/>
          <w:sz w:val="20"/>
          <w:szCs w:val="20"/>
          <w:lang w:val="en-US"/>
        </w:rPr>
        <w:t xml:space="preserve"> legal documents </w:t>
      </w:r>
      <w:r>
        <w:rPr>
          <w:rFonts w:eastAsiaTheme="minorEastAsia"/>
          <w:sz w:val="20"/>
          <w:szCs w:val="20"/>
          <w:lang w:val="en-US"/>
        </w:rPr>
        <w:t>and taking court attendance.</w:t>
      </w:r>
    </w:p>
    <w:p w14:paraId="2144593D" w14:textId="2416AE71" w:rsidR="00FE70D0" w:rsidRPr="00FE70D0" w:rsidRDefault="00FE70D0" w:rsidP="00FE70D0">
      <w:pPr>
        <w:pStyle w:val="ListParagraph"/>
        <w:numPr>
          <w:ilvl w:val="0"/>
          <w:numId w:val="13"/>
        </w:numPr>
        <w:rPr>
          <w:rFonts w:eastAsiaTheme="minorEastAsia"/>
          <w:sz w:val="20"/>
          <w:szCs w:val="20"/>
          <w:lang w:val="en-US"/>
        </w:rPr>
      </w:pPr>
      <w:r w:rsidRPr="00FE70D0">
        <w:rPr>
          <w:rFonts w:eastAsiaTheme="minorEastAsia"/>
          <w:sz w:val="20"/>
          <w:szCs w:val="20"/>
          <w:lang w:val="en-US"/>
        </w:rPr>
        <w:t>Con</w:t>
      </w:r>
      <w:r>
        <w:rPr>
          <w:rFonts w:eastAsiaTheme="minorEastAsia"/>
          <w:sz w:val="20"/>
          <w:szCs w:val="20"/>
          <w:lang w:val="en-US"/>
        </w:rPr>
        <w:t xml:space="preserve">ducting extensive legal research. </w:t>
      </w:r>
    </w:p>
    <w:p w14:paraId="6A4C0BC0" w14:textId="42BC7320" w:rsidR="00FE70D0" w:rsidRPr="00FE70D0" w:rsidRDefault="00FE70D0" w:rsidP="00FE70D0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rFonts w:eastAsiaTheme="minorEastAsia"/>
          <w:sz w:val="20"/>
          <w:szCs w:val="20"/>
          <w:lang w:val="en-US"/>
        </w:rPr>
        <w:t>Sitting</w:t>
      </w:r>
      <w:r w:rsidRPr="00FE70D0">
        <w:rPr>
          <w:rFonts w:eastAsiaTheme="minorEastAsia"/>
          <w:sz w:val="20"/>
          <w:szCs w:val="20"/>
          <w:lang w:val="en-US"/>
        </w:rPr>
        <w:t xml:space="preserve"> in on client</w:t>
      </w:r>
      <w:r>
        <w:rPr>
          <w:rFonts w:eastAsiaTheme="minorEastAsia"/>
          <w:sz w:val="20"/>
          <w:szCs w:val="20"/>
          <w:lang w:val="en-US"/>
        </w:rPr>
        <w:t xml:space="preserve"> meetings</w:t>
      </w:r>
      <w:r w:rsidRPr="00FE70D0">
        <w:rPr>
          <w:rFonts w:eastAsiaTheme="minorEastAsia"/>
          <w:sz w:val="20"/>
          <w:szCs w:val="20"/>
          <w:lang w:val="en-US"/>
        </w:rPr>
        <w:t xml:space="preserve"> and conference calls</w:t>
      </w:r>
      <w:r>
        <w:rPr>
          <w:rFonts w:eastAsiaTheme="minorEastAsia"/>
          <w:sz w:val="20"/>
          <w:szCs w:val="20"/>
          <w:lang w:val="en-US"/>
        </w:rPr>
        <w:t xml:space="preserve">. </w:t>
      </w:r>
    </w:p>
    <w:p w14:paraId="740C53B9" w14:textId="651089D0" w:rsidR="00FE70D0" w:rsidRPr="00FE70D0" w:rsidRDefault="00FE70D0" w:rsidP="00FE70D0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>
        <w:rPr>
          <w:rFonts w:eastAsiaTheme="minorEastAsia"/>
          <w:color w:val="262626"/>
          <w:sz w:val="20"/>
          <w:szCs w:val="20"/>
          <w:lang w:val="en-US"/>
        </w:rPr>
        <w:t>Gaining</w:t>
      </w:r>
      <w:r w:rsidRPr="00FE70D0">
        <w:rPr>
          <w:rFonts w:eastAsiaTheme="minorEastAsia"/>
          <w:color w:val="262626"/>
          <w:sz w:val="20"/>
          <w:szCs w:val="20"/>
          <w:lang w:val="en-US"/>
        </w:rPr>
        <w:t xml:space="preserve"> exposure to the everyday workings of the Juvenile</w:t>
      </w:r>
      <w:r>
        <w:rPr>
          <w:rFonts w:eastAsiaTheme="minorEastAsia"/>
          <w:color w:val="262626"/>
          <w:sz w:val="20"/>
          <w:szCs w:val="20"/>
          <w:lang w:val="en-US"/>
        </w:rPr>
        <w:t xml:space="preserve"> Court</w:t>
      </w:r>
      <w:r w:rsidRPr="00FE70D0">
        <w:rPr>
          <w:rFonts w:eastAsiaTheme="minorEastAsia"/>
          <w:color w:val="262626"/>
          <w:sz w:val="20"/>
          <w:szCs w:val="20"/>
          <w:lang w:val="en-US"/>
        </w:rPr>
        <w:t xml:space="preserve"> </w:t>
      </w:r>
      <w:r>
        <w:rPr>
          <w:rFonts w:eastAsiaTheme="minorEastAsia"/>
          <w:color w:val="262626"/>
          <w:sz w:val="20"/>
          <w:szCs w:val="20"/>
          <w:lang w:val="en-US"/>
        </w:rPr>
        <w:t>and Children’s Court</w:t>
      </w:r>
      <w:r w:rsidRPr="00FE70D0">
        <w:rPr>
          <w:rFonts w:eastAsiaTheme="minorEastAsia"/>
          <w:color w:val="262626"/>
          <w:sz w:val="20"/>
          <w:szCs w:val="20"/>
          <w:lang w:val="en-US"/>
        </w:rPr>
        <w:t>.</w:t>
      </w:r>
    </w:p>
    <w:p w14:paraId="41164A47" w14:textId="77777777" w:rsidR="00FE70D0" w:rsidRPr="00FE70D0" w:rsidRDefault="00FE70D0" w:rsidP="00FE70D0">
      <w:pPr>
        <w:pStyle w:val="ListParagraph"/>
        <w:rPr>
          <w:b/>
          <w:bCs/>
          <w:sz w:val="20"/>
          <w:szCs w:val="20"/>
        </w:rPr>
      </w:pPr>
    </w:p>
    <w:p w14:paraId="59129F4D" w14:textId="7F53E076" w:rsidR="00FA3134" w:rsidRPr="00013D5F" w:rsidRDefault="00FA3134" w:rsidP="00FA3134">
      <w:pPr>
        <w:rPr>
          <w:b/>
          <w:sz w:val="20"/>
        </w:rPr>
      </w:pPr>
      <w:r w:rsidRPr="00013D5F">
        <w:rPr>
          <w:b/>
          <w:sz w:val="20"/>
        </w:rPr>
        <w:t xml:space="preserve">Internship, Stephenson Solicitors                                                                          </w:t>
      </w:r>
      <w:r w:rsidR="00DC4CDC">
        <w:rPr>
          <w:b/>
          <w:sz w:val="20"/>
        </w:rPr>
        <w:t xml:space="preserve">            </w:t>
      </w:r>
      <w:r w:rsidRPr="00013D5F">
        <w:rPr>
          <w:b/>
          <w:sz w:val="20"/>
        </w:rPr>
        <w:t xml:space="preserve">    </w:t>
      </w:r>
      <w:r w:rsidR="00DC4CDC">
        <w:rPr>
          <w:b/>
          <w:sz w:val="20"/>
        </w:rPr>
        <w:t xml:space="preserve">    June 2014 - </w:t>
      </w:r>
      <w:r w:rsidRPr="00013D5F">
        <w:rPr>
          <w:b/>
          <w:sz w:val="20"/>
        </w:rPr>
        <w:t>August 2014</w:t>
      </w:r>
    </w:p>
    <w:p w14:paraId="3A762B28" w14:textId="77777777" w:rsidR="00FA3134" w:rsidRPr="00013D5F" w:rsidRDefault="00FA3134" w:rsidP="00FA3134">
      <w:pPr>
        <w:numPr>
          <w:ilvl w:val="0"/>
          <w:numId w:val="1"/>
        </w:numPr>
        <w:rPr>
          <w:b/>
          <w:sz w:val="20"/>
        </w:rPr>
      </w:pPr>
      <w:r w:rsidRPr="00013D5F">
        <w:rPr>
          <w:sz w:val="20"/>
        </w:rPr>
        <w:t>General Secretarial work (responding to emails, letters and faxes, answering the telephone, updating diary).</w:t>
      </w:r>
    </w:p>
    <w:p w14:paraId="626283BB" w14:textId="77777777" w:rsidR="00FA3134" w:rsidRPr="00013D5F" w:rsidRDefault="00FA3134" w:rsidP="00FA3134">
      <w:pPr>
        <w:numPr>
          <w:ilvl w:val="0"/>
          <w:numId w:val="1"/>
        </w:numPr>
        <w:rPr>
          <w:b/>
          <w:sz w:val="20"/>
        </w:rPr>
      </w:pPr>
      <w:r w:rsidRPr="00013D5F">
        <w:rPr>
          <w:sz w:val="20"/>
        </w:rPr>
        <w:t xml:space="preserve">Attending client meetings and recording notes during meetings and during court proceedings. </w:t>
      </w:r>
    </w:p>
    <w:p w14:paraId="786493D7" w14:textId="77777777" w:rsidR="00FA3134" w:rsidRPr="00013D5F" w:rsidRDefault="00FA3134" w:rsidP="00FA3134">
      <w:pPr>
        <w:numPr>
          <w:ilvl w:val="0"/>
          <w:numId w:val="1"/>
        </w:numPr>
        <w:rPr>
          <w:b/>
          <w:sz w:val="20"/>
        </w:rPr>
      </w:pPr>
      <w:r w:rsidRPr="00013D5F">
        <w:rPr>
          <w:sz w:val="20"/>
        </w:rPr>
        <w:t xml:space="preserve">Drafting and writing up Oaths, Affidavits, Fee Advices and Enduring Power of Attorneys. </w:t>
      </w:r>
    </w:p>
    <w:p w14:paraId="4588A96C" w14:textId="77777777" w:rsidR="00FA3134" w:rsidRPr="00013D5F" w:rsidRDefault="00FA3134" w:rsidP="00FA3134">
      <w:pPr>
        <w:numPr>
          <w:ilvl w:val="0"/>
          <w:numId w:val="1"/>
        </w:numPr>
        <w:rPr>
          <w:sz w:val="20"/>
        </w:rPr>
      </w:pPr>
      <w:r w:rsidRPr="00013D5F">
        <w:rPr>
          <w:sz w:val="20"/>
        </w:rPr>
        <w:t xml:space="preserve">Performing day-to-day general client and office banking. </w:t>
      </w:r>
    </w:p>
    <w:p w14:paraId="26D87A10" w14:textId="77777777" w:rsidR="00FA3134" w:rsidRPr="00013D5F" w:rsidRDefault="00FA3134" w:rsidP="00FA3134">
      <w:pPr>
        <w:numPr>
          <w:ilvl w:val="0"/>
          <w:numId w:val="1"/>
        </w:numPr>
        <w:rPr>
          <w:sz w:val="20"/>
        </w:rPr>
      </w:pPr>
      <w:r w:rsidRPr="00013D5F">
        <w:rPr>
          <w:color w:val="1A1A1A"/>
          <w:sz w:val="20"/>
        </w:rPr>
        <w:t xml:space="preserve">Preparing </w:t>
      </w:r>
      <w:r>
        <w:rPr>
          <w:color w:val="1A1A1A"/>
          <w:sz w:val="20"/>
        </w:rPr>
        <w:t xml:space="preserve">legal </w:t>
      </w:r>
      <w:r w:rsidRPr="00013D5F">
        <w:rPr>
          <w:color w:val="1A1A1A"/>
          <w:sz w:val="20"/>
        </w:rPr>
        <w:t xml:space="preserve">briefs for an upcoming court case. </w:t>
      </w:r>
    </w:p>
    <w:p w14:paraId="59CF8BE1" w14:textId="77777777" w:rsidR="00FA3134" w:rsidRPr="00013D5F" w:rsidRDefault="00FA3134" w:rsidP="00FA3134">
      <w:pPr>
        <w:rPr>
          <w:color w:val="1A1A1A"/>
          <w:sz w:val="20"/>
        </w:rPr>
      </w:pPr>
    </w:p>
    <w:p w14:paraId="0A362F4D" w14:textId="05F4738A" w:rsidR="00FA3134" w:rsidRPr="00013D5F" w:rsidRDefault="00FA3134" w:rsidP="00FA3134">
      <w:pPr>
        <w:rPr>
          <w:b/>
          <w:color w:val="1A1A1A"/>
          <w:sz w:val="20"/>
        </w:rPr>
      </w:pPr>
      <w:r w:rsidRPr="00013D5F">
        <w:rPr>
          <w:b/>
          <w:color w:val="1A1A1A"/>
          <w:sz w:val="20"/>
        </w:rPr>
        <w:t xml:space="preserve">UCD Corporate &amp; Commercial Study Visit London                                                                   </w:t>
      </w:r>
      <w:r w:rsidR="00DC4CDC">
        <w:rPr>
          <w:b/>
          <w:color w:val="1A1A1A"/>
          <w:sz w:val="20"/>
        </w:rPr>
        <w:t xml:space="preserve">                </w:t>
      </w:r>
      <w:r w:rsidRPr="00013D5F">
        <w:rPr>
          <w:b/>
          <w:color w:val="1A1A1A"/>
          <w:sz w:val="20"/>
        </w:rPr>
        <w:t>March 2015</w:t>
      </w:r>
    </w:p>
    <w:p w14:paraId="5BC15A6A" w14:textId="77777777" w:rsidR="00FA3134" w:rsidRPr="00013D5F" w:rsidRDefault="00FA3134" w:rsidP="00FA3134">
      <w:pPr>
        <w:numPr>
          <w:ilvl w:val="0"/>
          <w:numId w:val="2"/>
        </w:numPr>
        <w:rPr>
          <w:color w:val="1A1A1A"/>
          <w:sz w:val="20"/>
        </w:rPr>
      </w:pPr>
      <w:r w:rsidRPr="00013D5F">
        <w:rPr>
          <w:color w:val="1A1A1A"/>
          <w:sz w:val="20"/>
        </w:rPr>
        <w:t>Participating in a commercial a</w:t>
      </w:r>
      <w:r>
        <w:rPr>
          <w:color w:val="1A1A1A"/>
          <w:sz w:val="20"/>
        </w:rPr>
        <w:t xml:space="preserve">wareness workshop at </w:t>
      </w:r>
      <w:proofErr w:type="spellStart"/>
      <w:r>
        <w:rPr>
          <w:color w:val="1A1A1A"/>
          <w:sz w:val="20"/>
        </w:rPr>
        <w:t>Linklaters</w:t>
      </w:r>
      <w:proofErr w:type="spellEnd"/>
      <w:r>
        <w:rPr>
          <w:color w:val="1A1A1A"/>
          <w:sz w:val="20"/>
        </w:rPr>
        <w:t>.</w:t>
      </w:r>
    </w:p>
    <w:p w14:paraId="23B66C40" w14:textId="19558730" w:rsidR="00FA3134" w:rsidRPr="00013D5F" w:rsidRDefault="00FA3134" w:rsidP="00FA3134">
      <w:pPr>
        <w:numPr>
          <w:ilvl w:val="0"/>
          <w:numId w:val="2"/>
        </w:numPr>
        <w:rPr>
          <w:color w:val="1A1A1A"/>
          <w:sz w:val="20"/>
        </w:rPr>
      </w:pPr>
      <w:r w:rsidRPr="00013D5F">
        <w:rPr>
          <w:color w:val="1A1A1A"/>
          <w:sz w:val="20"/>
        </w:rPr>
        <w:t xml:space="preserve">Assessing a litigation case at Clifford Chance and </w:t>
      </w:r>
      <w:r>
        <w:rPr>
          <w:color w:val="1A1A1A"/>
          <w:sz w:val="20"/>
        </w:rPr>
        <w:t>gaining an insight into</w:t>
      </w:r>
      <w:r w:rsidRPr="00013D5F">
        <w:rPr>
          <w:color w:val="1A1A1A"/>
          <w:sz w:val="20"/>
        </w:rPr>
        <w:t xml:space="preserve"> </w:t>
      </w:r>
      <w:r w:rsidR="008E5AE0">
        <w:rPr>
          <w:color w:val="1A1A1A"/>
          <w:sz w:val="20"/>
        </w:rPr>
        <w:t xml:space="preserve">the commercial law life. </w:t>
      </w:r>
    </w:p>
    <w:p w14:paraId="2863A1A0" w14:textId="77777777" w:rsidR="00FA3134" w:rsidRPr="00013D5F" w:rsidRDefault="00FA3134" w:rsidP="00FA3134">
      <w:pPr>
        <w:numPr>
          <w:ilvl w:val="0"/>
          <w:numId w:val="2"/>
        </w:numPr>
        <w:rPr>
          <w:color w:val="1A1A1A"/>
          <w:sz w:val="20"/>
        </w:rPr>
      </w:pPr>
      <w:r w:rsidRPr="00013D5F">
        <w:rPr>
          <w:color w:val="1A1A1A"/>
          <w:sz w:val="20"/>
        </w:rPr>
        <w:t xml:space="preserve">Undertaking a negotiation skills workshop at Slaughter &amp; May and learning about strategic planning. </w:t>
      </w:r>
    </w:p>
    <w:p w14:paraId="113C50D1" w14:textId="77777777" w:rsidR="00FA3134" w:rsidRPr="00013D5F" w:rsidRDefault="00FA3134" w:rsidP="00FA3134">
      <w:pPr>
        <w:numPr>
          <w:ilvl w:val="0"/>
          <w:numId w:val="2"/>
        </w:numPr>
        <w:rPr>
          <w:color w:val="1A1A1A"/>
          <w:sz w:val="20"/>
        </w:rPr>
      </w:pPr>
      <w:r w:rsidRPr="00013D5F">
        <w:rPr>
          <w:color w:val="1A1A1A"/>
          <w:sz w:val="20"/>
        </w:rPr>
        <w:t xml:space="preserve">Developing leadership skills in a merger &amp; acquisition workshop at Baker &amp; McKenzie and realising the importance of due diligence. </w:t>
      </w:r>
    </w:p>
    <w:p w14:paraId="51F525A9" w14:textId="77777777" w:rsidR="00FA3134" w:rsidRPr="00013D5F" w:rsidRDefault="00FA3134" w:rsidP="00FA3134">
      <w:pPr>
        <w:numPr>
          <w:ilvl w:val="0"/>
          <w:numId w:val="2"/>
        </w:numPr>
        <w:rPr>
          <w:color w:val="1A1A1A"/>
          <w:sz w:val="20"/>
        </w:rPr>
      </w:pPr>
      <w:r w:rsidRPr="00013D5F">
        <w:rPr>
          <w:color w:val="1A1A1A"/>
          <w:sz w:val="20"/>
        </w:rPr>
        <w:t xml:space="preserve">Engaging in an alternative dispute resolution workshop at Herbert Smith </w:t>
      </w:r>
      <w:proofErr w:type="spellStart"/>
      <w:r w:rsidRPr="00013D5F">
        <w:rPr>
          <w:color w:val="1A1A1A"/>
          <w:sz w:val="20"/>
        </w:rPr>
        <w:t>Freehills</w:t>
      </w:r>
      <w:proofErr w:type="spellEnd"/>
      <w:r w:rsidRPr="00013D5F">
        <w:rPr>
          <w:color w:val="1A1A1A"/>
          <w:sz w:val="20"/>
        </w:rPr>
        <w:t xml:space="preserve">. </w:t>
      </w:r>
    </w:p>
    <w:p w14:paraId="44B2A607" w14:textId="77777777" w:rsidR="00FA3134" w:rsidRPr="00013D5F" w:rsidRDefault="00FA3134" w:rsidP="00FA3134">
      <w:pPr>
        <w:rPr>
          <w:color w:val="1A1A1A"/>
          <w:sz w:val="20"/>
        </w:rPr>
      </w:pPr>
    </w:p>
    <w:p w14:paraId="14982806" w14:textId="0E0115F4" w:rsidR="00FA3134" w:rsidRPr="00013D5F" w:rsidRDefault="00FA3134" w:rsidP="00FA3134">
      <w:pPr>
        <w:rPr>
          <w:b/>
          <w:bCs/>
          <w:sz w:val="20"/>
        </w:rPr>
      </w:pPr>
      <w:r>
        <w:rPr>
          <w:b/>
          <w:bCs/>
          <w:sz w:val="20"/>
        </w:rPr>
        <w:t>Work E</w:t>
      </w:r>
      <w:r w:rsidRPr="00013D5F">
        <w:rPr>
          <w:b/>
          <w:bCs/>
          <w:sz w:val="20"/>
        </w:rPr>
        <w:t>xp</w:t>
      </w:r>
      <w:r>
        <w:rPr>
          <w:b/>
          <w:bCs/>
          <w:sz w:val="20"/>
        </w:rPr>
        <w:t xml:space="preserve">erience: Four Courts, Dublin                   </w:t>
      </w:r>
      <w:r w:rsidRPr="00013D5F">
        <w:rPr>
          <w:b/>
          <w:bCs/>
          <w:sz w:val="20"/>
        </w:rPr>
        <w:tab/>
        <w:t xml:space="preserve">          </w:t>
      </w:r>
      <w:r>
        <w:rPr>
          <w:b/>
          <w:bCs/>
          <w:sz w:val="20"/>
        </w:rPr>
        <w:t xml:space="preserve">                                 </w:t>
      </w:r>
      <w:r w:rsidR="00DC4CDC">
        <w:rPr>
          <w:b/>
          <w:bCs/>
          <w:sz w:val="20"/>
        </w:rPr>
        <w:t xml:space="preserve">                         </w:t>
      </w:r>
      <w:r w:rsidRPr="00013D5F">
        <w:rPr>
          <w:b/>
          <w:bCs/>
          <w:sz w:val="20"/>
        </w:rPr>
        <w:t>January 2011</w:t>
      </w:r>
    </w:p>
    <w:p w14:paraId="2C441A9D" w14:textId="77777777" w:rsidR="00FA3134" w:rsidRPr="00013D5F" w:rsidRDefault="00FA3134" w:rsidP="00FA3134">
      <w:pPr>
        <w:numPr>
          <w:ilvl w:val="0"/>
          <w:numId w:val="3"/>
        </w:numPr>
        <w:rPr>
          <w:sz w:val="20"/>
        </w:rPr>
      </w:pPr>
      <w:r w:rsidRPr="00013D5F">
        <w:rPr>
          <w:sz w:val="20"/>
        </w:rPr>
        <w:t xml:space="preserve">Implementing an alternative filing system for the building maintenance department. </w:t>
      </w:r>
    </w:p>
    <w:p w14:paraId="4BBDC7DC" w14:textId="77777777" w:rsidR="00FA3134" w:rsidRPr="00013D5F" w:rsidRDefault="00FA3134" w:rsidP="00FA3134">
      <w:pPr>
        <w:numPr>
          <w:ilvl w:val="0"/>
          <w:numId w:val="3"/>
        </w:numPr>
        <w:rPr>
          <w:sz w:val="20"/>
        </w:rPr>
      </w:pPr>
      <w:r w:rsidRPr="00013D5F">
        <w:rPr>
          <w:sz w:val="20"/>
        </w:rPr>
        <w:t>Aiding the administrative department transfer documents.</w:t>
      </w:r>
    </w:p>
    <w:p w14:paraId="4AA9200F" w14:textId="677B3F83" w:rsidR="00FA3134" w:rsidRDefault="00FA3134" w:rsidP="00FA3134">
      <w:pPr>
        <w:numPr>
          <w:ilvl w:val="0"/>
          <w:numId w:val="3"/>
        </w:numPr>
        <w:rPr>
          <w:sz w:val="20"/>
        </w:rPr>
      </w:pPr>
      <w:r w:rsidRPr="00013D5F">
        <w:rPr>
          <w:sz w:val="20"/>
        </w:rPr>
        <w:t xml:space="preserve">Sitting in on and watching a number of cases and trials in both the Four Courts and Central Criminal Court. </w:t>
      </w:r>
    </w:p>
    <w:p w14:paraId="553FB0D2" w14:textId="77777777" w:rsidR="00FA3134" w:rsidRPr="00013D5F" w:rsidRDefault="00FA3134" w:rsidP="00FA3134">
      <w:pPr>
        <w:ind w:left="720"/>
        <w:rPr>
          <w:sz w:val="20"/>
        </w:rPr>
      </w:pPr>
    </w:p>
    <w:p w14:paraId="076F4C2C" w14:textId="77777777" w:rsidR="00FA3134" w:rsidRDefault="00FA3134" w:rsidP="00FA3134">
      <w:pPr>
        <w:ind w:left="-993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</w:t>
      </w:r>
      <w:r w:rsidRPr="00013D5F">
        <w:rPr>
          <w:b/>
          <w:bCs/>
          <w:sz w:val="20"/>
        </w:rPr>
        <w:t xml:space="preserve">Additional- </w:t>
      </w:r>
    </w:p>
    <w:p w14:paraId="1FE88B5F" w14:textId="212397F1" w:rsidR="009B228A" w:rsidRDefault="009B228A" w:rsidP="009B228A">
      <w:pPr>
        <w:rPr>
          <w:b/>
          <w:bCs/>
          <w:sz w:val="20"/>
        </w:rPr>
      </w:pPr>
      <w:r>
        <w:rPr>
          <w:b/>
          <w:bCs/>
          <w:sz w:val="20"/>
        </w:rPr>
        <w:t xml:space="preserve">Student Caller, UCD Foundation                                                                                              September 2016-present </w:t>
      </w:r>
    </w:p>
    <w:p w14:paraId="6656522E" w14:textId="071F34F8" w:rsidR="008E5AE0" w:rsidRDefault="009B228A" w:rsidP="009B228A">
      <w:pPr>
        <w:pStyle w:val="ListParagraph"/>
        <w:numPr>
          <w:ilvl w:val="0"/>
          <w:numId w:val="16"/>
        </w:numPr>
        <w:ind w:left="709"/>
        <w:jc w:val="both"/>
        <w:rPr>
          <w:bCs/>
          <w:sz w:val="20"/>
        </w:rPr>
      </w:pPr>
      <w:r w:rsidRPr="009B228A">
        <w:rPr>
          <w:bCs/>
          <w:sz w:val="20"/>
        </w:rPr>
        <w:t xml:space="preserve">Helping to secure vital funding for the UCD </w:t>
      </w:r>
      <w:r w:rsidR="005F00A7">
        <w:rPr>
          <w:bCs/>
          <w:sz w:val="20"/>
        </w:rPr>
        <w:t xml:space="preserve">Champions </w:t>
      </w:r>
      <w:r w:rsidRPr="009B228A">
        <w:rPr>
          <w:bCs/>
          <w:sz w:val="20"/>
        </w:rPr>
        <w:t xml:space="preserve">Scholarships. </w:t>
      </w:r>
    </w:p>
    <w:p w14:paraId="6D88C533" w14:textId="77777777" w:rsidR="009B228A" w:rsidRPr="009B228A" w:rsidRDefault="009B228A" w:rsidP="009B228A">
      <w:pPr>
        <w:pStyle w:val="ListParagraph"/>
        <w:ind w:left="709"/>
        <w:jc w:val="both"/>
        <w:rPr>
          <w:bCs/>
          <w:sz w:val="20"/>
        </w:rPr>
      </w:pPr>
    </w:p>
    <w:p w14:paraId="53C9EC54" w14:textId="1086CEE8" w:rsidR="00FA3134" w:rsidRPr="00013D5F" w:rsidRDefault="00FA3134" w:rsidP="00FA3134">
      <w:pPr>
        <w:rPr>
          <w:position w:val="-2"/>
          <w:sz w:val="20"/>
        </w:rPr>
      </w:pPr>
      <w:r w:rsidRPr="00013D5F">
        <w:rPr>
          <w:b/>
          <w:bCs/>
          <w:sz w:val="20"/>
        </w:rPr>
        <w:t xml:space="preserve">Crew Member, Hollister                                                                              </w:t>
      </w:r>
      <w:r>
        <w:rPr>
          <w:b/>
          <w:bCs/>
          <w:sz w:val="20"/>
        </w:rPr>
        <w:t xml:space="preserve">          </w:t>
      </w:r>
      <w:r w:rsidR="000C6C18">
        <w:rPr>
          <w:b/>
          <w:bCs/>
          <w:sz w:val="20"/>
        </w:rPr>
        <w:t xml:space="preserve">                     March 2015 – May 2016</w:t>
      </w:r>
    </w:p>
    <w:p w14:paraId="2E28496B" w14:textId="77777777" w:rsidR="00FA3134" w:rsidRPr="00013D5F" w:rsidRDefault="00FA3134" w:rsidP="00FA3134">
      <w:pPr>
        <w:numPr>
          <w:ilvl w:val="0"/>
          <w:numId w:val="4"/>
        </w:numPr>
        <w:rPr>
          <w:position w:val="-2"/>
          <w:sz w:val="20"/>
        </w:rPr>
      </w:pPr>
      <w:r w:rsidRPr="00013D5F">
        <w:rPr>
          <w:position w:val="-2"/>
          <w:sz w:val="20"/>
        </w:rPr>
        <w:t xml:space="preserve">Ensuring daily targets are met and stock levels remain at a consistent flow. </w:t>
      </w:r>
    </w:p>
    <w:p w14:paraId="5A954E15" w14:textId="77777777" w:rsidR="00FA3134" w:rsidRPr="00013D5F" w:rsidRDefault="00FA3134" w:rsidP="00FA3134">
      <w:pPr>
        <w:numPr>
          <w:ilvl w:val="0"/>
          <w:numId w:val="4"/>
        </w:numPr>
        <w:rPr>
          <w:position w:val="-2"/>
          <w:sz w:val="20"/>
        </w:rPr>
      </w:pPr>
      <w:r w:rsidRPr="00013D5F">
        <w:rPr>
          <w:position w:val="-2"/>
          <w:sz w:val="20"/>
        </w:rPr>
        <w:t xml:space="preserve">Assisting customers with their queries and requests either in person or over the telephone. </w:t>
      </w:r>
    </w:p>
    <w:p w14:paraId="2CE16F05" w14:textId="77777777" w:rsidR="00FA3134" w:rsidRPr="00013D5F" w:rsidRDefault="00FA3134" w:rsidP="00FA3134">
      <w:pPr>
        <w:rPr>
          <w:position w:val="-2"/>
          <w:sz w:val="20"/>
        </w:rPr>
      </w:pPr>
    </w:p>
    <w:p w14:paraId="5F6CE22A" w14:textId="459F9C95" w:rsidR="00FA3134" w:rsidRPr="00013D5F" w:rsidRDefault="00FA3134" w:rsidP="00FA3134">
      <w:pPr>
        <w:rPr>
          <w:b/>
          <w:position w:val="-2"/>
          <w:sz w:val="20"/>
        </w:rPr>
      </w:pPr>
      <w:r>
        <w:rPr>
          <w:b/>
          <w:position w:val="-2"/>
          <w:sz w:val="20"/>
        </w:rPr>
        <w:t xml:space="preserve">Marketing </w:t>
      </w:r>
      <w:r w:rsidRPr="00013D5F">
        <w:rPr>
          <w:b/>
          <w:position w:val="-2"/>
          <w:sz w:val="20"/>
        </w:rPr>
        <w:t xml:space="preserve">Intern, Smileys Grill                                                                                   </w:t>
      </w:r>
      <w:r>
        <w:rPr>
          <w:b/>
          <w:position w:val="-2"/>
          <w:sz w:val="20"/>
        </w:rPr>
        <w:t xml:space="preserve">             </w:t>
      </w:r>
      <w:r w:rsidR="00DC4CDC">
        <w:rPr>
          <w:b/>
          <w:position w:val="-2"/>
          <w:sz w:val="20"/>
        </w:rPr>
        <w:t xml:space="preserve">                    </w:t>
      </w:r>
      <w:r w:rsidRPr="00013D5F">
        <w:rPr>
          <w:b/>
          <w:position w:val="-2"/>
          <w:sz w:val="20"/>
        </w:rPr>
        <w:t>August 2015</w:t>
      </w:r>
    </w:p>
    <w:p w14:paraId="6F2D4CCE" w14:textId="77777777" w:rsidR="00FA3134" w:rsidRPr="00013D5F" w:rsidRDefault="00FA3134" w:rsidP="00FA3134">
      <w:pPr>
        <w:numPr>
          <w:ilvl w:val="0"/>
          <w:numId w:val="5"/>
        </w:numPr>
        <w:rPr>
          <w:position w:val="-2"/>
          <w:sz w:val="20"/>
        </w:rPr>
      </w:pPr>
      <w:r w:rsidRPr="00013D5F">
        <w:rPr>
          <w:position w:val="-2"/>
          <w:sz w:val="20"/>
        </w:rPr>
        <w:t xml:space="preserve">Assessing the company’s current </w:t>
      </w:r>
      <w:proofErr w:type="spellStart"/>
      <w:r w:rsidRPr="00013D5F">
        <w:rPr>
          <w:position w:val="-2"/>
          <w:sz w:val="20"/>
        </w:rPr>
        <w:t>eMarketing</w:t>
      </w:r>
      <w:proofErr w:type="spellEnd"/>
      <w:r w:rsidRPr="00013D5F">
        <w:rPr>
          <w:position w:val="-2"/>
          <w:sz w:val="20"/>
        </w:rPr>
        <w:t xml:space="preserve"> strategies and liaising with the marketing team.</w:t>
      </w:r>
    </w:p>
    <w:p w14:paraId="6CED3E91" w14:textId="006701F2" w:rsidR="00FA3134" w:rsidRPr="009B228A" w:rsidRDefault="00FA3134" w:rsidP="009B228A">
      <w:pPr>
        <w:ind w:left="360"/>
        <w:rPr>
          <w:position w:val="-2"/>
          <w:sz w:val="20"/>
        </w:rPr>
      </w:pPr>
      <w:bookmarkStart w:id="0" w:name="_GoBack"/>
      <w:bookmarkEnd w:id="0"/>
    </w:p>
    <w:p w14:paraId="64863410" w14:textId="77777777" w:rsidR="00FA3134" w:rsidRDefault="00FA3134" w:rsidP="00FA3134">
      <w:pPr>
        <w:rPr>
          <w:b/>
          <w:bCs/>
        </w:rPr>
      </w:pPr>
      <w:r w:rsidRPr="00013D5F">
        <w:rPr>
          <w:b/>
          <w:bCs/>
        </w:rPr>
        <w:lastRenderedPageBreak/>
        <w:t xml:space="preserve">VOLUNTARY EXPERIENCE: </w:t>
      </w:r>
    </w:p>
    <w:p w14:paraId="0B883F87" w14:textId="77777777" w:rsidR="00FA3134" w:rsidRPr="00013D5F" w:rsidRDefault="00FA3134" w:rsidP="00FA3134">
      <w:pPr>
        <w:rPr>
          <w:b/>
          <w:bCs/>
        </w:rPr>
      </w:pPr>
    </w:p>
    <w:p w14:paraId="04F9DF3C" w14:textId="1746E429" w:rsidR="00FA3134" w:rsidRPr="00013D5F" w:rsidRDefault="00FA3134" w:rsidP="00FA3134">
      <w:pPr>
        <w:rPr>
          <w:b/>
          <w:bCs/>
          <w:sz w:val="20"/>
        </w:rPr>
      </w:pPr>
      <w:r>
        <w:rPr>
          <w:b/>
          <w:bCs/>
          <w:sz w:val="20"/>
        </w:rPr>
        <w:t>Alzheimer’s C</w:t>
      </w:r>
      <w:r w:rsidRPr="00013D5F">
        <w:rPr>
          <w:b/>
          <w:bCs/>
          <w:sz w:val="20"/>
        </w:rPr>
        <w:t xml:space="preserve">entre </w:t>
      </w:r>
      <w:proofErr w:type="spellStart"/>
      <w:r w:rsidRPr="00013D5F">
        <w:rPr>
          <w:b/>
          <w:bCs/>
          <w:sz w:val="20"/>
        </w:rPr>
        <w:t>Hesk</w:t>
      </w:r>
      <w:r>
        <w:rPr>
          <w:b/>
          <w:bCs/>
          <w:sz w:val="20"/>
        </w:rPr>
        <w:t>in</w:t>
      </w:r>
      <w:proofErr w:type="spellEnd"/>
      <w:r>
        <w:rPr>
          <w:b/>
          <w:bCs/>
          <w:sz w:val="20"/>
        </w:rPr>
        <w:t xml:space="preserve"> C</w:t>
      </w:r>
      <w:r w:rsidRPr="00013D5F">
        <w:rPr>
          <w:b/>
          <w:bCs/>
          <w:sz w:val="20"/>
        </w:rPr>
        <w:t xml:space="preserve">ourt   </w:t>
      </w:r>
      <w:r w:rsidRPr="00013D5F">
        <w:rPr>
          <w:b/>
          <w:bCs/>
          <w:sz w:val="20"/>
        </w:rPr>
        <w:tab/>
        <w:t xml:space="preserve">   </w:t>
      </w:r>
      <w:r>
        <w:rPr>
          <w:b/>
          <w:bCs/>
          <w:sz w:val="20"/>
        </w:rPr>
        <w:t xml:space="preserve">                                                                         </w:t>
      </w:r>
      <w:r w:rsidR="00DC4CDC">
        <w:rPr>
          <w:b/>
          <w:bCs/>
          <w:sz w:val="20"/>
        </w:rPr>
        <w:t xml:space="preserve">            </w:t>
      </w:r>
      <w:r>
        <w:rPr>
          <w:b/>
          <w:bCs/>
          <w:sz w:val="20"/>
        </w:rPr>
        <w:t xml:space="preserve">    </w:t>
      </w:r>
      <w:r w:rsidR="00DC4CDC">
        <w:rPr>
          <w:b/>
          <w:bCs/>
          <w:sz w:val="20"/>
        </w:rPr>
        <w:t xml:space="preserve">           </w:t>
      </w:r>
      <w:r w:rsidRPr="00013D5F">
        <w:rPr>
          <w:b/>
          <w:bCs/>
          <w:sz w:val="20"/>
        </w:rPr>
        <w:t>2010-2011</w:t>
      </w:r>
    </w:p>
    <w:p w14:paraId="00F5B553" w14:textId="77777777" w:rsidR="00FA3134" w:rsidRPr="00013D5F" w:rsidRDefault="00FA3134" w:rsidP="00FA3134">
      <w:pPr>
        <w:numPr>
          <w:ilvl w:val="0"/>
          <w:numId w:val="8"/>
        </w:numPr>
        <w:rPr>
          <w:sz w:val="20"/>
        </w:rPr>
      </w:pPr>
      <w:r w:rsidRPr="00013D5F">
        <w:rPr>
          <w:sz w:val="20"/>
        </w:rPr>
        <w:t>Engaging with the elderly and those affected by Alzheimer’s.</w:t>
      </w:r>
    </w:p>
    <w:p w14:paraId="6D39F14A" w14:textId="77777777" w:rsidR="00FA3134" w:rsidRPr="00013D5F" w:rsidRDefault="00FA3134" w:rsidP="00FA3134">
      <w:pPr>
        <w:numPr>
          <w:ilvl w:val="0"/>
          <w:numId w:val="8"/>
        </w:numPr>
        <w:rPr>
          <w:sz w:val="20"/>
        </w:rPr>
      </w:pPr>
      <w:r w:rsidRPr="00013D5F">
        <w:rPr>
          <w:sz w:val="20"/>
        </w:rPr>
        <w:t>Organising games and activities for them.</w:t>
      </w:r>
    </w:p>
    <w:p w14:paraId="5BAEDF6B" w14:textId="1A99236D" w:rsidR="00FA3134" w:rsidRPr="008E5AE0" w:rsidRDefault="008E5AE0" w:rsidP="008E5AE0">
      <w:pPr>
        <w:numPr>
          <w:ilvl w:val="0"/>
          <w:numId w:val="8"/>
        </w:numPr>
        <w:rPr>
          <w:sz w:val="20"/>
        </w:rPr>
      </w:pPr>
      <w:r>
        <w:rPr>
          <w:sz w:val="20"/>
        </w:rPr>
        <w:t>Assisting them to the bathroom and p</w:t>
      </w:r>
      <w:r w:rsidR="00FA3134" w:rsidRPr="008E5AE0">
        <w:rPr>
          <w:sz w:val="20"/>
        </w:rPr>
        <w:t xml:space="preserve">reparing for lunch and dinnertime. </w:t>
      </w:r>
    </w:p>
    <w:p w14:paraId="5EBDF8F7" w14:textId="77777777" w:rsidR="00FA3134" w:rsidRPr="00013D5F" w:rsidRDefault="00FA3134" w:rsidP="00FA3134">
      <w:pPr>
        <w:rPr>
          <w:sz w:val="20"/>
        </w:rPr>
      </w:pPr>
    </w:p>
    <w:p w14:paraId="3905078E" w14:textId="0BDBFF63" w:rsidR="00FA3134" w:rsidRPr="00013D5F" w:rsidRDefault="00FA3134" w:rsidP="00FA3134">
      <w:pPr>
        <w:rPr>
          <w:b/>
          <w:sz w:val="20"/>
        </w:rPr>
      </w:pPr>
      <w:r w:rsidRPr="00013D5F">
        <w:rPr>
          <w:b/>
          <w:sz w:val="20"/>
        </w:rPr>
        <w:t xml:space="preserve">UCD St Vincent De Paul            </w:t>
      </w:r>
      <w:r w:rsidR="00DC4CDC">
        <w:rPr>
          <w:b/>
          <w:sz w:val="20"/>
        </w:rPr>
        <w:t xml:space="preserve">                           </w:t>
      </w:r>
      <w:r w:rsidRPr="00013D5F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              </w:t>
      </w:r>
      <w:r w:rsidRPr="00013D5F">
        <w:rPr>
          <w:b/>
          <w:sz w:val="20"/>
        </w:rPr>
        <w:t xml:space="preserve">                                      </w:t>
      </w:r>
      <w:r w:rsidR="00DC4CDC">
        <w:rPr>
          <w:b/>
          <w:sz w:val="20"/>
        </w:rPr>
        <w:t xml:space="preserve">         </w:t>
      </w:r>
      <w:r w:rsidR="005F00A7">
        <w:rPr>
          <w:b/>
          <w:sz w:val="20"/>
        </w:rPr>
        <w:t xml:space="preserve">     </w:t>
      </w:r>
      <w:r w:rsidR="00DC4CDC">
        <w:rPr>
          <w:b/>
          <w:sz w:val="20"/>
        </w:rPr>
        <w:t xml:space="preserve">      2013 - </w:t>
      </w:r>
      <w:r w:rsidR="005F00A7">
        <w:rPr>
          <w:b/>
          <w:sz w:val="20"/>
        </w:rPr>
        <w:t>2016</w:t>
      </w:r>
    </w:p>
    <w:p w14:paraId="10FF94AD" w14:textId="77777777" w:rsidR="00FA3134" w:rsidRPr="00EF3BEA" w:rsidRDefault="00FA3134" w:rsidP="00FA3134">
      <w:pPr>
        <w:numPr>
          <w:ilvl w:val="0"/>
          <w:numId w:val="9"/>
        </w:numPr>
        <w:rPr>
          <w:b/>
          <w:sz w:val="20"/>
        </w:rPr>
      </w:pPr>
      <w:r w:rsidRPr="00013D5F">
        <w:rPr>
          <w:sz w:val="20"/>
        </w:rPr>
        <w:t xml:space="preserve">Preparing </w:t>
      </w:r>
      <w:r w:rsidRPr="00013D5F">
        <w:rPr>
          <w:color w:val="262626"/>
          <w:sz w:val="20"/>
        </w:rPr>
        <w:t>supplies and handing out soup and sandwiches to the homeless around Dublin City.</w:t>
      </w:r>
    </w:p>
    <w:p w14:paraId="37F76C44" w14:textId="77777777" w:rsidR="00FA3134" w:rsidRDefault="00FA3134" w:rsidP="00FA3134">
      <w:pPr>
        <w:rPr>
          <w:b/>
          <w:bCs/>
        </w:rPr>
      </w:pPr>
    </w:p>
    <w:p w14:paraId="2A01481E" w14:textId="77777777" w:rsidR="00FA3134" w:rsidRDefault="00FA3134" w:rsidP="00FA3134">
      <w:pPr>
        <w:rPr>
          <w:b/>
          <w:bCs/>
        </w:rPr>
      </w:pPr>
      <w:r w:rsidRPr="00013D5F">
        <w:rPr>
          <w:b/>
          <w:bCs/>
        </w:rPr>
        <w:t>KEY SKILLS:</w:t>
      </w:r>
    </w:p>
    <w:p w14:paraId="0E387175" w14:textId="77777777" w:rsidR="00FA3134" w:rsidRPr="00013D5F" w:rsidRDefault="00FA3134" w:rsidP="00FA3134">
      <w:pPr>
        <w:rPr>
          <w:b/>
          <w:bCs/>
        </w:rPr>
      </w:pPr>
    </w:p>
    <w:p w14:paraId="26653EB7" w14:textId="18824858" w:rsidR="00FA3134" w:rsidRDefault="00FA3134" w:rsidP="00FA3134">
      <w:pPr>
        <w:rPr>
          <w:sz w:val="20"/>
        </w:rPr>
      </w:pPr>
      <w:r>
        <w:rPr>
          <w:b/>
          <w:sz w:val="20"/>
        </w:rPr>
        <w:t>Enthusiasm and M</w:t>
      </w:r>
      <w:r w:rsidRPr="00013D5F">
        <w:rPr>
          <w:b/>
          <w:sz w:val="20"/>
        </w:rPr>
        <w:t>otivation</w:t>
      </w:r>
      <w:r>
        <w:rPr>
          <w:sz w:val="20"/>
        </w:rPr>
        <w:t xml:space="preserve"> Rewarded at</w:t>
      </w:r>
      <w:r w:rsidRPr="00013D5F">
        <w:rPr>
          <w:sz w:val="20"/>
        </w:rPr>
        <w:t xml:space="preserve"> Hollister </w:t>
      </w:r>
      <w:r>
        <w:rPr>
          <w:sz w:val="20"/>
        </w:rPr>
        <w:t xml:space="preserve">by </w:t>
      </w:r>
      <w:r w:rsidRPr="00013D5F">
        <w:rPr>
          <w:sz w:val="20"/>
        </w:rPr>
        <w:t xml:space="preserve">the managers </w:t>
      </w:r>
      <w:r>
        <w:rPr>
          <w:sz w:val="20"/>
        </w:rPr>
        <w:t xml:space="preserve">for work ethic </w:t>
      </w:r>
      <w:r w:rsidRPr="00013D5F">
        <w:rPr>
          <w:sz w:val="20"/>
        </w:rPr>
        <w:t xml:space="preserve">and </w:t>
      </w:r>
      <w:r>
        <w:rPr>
          <w:sz w:val="20"/>
        </w:rPr>
        <w:t xml:space="preserve">actively </w:t>
      </w:r>
      <w:r w:rsidRPr="00013D5F">
        <w:rPr>
          <w:sz w:val="20"/>
        </w:rPr>
        <w:t>looking to learn new roles such as workin</w:t>
      </w:r>
      <w:r>
        <w:rPr>
          <w:sz w:val="20"/>
        </w:rPr>
        <w:t>g tills or asset protection. E</w:t>
      </w:r>
      <w:r w:rsidRPr="00013D5F">
        <w:rPr>
          <w:sz w:val="20"/>
        </w:rPr>
        <w:t xml:space="preserve">ntrusted </w:t>
      </w:r>
      <w:r>
        <w:rPr>
          <w:sz w:val="20"/>
        </w:rPr>
        <w:t xml:space="preserve">by </w:t>
      </w:r>
      <w:r w:rsidRPr="00013D5F">
        <w:rPr>
          <w:sz w:val="20"/>
        </w:rPr>
        <w:t xml:space="preserve">Stephenson Solicitors </w:t>
      </w:r>
      <w:r w:rsidR="008E5AE0">
        <w:rPr>
          <w:sz w:val="20"/>
        </w:rPr>
        <w:t xml:space="preserve">and </w:t>
      </w:r>
      <w:proofErr w:type="spellStart"/>
      <w:r w:rsidR="008E5AE0">
        <w:rPr>
          <w:sz w:val="20"/>
        </w:rPr>
        <w:t>McLernon</w:t>
      </w:r>
      <w:proofErr w:type="spellEnd"/>
      <w:r w:rsidR="008E5AE0">
        <w:rPr>
          <w:sz w:val="20"/>
        </w:rPr>
        <w:t xml:space="preserve"> McCann Solicitors </w:t>
      </w:r>
      <w:r w:rsidRPr="00013D5F">
        <w:rPr>
          <w:sz w:val="20"/>
        </w:rPr>
        <w:t xml:space="preserve">to run the office during busy periods helping me become much more flexible in my role as </w:t>
      </w:r>
      <w:r w:rsidR="008E5AE0">
        <w:rPr>
          <w:sz w:val="20"/>
        </w:rPr>
        <w:t xml:space="preserve">legal </w:t>
      </w:r>
      <w:r w:rsidRPr="00013D5F">
        <w:rPr>
          <w:sz w:val="20"/>
        </w:rPr>
        <w:t>intern</w:t>
      </w:r>
      <w:r w:rsidR="008E5AE0">
        <w:rPr>
          <w:sz w:val="20"/>
        </w:rPr>
        <w:t>/assistant</w:t>
      </w:r>
      <w:r w:rsidRPr="00013D5F">
        <w:rPr>
          <w:sz w:val="20"/>
        </w:rPr>
        <w:t xml:space="preserve">. </w:t>
      </w:r>
    </w:p>
    <w:p w14:paraId="1523C893" w14:textId="77777777" w:rsidR="00FA3134" w:rsidRPr="00013D5F" w:rsidRDefault="00FA3134" w:rsidP="00FA3134">
      <w:pPr>
        <w:rPr>
          <w:sz w:val="20"/>
        </w:rPr>
      </w:pPr>
    </w:p>
    <w:p w14:paraId="18D27DEE" w14:textId="77777777" w:rsidR="00FA3134" w:rsidRDefault="00FA3134" w:rsidP="00FA3134">
      <w:pPr>
        <w:rPr>
          <w:sz w:val="20"/>
        </w:rPr>
      </w:pPr>
      <w:r w:rsidRPr="00013D5F">
        <w:rPr>
          <w:b/>
          <w:sz w:val="20"/>
        </w:rPr>
        <w:t xml:space="preserve">Teamwork and </w:t>
      </w:r>
      <w:r>
        <w:rPr>
          <w:b/>
          <w:sz w:val="20"/>
        </w:rPr>
        <w:t>L</w:t>
      </w:r>
      <w:r w:rsidRPr="00013D5F">
        <w:rPr>
          <w:b/>
          <w:sz w:val="20"/>
        </w:rPr>
        <w:t>eadership</w:t>
      </w:r>
      <w:r w:rsidRPr="00013D5F">
        <w:rPr>
          <w:sz w:val="20"/>
        </w:rPr>
        <w:t xml:space="preserve"> </w:t>
      </w:r>
      <w:r>
        <w:rPr>
          <w:sz w:val="20"/>
        </w:rPr>
        <w:t>C</w:t>
      </w:r>
      <w:r w:rsidRPr="00013D5F">
        <w:rPr>
          <w:sz w:val="20"/>
        </w:rPr>
        <w:t>aptained rugby and football teams, acted as Ambassador of Iraq in Model United Nations, resolved discrepancies the as treasurer for UCD fencing club during 2014-2015 and transformed Jane Carroll Design as part of a Google Online Marketing Challenge team.</w:t>
      </w:r>
    </w:p>
    <w:p w14:paraId="5E35D4B9" w14:textId="77777777" w:rsidR="00FA3134" w:rsidRPr="00013D5F" w:rsidRDefault="00FA3134" w:rsidP="00FA3134">
      <w:pPr>
        <w:rPr>
          <w:bCs/>
          <w:sz w:val="20"/>
        </w:rPr>
      </w:pPr>
    </w:p>
    <w:p w14:paraId="522E9F10" w14:textId="237CC3E9" w:rsidR="00FA3134" w:rsidRDefault="00FA3134" w:rsidP="00FA3134">
      <w:pPr>
        <w:rPr>
          <w:sz w:val="20"/>
        </w:rPr>
      </w:pPr>
      <w:r>
        <w:rPr>
          <w:b/>
          <w:sz w:val="20"/>
        </w:rPr>
        <w:t>Business A</w:t>
      </w:r>
      <w:r w:rsidRPr="00013D5F">
        <w:rPr>
          <w:b/>
          <w:sz w:val="20"/>
        </w:rPr>
        <w:t>cumen</w:t>
      </w:r>
      <w:r w:rsidRPr="00013D5F">
        <w:rPr>
          <w:sz w:val="20"/>
        </w:rPr>
        <w:t xml:space="preserve"> </w:t>
      </w:r>
      <w:r w:rsidR="008E5AE0">
        <w:rPr>
          <w:sz w:val="20"/>
        </w:rPr>
        <w:t xml:space="preserve">Interning at a large Full Service business law firm </w:t>
      </w:r>
      <w:r w:rsidRPr="00013D5F">
        <w:rPr>
          <w:sz w:val="20"/>
        </w:rPr>
        <w:t>has improved my business understanding. The Google Online Marketing Challenge informed me on the struggles of a small company.</w:t>
      </w:r>
    </w:p>
    <w:p w14:paraId="61990B31" w14:textId="77777777" w:rsidR="00FA3134" w:rsidRPr="00013D5F" w:rsidRDefault="00FA3134" w:rsidP="00FA3134">
      <w:pPr>
        <w:rPr>
          <w:sz w:val="20"/>
        </w:rPr>
      </w:pPr>
    </w:p>
    <w:p w14:paraId="474F4399" w14:textId="1F3189A6" w:rsidR="00FA3134" w:rsidRPr="00013D5F" w:rsidRDefault="00FA3134" w:rsidP="00FA3134">
      <w:pPr>
        <w:rPr>
          <w:sz w:val="20"/>
        </w:rPr>
      </w:pPr>
      <w:r w:rsidRPr="00013D5F">
        <w:rPr>
          <w:b/>
          <w:sz w:val="20"/>
        </w:rPr>
        <w:t>Communication</w:t>
      </w:r>
      <w:r w:rsidRPr="00013D5F">
        <w:rPr>
          <w:sz w:val="20"/>
        </w:rPr>
        <w:t xml:space="preserve"> My time at the Alzheimer’s Centre and at Stephenson Solicitors taught me to adapt to different circumstances and to the needs of different clients. </w:t>
      </w:r>
      <w:r w:rsidR="008E5AE0">
        <w:rPr>
          <w:sz w:val="20"/>
        </w:rPr>
        <w:t xml:space="preserve">Working in the very difficult area of Child Care has taught me how to remain professional and level headed at all times. </w:t>
      </w:r>
      <w:r>
        <w:rPr>
          <w:sz w:val="20"/>
        </w:rPr>
        <w:t>E</w:t>
      </w:r>
      <w:r w:rsidRPr="00013D5F">
        <w:rPr>
          <w:sz w:val="20"/>
        </w:rPr>
        <w:t xml:space="preserve">xpanded my business experience </w:t>
      </w:r>
      <w:r>
        <w:rPr>
          <w:sz w:val="20"/>
        </w:rPr>
        <w:t xml:space="preserve">at </w:t>
      </w:r>
      <w:r w:rsidRPr="00013D5F">
        <w:rPr>
          <w:sz w:val="20"/>
        </w:rPr>
        <w:t xml:space="preserve">Smileys Grill </w:t>
      </w:r>
      <w:r>
        <w:rPr>
          <w:sz w:val="20"/>
        </w:rPr>
        <w:t xml:space="preserve">during </w:t>
      </w:r>
      <w:r w:rsidRPr="00013D5F">
        <w:rPr>
          <w:sz w:val="20"/>
        </w:rPr>
        <w:t xml:space="preserve">meetings and </w:t>
      </w:r>
      <w:r>
        <w:rPr>
          <w:sz w:val="20"/>
        </w:rPr>
        <w:t xml:space="preserve">gained </w:t>
      </w:r>
      <w:r w:rsidRPr="00013D5F">
        <w:rPr>
          <w:sz w:val="20"/>
        </w:rPr>
        <w:t>exposure to unfamil</w:t>
      </w:r>
      <w:r w:rsidR="0004122A">
        <w:rPr>
          <w:sz w:val="20"/>
        </w:rPr>
        <w:t xml:space="preserve">iar cultural business dealings. </w:t>
      </w:r>
    </w:p>
    <w:p w14:paraId="46E11488" w14:textId="77777777" w:rsidR="00FA3134" w:rsidRPr="00013D5F" w:rsidRDefault="00FA3134" w:rsidP="00FA3134">
      <w:pPr>
        <w:rPr>
          <w:sz w:val="20"/>
        </w:rPr>
      </w:pPr>
    </w:p>
    <w:p w14:paraId="2250921B" w14:textId="4A7A7314" w:rsidR="00FA3134" w:rsidRPr="00013D5F" w:rsidRDefault="00FA3134" w:rsidP="00FA3134">
      <w:r w:rsidRPr="00013D5F">
        <w:rPr>
          <w:b/>
        </w:rPr>
        <w:t>LANGUAGES:</w:t>
      </w:r>
      <w:r w:rsidRPr="00013D5F">
        <w:t xml:space="preserve"> </w:t>
      </w:r>
    </w:p>
    <w:p w14:paraId="0801D8F3" w14:textId="4DF88ACD" w:rsidR="00FA3134" w:rsidRPr="00013D5F" w:rsidRDefault="00FA3134" w:rsidP="00FA3134">
      <w:pPr>
        <w:rPr>
          <w:sz w:val="20"/>
        </w:rPr>
      </w:pPr>
      <w:r w:rsidRPr="00013D5F">
        <w:rPr>
          <w:sz w:val="20"/>
        </w:rPr>
        <w:t>I have a moderate level of understanding and speaking the Arabic language. I am currently learning to</w:t>
      </w:r>
      <w:r w:rsidR="004F61AD">
        <w:rPr>
          <w:sz w:val="20"/>
        </w:rPr>
        <w:t xml:space="preserve"> read and write the language to</w:t>
      </w:r>
      <w:r w:rsidRPr="00013D5F">
        <w:rPr>
          <w:sz w:val="20"/>
        </w:rPr>
        <w:t xml:space="preserve"> reach a degree of fluency. Leaving Certificate level French. </w:t>
      </w:r>
    </w:p>
    <w:p w14:paraId="49EC8C29" w14:textId="77777777" w:rsidR="00FA3134" w:rsidRDefault="00FA3134" w:rsidP="00FA3134">
      <w:pPr>
        <w:rPr>
          <w:sz w:val="20"/>
        </w:rPr>
      </w:pPr>
    </w:p>
    <w:p w14:paraId="12C9EF58" w14:textId="77777777" w:rsidR="00FA3134" w:rsidRDefault="00FA3134" w:rsidP="00FA3134">
      <w:pPr>
        <w:rPr>
          <w:b/>
        </w:rPr>
      </w:pPr>
      <w:r>
        <w:rPr>
          <w:b/>
          <w:bCs/>
        </w:rPr>
        <w:t xml:space="preserve">INTERESTS &amp; </w:t>
      </w:r>
      <w:r w:rsidRPr="00013D5F">
        <w:rPr>
          <w:b/>
          <w:bCs/>
        </w:rPr>
        <w:t>ACHIEVEMENTS</w:t>
      </w:r>
      <w:r w:rsidRPr="00013D5F">
        <w:rPr>
          <w:b/>
        </w:rPr>
        <w:t xml:space="preserve">: </w:t>
      </w:r>
    </w:p>
    <w:p w14:paraId="67EFAC67" w14:textId="77777777" w:rsidR="00FA3134" w:rsidRDefault="00FA3134" w:rsidP="00FA3134">
      <w:pPr>
        <w:rPr>
          <w:b/>
        </w:rPr>
      </w:pPr>
    </w:p>
    <w:p w14:paraId="70B5D66A" w14:textId="77777777" w:rsidR="00FA3134" w:rsidRPr="00EF3BEA" w:rsidRDefault="00FA3134" w:rsidP="00FA3134">
      <w:pPr>
        <w:rPr>
          <w:sz w:val="22"/>
          <w:szCs w:val="22"/>
        </w:rPr>
      </w:pPr>
      <w:r w:rsidRPr="00EF3BEA">
        <w:rPr>
          <w:b/>
          <w:sz w:val="22"/>
          <w:szCs w:val="22"/>
        </w:rPr>
        <w:t xml:space="preserve">Academic </w:t>
      </w:r>
    </w:p>
    <w:p w14:paraId="0AEF8909" w14:textId="00BCE070" w:rsidR="00FA3134" w:rsidRPr="00013D5F" w:rsidRDefault="00FA3134" w:rsidP="00FA3134">
      <w:pPr>
        <w:numPr>
          <w:ilvl w:val="0"/>
          <w:numId w:val="6"/>
        </w:numPr>
        <w:rPr>
          <w:sz w:val="20"/>
        </w:rPr>
      </w:pPr>
      <w:r w:rsidRPr="00013D5F">
        <w:rPr>
          <w:bCs/>
          <w:sz w:val="20"/>
        </w:rPr>
        <w:t>BCL class ranking of 2</w:t>
      </w:r>
      <w:r w:rsidRPr="00013D5F">
        <w:rPr>
          <w:bCs/>
          <w:sz w:val="20"/>
          <w:vertAlign w:val="superscript"/>
        </w:rPr>
        <w:t>nd</w:t>
      </w:r>
      <w:r w:rsidRPr="00013D5F">
        <w:rPr>
          <w:bCs/>
          <w:sz w:val="20"/>
        </w:rPr>
        <w:t xml:space="preserve"> for 2014-2015</w:t>
      </w:r>
      <w:r w:rsidR="005665F4">
        <w:rPr>
          <w:bCs/>
          <w:sz w:val="20"/>
        </w:rPr>
        <w:t xml:space="preserve"> and 3</w:t>
      </w:r>
      <w:r w:rsidR="005665F4" w:rsidRPr="005665F4">
        <w:rPr>
          <w:bCs/>
          <w:sz w:val="20"/>
          <w:vertAlign w:val="superscript"/>
        </w:rPr>
        <w:t>rd</w:t>
      </w:r>
      <w:r w:rsidR="005665F4">
        <w:rPr>
          <w:bCs/>
          <w:sz w:val="20"/>
        </w:rPr>
        <w:t xml:space="preserve"> for 2015-2016</w:t>
      </w:r>
      <w:r w:rsidRPr="00013D5F">
        <w:rPr>
          <w:bCs/>
          <w:sz w:val="20"/>
        </w:rPr>
        <w:t xml:space="preserve">. </w:t>
      </w:r>
    </w:p>
    <w:p w14:paraId="2268E0BC" w14:textId="77777777" w:rsidR="00FA3134" w:rsidRPr="00013D5F" w:rsidRDefault="00FA3134" w:rsidP="00FA3134">
      <w:pPr>
        <w:numPr>
          <w:ilvl w:val="0"/>
          <w:numId w:val="6"/>
        </w:numPr>
        <w:rPr>
          <w:sz w:val="20"/>
        </w:rPr>
      </w:pPr>
      <w:r w:rsidRPr="00013D5F">
        <w:rPr>
          <w:sz w:val="20"/>
        </w:rPr>
        <w:t>Winner of the Dun Laoghaire-</w:t>
      </w:r>
      <w:proofErr w:type="spellStart"/>
      <w:r w:rsidRPr="00013D5F">
        <w:rPr>
          <w:sz w:val="20"/>
        </w:rPr>
        <w:t>Rathdown</w:t>
      </w:r>
      <w:proofErr w:type="spellEnd"/>
      <w:r w:rsidRPr="00013D5F">
        <w:rPr>
          <w:sz w:val="20"/>
        </w:rPr>
        <w:t xml:space="preserve"> County Council ‘Young Entrepreneur’ competition. </w:t>
      </w:r>
    </w:p>
    <w:p w14:paraId="2C824432" w14:textId="77777777" w:rsidR="00FA3134" w:rsidRDefault="00FA3134" w:rsidP="00FA3134">
      <w:pPr>
        <w:numPr>
          <w:ilvl w:val="0"/>
          <w:numId w:val="7"/>
        </w:numPr>
        <w:rPr>
          <w:sz w:val="20"/>
        </w:rPr>
      </w:pPr>
      <w:r w:rsidRPr="00013D5F">
        <w:rPr>
          <w:sz w:val="20"/>
        </w:rPr>
        <w:t>Winner of the Parent Teacher Association award for outstanding student.</w:t>
      </w:r>
      <w:r w:rsidRPr="00EF3BEA">
        <w:rPr>
          <w:sz w:val="20"/>
        </w:rPr>
        <w:t xml:space="preserve"> </w:t>
      </w:r>
    </w:p>
    <w:p w14:paraId="1C7EF8F9" w14:textId="77777777" w:rsidR="00FA3134" w:rsidRPr="00013D5F" w:rsidRDefault="00FA3134" w:rsidP="00FA3134">
      <w:pPr>
        <w:numPr>
          <w:ilvl w:val="0"/>
          <w:numId w:val="7"/>
        </w:numPr>
        <w:rPr>
          <w:sz w:val="20"/>
        </w:rPr>
      </w:pPr>
      <w:r w:rsidRPr="00013D5F">
        <w:rPr>
          <w:sz w:val="20"/>
        </w:rPr>
        <w:t xml:space="preserve">Awarded </w:t>
      </w:r>
      <w:proofErr w:type="spellStart"/>
      <w:r w:rsidRPr="00013D5F">
        <w:rPr>
          <w:sz w:val="20"/>
        </w:rPr>
        <w:t>Gaisce</w:t>
      </w:r>
      <w:proofErr w:type="spellEnd"/>
      <w:r w:rsidRPr="00013D5F">
        <w:rPr>
          <w:sz w:val="20"/>
        </w:rPr>
        <w:t xml:space="preserve"> Bronze Medal.</w:t>
      </w:r>
    </w:p>
    <w:p w14:paraId="4E2234E2" w14:textId="77777777" w:rsidR="00FA3134" w:rsidRDefault="00FA3134" w:rsidP="00FA3134">
      <w:pPr>
        <w:numPr>
          <w:ilvl w:val="0"/>
          <w:numId w:val="7"/>
        </w:numPr>
        <w:rPr>
          <w:sz w:val="20"/>
        </w:rPr>
      </w:pPr>
      <w:r w:rsidRPr="00013D5F">
        <w:rPr>
          <w:sz w:val="20"/>
        </w:rPr>
        <w:t>Won 4 distinguished delegate awards at Model United Nations (MUN) conferences and was selected as Deputy President of the General Assembly at St Andrews International MUN.</w:t>
      </w:r>
    </w:p>
    <w:p w14:paraId="1153A66F" w14:textId="77777777" w:rsidR="00FA3134" w:rsidRPr="00EF3BEA" w:rsidRDefault="00FA3134" w:rsidP="00FA3134">
      <w:pPr>
        <w:ind w:left="720"/>
        <w:rPr>
          <w:sz w:val="20"/>
        </w:rPr>
      </w:pPr>
    </w:p>
    <w:p w14:paraId="5124AC1E" w14:textId="77777777" w:rsidR="00FA3134" w:rsidRDefault="00FA3134" w:rsidP="00FA3134">
      <w:pPr>
        <w:rPr>
          <w:sz w:val="20"/>
        </w:rPr>
      </w:pPr>
      <w:r w:rsidRPr="00EF3BEA">
        <w:rPr>
          <w:b/>
          <w:sz w:val="22"/>
          <w:szCs w:val="22"/>
        </w:rPr>
        <w:t>College Involvement</w:t>
      </w:r>
      <w:r w:rsidRPr="00EF3BEA">
        <w:rPr>
          <w:sz w:val="20"/>
        </w:rPr>
        <w:t xml:space="preserve"> </w:t>
      </w:r>
    </w:p>
    <w:p w14:paraId="06EBD2CB" w14:textId="77777777" w:rsidR="00FA3134" w:rsidRPr="00EF3BEA" w:rsidRDefault="00FA3134" w:rsidP="00FA3134">
      <w:pPr>
        <w:numPr>
          <w:ilvl w:val="0"/>
          <w:numId w:val="9"/>
        </w:numPr>
        <w:rPr>
          <w:sz w:val="20"/>
        </w:rPr>
      </w:pPr>
      <w:r w:rsidRPr="00013D5F">
        <w:rPr>
          <w:sz w:val="20"/>
        </w:rPr>
        <w:t>Student Legal Service Negotiations Competition</w:t>
      </w:r>
      <w:r>
        <w:rPr>
          <w:sz w:val="20"/>
        </w:rPr>
        <w:t>.</w:t>
      </w:r>
      <w:r w:rsidRPr="00013D5F">
        <w:rPr>
          <w:sz w:val="20"/>
        </w:rPr>
        <w:t xml:space="preserve"> </w:t>
      </w:r>
    </w:p>
    <w:p w14:paraId="20026BB2" w14:textId="77777777" w:rsidR="00FA3134" w:rsidRPr="00EF3BEA" w:rsidRDefault="00FA3134" w:rsidP="00FA3134">
      <w:pPr>
        <w:numPr>
          <w:ilvl w:val="0"/>
          <w:numId w:val="6"/>
        </w:numPr>
        <w:rPr>
          <w:sz w:val="20"/>
          <w:szCs w:val="20"/>
        </w:rPr>
      </w:pPr>
      <w:r w:rsidRPr="00013D5F">
        <w:rPr>
          <w:sz w:val="20"/>
          <w:szCs w:val="20"/>
        </w:rPr>
        <w:t>Law Rep for the UCD Students Union 2013-2014.</w:t>
      </w:r>
    </w:p>
    <w:p w14:paraId="17EA5D1D" w14:textId="77777777" w:rsidR="00FA3134" w:rsidRPr="00013D5F" w:rsidRDefault="00FA3134" w:rsidP="00FA3134">
      <w:pPr>
        <w:numPr>
          <w:ilvl w:val="0"/>
          <w:numId w:val="9"/>
        </w:numPr>
        <w:rPr>
          <w:b/>
          <w:sz w:val="20"/>
        </w:rPr>
      </w:pPr>
      <w:r w:rsidRPr="00013D5F">
        <w:rPr>
          <w:sz w:val="20"/>
        </w:rPr>
        <w:t xml:space="preserve">Contributor for the University Observer and B8 Student Magazine. </w:t>
      </w:r>
    </w:p>
    <w:p w14:paraId="1502E606" w14:textId="77777777" w:rsidR="00FA3134" w:rsidRDefault="00FA3134" w:rsidP="00FA3134">
      <w:pPr>
        <w:numPr>
          <w:ilvl w:val="0"/>
          <w:numId w:val="7"/>
        </w:numPr>
        <w:rPr>
          <w:sz w:val="20"/>
          <w:szCs w:val="20"/>
        </w:rPr>
      </w:pPr>
      <w:r w:rsidRPr="00013D5F">
        <w:rPr>
          <w:sz w:val="20"/>
        </w:rPr>
        <w:t>UCD International Buddy –Leading a group of international students in UCD and helping resolve any of their difficulties while working as part of a team.</w:t>
      </w:r>
      <w:r w:rsidRPr="00EF3BEA">
        <w:rPr>
          <w:sz w:val="20"/>
          <w:szCs w:val="20"/>
        </w:rPr>
        <w:t xml:space="preserve"> </w:t>
      </w:r>
    </w:p>
    <w:p w14:paraId="2B3F2868" w14:textId="77777777" w:rsidR="00FA3134" w:rsidRDefault="00FA3134" w:rsidP="00FA3134">
      <w:pPr>
        <w:numPr>
          <w:ilvl w:val="0"/>
          <w:numId w:val="7"/>
        </w:numPr>
        <w:rPr>
          <w:sz w:val="20"/>
          <w:szCs w:val="20"/>
        </w:rPr>
      </w:pPr>
      <w:r w:rsidRPr="00013D5F">
        <w:rPr>
          <w:sz w:val="20"/>
          <w:szCs w:val="20"/>
        </w:rPr>
        <w:t xml:space="preserve">Founding committee member of UCD Model United Nations. </w:t>
      </w:r>
    </w:p>
    <w:p w14:paraId="30FDE869" w14:textId="77777777" w:rsidR="00FA3134" w:rsidRPr="00013D5F" w:rsidRDefault="00FA3134" w:rsidP="00FA313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Fencing Committee Member 2014-2015.</w:t>
      </w:r>
    </w:p>
    <w:p w14:paraId="17C9DAB1" w14:textId="77777777" w:rsidR="00FA3134" w:rsidRDefault="00FA3134" w:rsidP="00FA3134">
      <w:pPr>
        <w:numPr>
          <w:ilvl w:val="0"/>
          <w:numId w:val="7"/>
        </w:numPr>
        <w:rPr>
          <w:sz w:val="20"/>
        </w:rPr>
      </w:pPr>
      <w:r w:rsidRPr="00013D5F">
        <w:rPr>
          <w:sz w:val="20"/>
        </w:rPr>
        <w:t xml:space="preserve">Quarterfinals of the James Joyce Maidens debating competition. </w:t>
      </w:r>
    </w:p>
    <w:p w14:paraId="35D763E9" w14:textId="77777777" w:rsidR="00FA3134" w:rsidRPr="00EF3BEA" w:rsidRDefault="00FA3134" w:rsidP="00FA3134">
      <w:pPr>
        <w:ind w:left="720"/>
        <w:rPr>
          <w:sz w:val="20"/>
        </w:rPr>
      </w:pPr>
    </w:p>
    <w:p w14:paraId="2320B08C" w14:textId="77777777" w:rsidR="00FA3134" w:rsidRPr="00EF3BEA" w:rsidRDefault="00FA3134" w:rsidP="00FA3134">
      <w:pPr>
        <w:rPr>
          <w:b/>
          <w:sz w:val="22"/>
          <w:szCs w:val="22"/>
        </w:rPr>
      </w:pPr>
      <w:r w:rsidRPr="00EF3BEA">
        <w:rPr>
          <w:b/>
          <w:sz w:val="22"/>
          <w:szCs w:val="22"/>
        </w:rPr>
        <w:t>Sport</w:t>
      </w:r>
    </w:p>
    <w:p w14:paraId="7E4DE931" w14:textId="3ADF4BB0" w:rsidR="00FA3134" w:rsidRPr="00F10DCA" w:rsidRDefault="00FA3134" w:rsidP="00FA3134">
      <w:pPr>
        <w:numPr>
          <w:ilvl w:val="0"/>
          <w:numId w:val="9"/>
        </w:numPr>
        <w:rPr>
          <w:sz w:val="20"/>
        </w:rPr>
      </w:pPr>
      <w:r w:rsidRPr="00013D5F">
        <w:rPr>
          <w:sz w:val="20"/>
        </w:rPr>
        <w:t xml:space="preserve">UCD Tag Rugby –Active and </w:t>
      </w:r>
      <w:r>
        <w:rPr>
          <w:sz w:val="20"/>
        </w:rPr>
        <w:t xml:space="preserve">key winger of the </w:t>
      </w:r>
      <w:r w:rsidR="00652C80">
        <w:rPr>
          <w:sz w:val="20"/>
        </w:rPr>
        <w:t>Cup w</w:t>
      </w:r>
      <w:r>
        <w:rPr>
          <w:sz w:val="20"/>
        </w:rPr>
        <w:t xml:space="preserve">inning ‘Law Blacks’. </w:t>
      </w:r>
    </w:p>
    <w:p w14:paraId="0DF8076C" w14:textId="77777777" w:rsidR="00FA3134" w:rsidRPr="00EF3BEA" w:rsidRDefault="00FA3134" w:rsidP="00FA3134">
      <w:pPr>
        <w:rPr>
          <w:b/>
          <w:sz w:val="22"/>
          <w:szCs w:val="22"/>
        </w:rPr>
      </w:pPr>
      <w:r w:rsidRPr="00EF3BEA">
        <w:rPr>
          <w:b/>
          <w:sz w:val="22"/>
          <w:szCs w:val="22"/>
        </w:rPr>
        <w:t>Music</w:t>
      </w:r>
    </w:p>
    <w:p w14:paraId="7F416F35" w14:textId="77777777" w:rsidR="00FA3134" w:rsidRPr="00013D5F" w:rsidRDefault="00FA3134" w:rsidP="00FA3134">
      <w:pPr>
        <w:numPr>
          <w:ilvl w:val="0"/>
          <w:numId w:val="9"/>
        </w:numPr>
        <w:rPr>
          <w:sz w:val="20"/>
        </w:rPr>
      </w:pPr>
      <w:r w:rsidRPr="00013D5F">
        <w:rPr>
          <w:sz w:val="20"/>
        </w:rPr>
        <w:t>Playing the piano (grade3) with interest in Erik Satie and currently teaching myself the guitar.</w:t>
      </w:r>
    </w:p>
    <w:p w14:paraId="0C542E35" w14:textId="77777777" w:rsidR="00FA3134" w:rsidRPr="00013D5F" w:rsidRDefault="00FA3134" w:rsidP="00FA3134">
      <w:pPr>
        <w:rPr>
          <w:sz w:val="20"/>
        </w:rPr>
      </w:pPr>
    </w:p>
    <w:p w14:paraId="3ECB5D57" w14:textId="0767807A" w:rsidR="00E11FF9" w:rsidRPr="00E11FF9" w:rsidRDefault="00FA3134" w:rsidP="00FA3134">
      <w:pPr>
        <w:rPr>
          <w:sz w:val="18"/>
          <w:szCs w:val="18"/>
        </w:rPr>
      </w:pPr>
      <w:r w:rsidRPr="00013D5F">
        <w:rPr>
          <w:b/>
        </w:rPr>
        <w:t>References:</w:t>
      </w:r>
      <w:r w:rsidRPr="00013D5F">
        <w:rPr>
          <w:sz w:val="20"/>
        </w:rPr>
        <w:t xml:space="preserve"> </w:t>
      </w:r>
    </w:p>
    <w:p w14:paraId="1AC8A6E7" w14:textId="77777777" w:rsidR="00E11FF9" w:rsidRPr="00013D5F" w:rsidRDefault="00E11FF9" w:rsidP="00E11FF9">
      <w:pPr>
        <w:rPr>
          <w:sz w:val="18"/>
          <w:szCs w:val="18"/>
        </w:rPr>
      </w:pPr>
      <w:r w:rsidRPr="00013D5F">
        <w:rPr>
          <w:sz w:val="18"/>
          <w:szCs w:val="18"/>
        </w:rPr>
        <w:t>Anne Stephenson, Principal of Stephenson Solicitors. Tel:01-2756759 Email: stephensonsolicitors@eircom.net</w:t>
      </w:r>
    </w:p>
    <w:p w14:paraId="1EB7ACA9" w14:textId="77777777" w:rsidR="00E11FF9" w:rsidRPr="00B730B2" w:rsidRDefault="00E11FF9" w:rsidP="00E11FF9">
      <w:pPr>
        <w:rPr>
          <w:sz w:val="18"/>
          <w:szCs w:val="18"/>
        </w:rPr>
      </w:pPr>
      <w:r w:rsidRPr="00013D5F">
        <w:rPr>
          <w:sz w:val="18"/>
          <w:szCs w:val="18"/>
        </w:rPr>
        <w:t xml:space="preserve">Dr Mary Catherine </w:t>
      </w:r>
      <w:proofErr w:type="spellStart"/>
      <w:r w:rsidRPr="00013D5F">
        <w:rPr>
          <w:sz w:val="18"/>
          <w:szCs w:val="18"/>
        </w:rPr>
        <w:t>Lucey</w:t>
      </w:r>
      <w:proofErr w:type="spellEnd"/>
      <w:r w:rsidRPr="00013D5F">
        <w:rPr>
          <w:sz w:val="18"/>
          <w:szCs w:val="18"/>
        </w:rPr>
        <w:t xml:space="preserve">, Associate Dean of UCD School of law. Email: </w:t>
      </w:r>
      <w:r w:rsidRPr="00013D5F">
        <w:rPr>
          <w:color w:val="262626"/>
          <w:sz w:val="18"/>
          <w:szCs w:val="18"/>
          <w:lang w:val="en-US"/>
        </w:rPr>
        <w:t>mary.catherine.lucey@ucd.ie</w:t>
      </w:r>
    </w:p>
    <w:p w14:paraId="2FCA0908" w14:textId="77777777" w:rsidR="002028A3" w:rsidRDefault="002028A3"/>
    <w:sectPr w:rsidR="002028A3" w:rsidSect="00DC4CDC">
      <w:pgSz w:w="11900" w:h="16840"/>
      <w:pgMar w:top="454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303"/>
    <w:multiLevelType w:val="hybridMultilevel"/>
    <w:tmpl w:val="F746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5AAF"/>
    <w:multiLevelType w:val="hybridMultilevel"/>
    <w:tmpl w:val="8C4E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5905"/>
    <w:multiLevelType w:val="hybridMultilevel"/>
    <w:tmpl w:val="9C308582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30A275AA"/>
    <w:multiLevelType w:val="hybridMultilevel"/>
    <w:tmpl w:val="A14C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974D2"/>
    <w:multiLevelType w:val="hybridMultilevel"/>
    <w:tmpl w:val="DD14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75E4A"/>
    <w:multiLevelType w:val="hybridMultilevel"/>
    <w:tmpl w:val="0BC0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E6185"/>
    <w:multiLevelType w:val="hybridMultilevel"/>
    <w:tmpl w:val="10004992"/>
    <w:lvl w:ilvl="0" w:tplc="040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6" w:hanging="360"/>
      </w:pPr>
      <w:rPr>
        <w:rFonts w:ascii="Wingdings" w:hAnsi="Wingdings" w:hint="default"/>
      </w:rPr>
    </w:lvl>
  </w:abstractNum>
  <w:abstractNum w:abstractNumId="7">
    <w:nsid w:val="4D267ECA"/>
    <w:multiLevelType w:val="hybridMultilevel"/>
    <w:tmpl w:val="9DFC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7676C"/>
    <w:multiLevelType w:val="hybridMultilevel"/>
    <w:tmpl w:val="F3C2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14A5B"/>
    <w:multiLevelType w:val="hybridMultilevel"/>
    <w:tmpl w:val="953450FE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531526EF"/>
    <w:multiLevelType w:val="hybridMultilevel"/>
    <w:tmpl w:val="C266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044A5"/>
    <w:multiLevelType w:val="hybridMultilevel"/>
    <w:tmpl w:val="5AC2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E23D1"/>
    <w:multiLevelType w:val="hybridMultilevel"/>
    <w:tmpl w:val="8F50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4193B"/>
    <w:multiLevelType w:val="hybridMultilevel"/>
    <w:tmpl w:val="20D0524A"/>
    <w:lvl w:ilvl="0" w:tplc="040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14">
    <w:nsid w:val="78BC24A3"/>
    <w:multiLevelType w:val="hybridMultilevel"/>
    <w:tmpl w:val="70C0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13803"/>
    <w:multiLevelType w:val="hybridMultilevel"/>
    <w:tmpl w:val="F97C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34"/>
    <w:rsid w:val="0004122A"/>
    <w:rsid w:val="000C6C18"/>
    <w:rsid w:val="0011753A"/>
    <w:rsid w:val="002028A3"/>
    <w:rsid w:val="002663CF"/>
    <w:rsid w:val="00405DF6"/>
    <w:rsid w:val="004F61AD"/>
    <w:rsid w:val="005665F4"/>
    <w:rsid w:val="00572522"/>
    <w:rsid w:val="005F00A7"/>
    <w:rsid w:val="00652C80"/>
    <w:rsid w:val="007A17F0"/>
    <w:rsid w:val="008E5AE0"/>
    <w:rsid w:val="009B228A"/>
    <w:rsid w:val="00B330C2"/>
    <w:rsid w:val="00DC4CDC"/>
    <w:rsid w:val="00E11FF9"/>
    <w:rsid w:val="00E4123B"/>
    <w:rsid w:val="00F10DCA"/>
    <w:rsid w:val="00F82C49"/>
    <w:rsid w:val="00FA3134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F5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34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134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134"/>
    <w:rPr>
      <w:rFonts w:ascii="Calibri" w:eastAsia="ＭＳ ゴシック" w:hAnsi="Calibri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E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34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134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134"/>
    <w:rPr>
      <w:rFonts w:ascii="Calibri" w:eastAsia="ＭＳ ゴシック" w:hAnsi="Calibri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E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1106</Words>
  <Characters>6305</Characters>
  <Application>Microsoft Macintosh Word</Application>
  <DocSecurity>0</DocSecurity>
  <Lines>52</Lines>
  <Paragraphs>14</Paragraphs>
  <ScaleCrop>false</ScaleCrop>
  <Company>St.Andrew's College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Dawood</dc:creator>
  <cp:keywords/>
  <dc:description/>
  <cp:lastModifiedBy>Mina Dawood</cp:lastModifiedBy>
  <cp:revision>20</cp:revision>
  <dcterms:created xsi:type="dcterms:W3CDTF">2016-02-02T21:57:00Z</dcterms:created>
  <dcterms:modified xsi:type="dcterms:W3CDTF">2016-10-17T16:14:00Z</dcterms:modified>
</cp:coreProperties>
</file>