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47DC" w14:textId="2A447C52" w:rsidR="00B14410" w:rsidRPr="000576A9" w:rsidRDefault="00B14410" w:rsidP="00B14410">
      <w:pPr>
        <w:jc w:val="center"/>
        <w:rPr>
          <w:rFonts w:ascii="Avenir Next LT Pro" w:hAnsi="Avenir Next LT Pro" w:cs="Arial"/>
          <w:b/>
          <w:bCs/>
          <w:color w:val="4472C4" w:themeColor="accent1"/>
          <w:sz w:val="36"/>
          <w:szCs w:val="36"/>
        </w:rPr>
      </w:pPr>
      <w:r w:rsidRPr="000576A9">
        <w:rPr>
          <w:rFonts w:ascii="Avenir Next LT Pro" w:hAnsi="Avenir Next LT Pro" w:cs="Arial"/>
          <w:b/>
          <w:bCs/>
          <w:color w:val="4472C4" w:themeColor="accent1"/>
          <w:sz w:val="36"/>
          <w:szCs w:val="36"/>
        </w:rPr>
        <w:t>Mohamed Nader</w:t>
      </w:r>
    </w:p>
    <w:p w14:paraId="283A0AFA" w14:textId="502F21DE" w:rsidR="00B14410" w:rsidRPr="00C9695A" w:rsidRDefault="00B14410" w:rsidP="00B14410">
      <w:pPr>
        <w:jc w:val="center"/>
        <w:rPr>
          <w:rFonts w:ascii="Avenir Next LT Pro" w:hAnsi="Avenir Next LT Pro" w:cstheme="majorHAnsi"/>
          <w:sz w:val="18"/>
          <w:szCs w:val="18"/>
        </w:rPr>
      </w:pPr>
      <w:r w:rsidRPr="00C9695A">
        <w:rPr>
          <w:rFonts w:ascii="Avenir Next LT Pro" w:hAnsi="Avenir Next LT Pro" w:cstheme="majorHAnsi"/>
          <w:sz w:val="18"/>
          <w:szCs w:val="18"/>
        </w:rPr>
        <w:t>Dublin, Ireland</w:t>
      </w:r>
      <w:r w:rsidR="00AC6FAD" w:rsidRPr="00C9695A">
        <w:rPr>
          <w:rFonts w:ascii="Avenir Next LT Pro" w:hAnsi="Avenir Next LT Pro" w:cstheme="majorHAnsi"/>
          <w:sz w:val="18"/>
          <w:szCs w:val="18"/>
        </w:rPr>
        <w:t xml:space="preserve"> </w:t>
      </w:r>
      <w:r w:rsidRPr="00C9695A">
        <w:rPr>
          <w:rFonts w:ascii="Avenir Next LT Pro" w:hAnsi="Avenir Next LT Pro" w:cstheme="majorHAnsi"/>
          <w:sz w:val="18"/>
          <w:szCs w:val="18"/>
        </w:rPr>
        <w:t>| 089 983 3918</w:t>
      </w:r>
    </w:p>
    <w:p w14:paraId="5B916923" w14:textId="38BBD49B" w:rsidR="00B14410" w:rsidRPr="00C9695A" w:rsidRDefault="00AC6FAD" w:rsidP="00B14410">
      <w:pPr>
        <w:jc w:val="center"/>
        <w:rPr>
          <w:rFonts w:ascii="Avenir Next LT Pro" w:hAnsi="Avenir Next LT Pro" w:cstheme="majorHAnsi"/>
          <w:sz w:val="18"/>
          <w:szCs w:val="18"/>
        </w:rPr>
      </w:pPr>
      <w:r w:rsidRPr="00C9695A">
        <w:rPr>
          <w:rFonts w:ascii="Avenir Next LT Pro" w:hAnsi="Avenir Next LT Pro" w:cstheme="majorHAnsi"/>
          <w:sz w:val="18"/>
          <w:szCs w:val="18"/>
        </w:rPr>
        <w:t xml:space="preserve">mohamednader95@gmail.com </w:t>
      </w:r>
      <w:r w:rsidR="00683DD1">
        <w:rPr>
          <w:rFonts w:ascii="Avenir Next LT Pro" w:hAnsi="Avenir Next LT Pro" w:cstheme="majorHAnsi"/>
          <w:sz w:val="18"/>
          <w:szCs w:val="18"/>
        </w:rPr>
        <w:t>| Stamp 4D (No Work Permit Required)</w:t>
      </w:r>
    </w:p>
    <w:p w14:paraId="213B14AB" w14:textId="7294AC80" w:rsidR="00EF3A7F" w:rsidRPr="00F53164" w:rsidRDefault="00B14410" w:rsidP="00EF3A7F">
      <w:pPr>
        <w:jc w:val="both"/>
        <w:rPr>
          <w:rFonts w:ascii="Avenir Next LT Pro" w:hAnsi="Avenir Next LT Pro" w:cstheme="majorHAnsi"/>
          <w:b/>
          <w:bCs/>
          <w:color w:val="4472C4" w:themeColor="accent1"/>
          <w:sz w:val="20"/>
          <w:szCs w:val="20"/>
        </w:rPr>
      </w:pPr>
      <w:r w:rsidRPr="00F53164">
        <w:rPr>
          <w:rFonts w:ascii="Avenir Next LT Pro" w:hAnsi="Avenir Next LT Pro" w:cstheme="majorHAnsi"/>
          <w:b/>
          <w:bCs/>
          <w:color w:val="4472C4" w:themeColor="accent1"/>
          <w:sz w:val="20"/>
          <w:szCs w:val="20"/>
        </w:rPr>
        <w:t>EDUCATION</w:t>
      </w:r>
    </w:p>
    <w:p w14:paraId="35CA1723" w14:textId="24E667CB" w:rsidR="00EF3A7F" w:rsidRDefault="00000000" w:rsidP="00EF3A7F">
      <w:pPr>
        <w:jc w:val="both"/>
        <w:rPr>
          <w:rFonts w:ascii="Avenir Next LT Pro" w:hAnsi="Avenir Next LT Pro" w:cstheme="majorHAnsi"/>
          <w:color w:val="4472C4" w:themeColor="accent1"/>
          <w:sz w:val="18"/>
          <w:szCs w:val="18"/>
        </w:rPr>
      </w:pPr>
      <w:r>
        <w:rPr>
          <w:rFonts w:ascii="Avenir Next LT Pro" w:hAnsi="Avenir Next LT Pro" w:cstheme="majorHAnsi"/>
          <w:color w:val="4472C4" w:themeColor="accent1"/>
          <w:sz w:val="18"/>
          <w:szCs w:val="18"/>
        </w:rPr>
        <w:pict w14:anchorId="36289490">
          <v:rect id="_x0000_i1025" style="width:0;height:1.5pt" o:hralign="center" o:hrstd="t" o:hr="t" fillcolor="#a0a0a0" stroked="f"/>
        </w:pict>
      </w:r>
    </w:p>
    <w:p w14:paraId="59E6D012" w14:textId="5B89BFB5" w:rsidR="00EF3A7F" w:rsidRPr="004A60D5" w:rsidRDefault="00926793" w:rsidP="00926793">
      <w:pPr>
        <w:jc w:val="both"/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</w:pPr>
      <w:r w:rsidRPr="004A60D5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LLB (Honours) in Irish Law, Griffith College Dublin                                                                                                               </w:t>
      </w:r>
      <w:proofErr w:type="spellStart"/>
      <w:r w:rsidRPr="004A60D5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Dublin</w:t>
      </w:r>
      <w:proofErr w:type="spellEnd"/>
      <w:r w:rsidRPr="004A60D5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, Ireland</w:t>
      </w:r>
    </w:p>
    <w:p w14:paraId="33D3C373" w14:textId="378BCCE2" w:rsidR="00EF3A7F" w:rsidRPr="00193822" w:rsidRDefault="00EB67A8" w:rsidP="00926793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</w:pPr>
      <w:r w:rsidRPr="00193822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Final g</w:t>
      </w:r>
      <w:r w:rsidR="00926793" w:rsidRPr="00193822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rade: 2.2</w:t>
      </w:r>
      <w:r w:rsidR="00D632AA" w:rsidRPr="00193822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2016 – 2019</w:t>
      </w:r>
    </w:p>
    <w:p w14:paraId="679E320D" w14:textId="185172F8" w:rsidR="00D632AA" w:rsidRPr="004A60D5" w:rsidRDefault="00D632AA" w:rsidP="00D632AA">
      <w:pPr>
        <w:jc w:val="both"/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</w:pPr>
      <w:r w:rsidRPr="004A60D5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Law Apprenticeship Certificate, Ashurst LLP (Virtual </w:t>
      </w:r>
      <w:r w:rsidR="00883E65" w:rsidRPr="004A60D5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Experience)  </w:t>
      </w:r>
      <w:r w:rsidRPr="004A60D5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="00EB67A8" w:rsidRPr="004A60D5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  </w:t>
      </w:r>
      <w:r w:rsidRPr="004A60D5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The Forage</w:t>
      </w:r>
    </w:p>
    <w:p w14:paraId="7574914D" w14:textId="28A7E68B" w:rsidR="00D632AA" w:rsidRDefault="00D632AA" w:rsidP="00D632AA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</w:pPr>
      <w:r w:rsidRPr="00193822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Sect</w:t>
      </w:r>
      <w:r w:rsidR="00714F05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ions</w:t>
      </w:r>
      <w:r w:rsidRPr="00193822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: Corporate M&amp;A, Banking &amp; Finance, Real Estate</w:t>
      </w:r>
      <w:r w:rsidR="00714F05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and</w:t>
      </w:r>
      <w:r w:rsidRPr="00193822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Dispute Resolution                                                March 2023</w:t>
      </w:r>
    </w:p>
    <w:p w14:paraId="1E6FAC09" w14:textId="57B02F97" w:rsidR="005B45FD" w:rsidRPr="004A60D5" w:rsidRDefault="005B45FD" w:rsidP="005B45FD">
      <w:pPr>
        <w:jc w:val="both"/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Employment Law</w:t>
      </w:r>
      <w:r w:rsidR="00714F05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 Certificate</w:t>
      </w:r>
      <w:r w:rsidRPr="004A60D5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,</w:t>
      </w:r>
      <w:r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 Allen &amp; Overy</w:t>
      </w:r>
      <w:r w:rsidRPr="004A60D5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 (Virtual Experience)                                                                 </w:t>
      </w:r>
      <w:r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                          </w:t>
      </w:r>
      <w:r w:rsidRPr="004A60D5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The Forage</w:t>
      </w:r>
    </w:p>
    <w:p w14:paraId="54F341A3" w14:textId="0A598DF7" w:rsidR="005B45FD" w:rsidRDefault="005B45FD" w:rsidP="005B45FD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</w:pPr>
      <w:r w:rsidRPr="00193822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S</w:t>
      </w:r>
      <w:r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ections</w:t>
      </w:r>
      <w:r w:rsidRPr="00193822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:</w:t>
      </w:r>
      <w:r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Employment Contracts, Terminations and Advising Employers</w:t>
      </w:r>
      <w:r w:rsidRPr="00193822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                                                             </w:t>
      </w:r>
      <w:r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      </w:t>
      </w:r>
      <w:r w:rsidR="00714F05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</w:t>
      </w:r>
      <w:r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May</w:t>
      </w:r>
      <w:r w:rsidRPr="00193822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202</w:t>
      </w:r>
      <w:r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3</w:t>
      </w:r>
    </w:p>
    <w:p w14:paraId="67557FC1" w14:textId="4A9E0D87" w:rsidR="00714F05" w:rsidRPr="004A60D5" w:rsidRDefault="00714F05" w:rsidP="00714F05">
      <w:pPr>
        <w:jc w:val="both"/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Commercial Technology</w:t>
      </w:r>
      <w:r w:rsidRPr="004A60D5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,</w:t>
      </w:r>
      <w:r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 A&amp;L Goodbody</w:t>
      </w:r>
      <w:r w:rsidRPr="004A60D5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 (Virtual Experience)                                                                 </w:t>
      </w:r>
      <w:r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                               </w:t>
      </w:r>
      <w:r w:rsidRPr="004A60D5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The Forage</w:t>
      </w:r>
    </w:p>
    <w:p w14:paraId="2834C514" w14:textId="4A8650B6" w:rsidR="0076519D" w:rsidRPr="00B5536E" w:rsidRDefault="00714F05" w:rsidP="00B5536E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</w:pPr>
      <w:r w:rsidRPr="00193822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S</w:t>
      </w:r>
      <w:r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ections</w:t>
      </w:r>
      <w:r w:rsidRPr="00193822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:</w:t>
      </w:r>
      <w:r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Data Breaches, GDPR and Defamation</w:t>
      </w:r>
      <w:r w:rsidRPr="00193822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                                                             </w:t>
      </w:r>
      <w:r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                                                   May</w:t>
      </w:r>
      <w:r w:rsidRPr="00193822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202</w:t>
      </w:r>
      <w:r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3</w:t>
      </w:r>
    </w:p>
    <w:p w14:paraId="7F9C3C4E" w14:textId="5CEAF16D" w:rsidR="0076519D" w:rsidRPr="00F53164" w:rsidRDefault="0076519D" w:rsidP="0076519D">
      <w:pPr>
        <w:jc w:val="both"/>
        <w:rPr>
          <w:rFonts w:ascii="Avenir Next LT Pro" w:hAnsi="Avenir Next LT Pro" w:cstheme="majorHAnsi"/>
          <w:b/>
          <w:bCs/>
          <w:color w:val="4472C4" w:themeColor="accent1"/>
          <w:sz w:val="20"/>
          <w:szCs w:val="20"/>
        </w:rPr>
      </w:pPr>
      <w:r w:rsidRPr="00F53164">
        <w:rPr>
          <w:rFonts w:ascii="Avenir Next LT Pro" w:hAnsi="Avenir Next LT Pro" w:cstheme="majorHAnsi"/>
          <w:b/>
          <w:bCs/>
          <w:color w:val="4472C4" w:themeColor="accent1"/>
          <w:sz w:val="20"/>
          <w:szCs w:val="20"/>
        </w:rPr>
        <w:t>WORK EXPERIENCE</w:t>
      </w:r>
    </w:p>
    <w:p w14:paraId="115E5A9B" w14:textId="0B8AAEBC" w:rsidR="00EB67A8" w:rsidRDefault="00000000" w:rsidP="00EB67A8">
      <w:p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4472C4" w:themeColor="accent1"/>
          <w:sz w:val="18"/>
          <w:szCs w:val="18"/>
        </w:rPr>
        <w:pict w14:anchorId="24AC92DB">
          <v:rect id="_x0000_i1026" style="width:0;height:1.5pt" o:hralign="center" o:hrstd="t" o:hr="t" fillcolor="#a0a0a0" stroked="f"/>
        </w:pict>
      </w:r>
    </w:p>
    <w:p w14:paraId="701778C2" w14:textId="0F203AED" w:rsidR="004F1B6C" w:rsidRPr="00FF6A9D" w:rsidRDefault="004F1B6C" w:rsidP="004F1B6C">
      <w:pPr>
        <w:jc w:val="both"/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FSK Solicitors</w:t>
      </w:r>
      <w:r w:rsidRPr="00FF6A9D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                 </w:t>
      </w:r>
      <w:r w:rsidRPr="00FF6A9D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Dublin, Ireland</w:t>
      </w:r>
    </w:p>
    <w:p w14:paraId="4F809420" w14:textId="27C25707" w:rsidR="004F1B6C" w:rsidRPr="00EF30C9" w:rsidRDefault="00883E65" w:rsidP="004F1B6C">
      <w:pPr>
        <w:jc w:val="both"/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Legal Executive</w:t>
      </w:r>
      <w:r w:rsidR="004F1B6C" w:rsidRPr="00EF30C9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&amp; </w:t>
      </w:r>
      <w:r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Secretary</w:t>
      </w:r>
      <w:r w:rsidR="004F1B6C" w:rsidRPr="00EF30C9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                    </w:t>
      </w:r>
      <w:r w:rsidR="004F1B6C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August</w:t>
      </w:r>
      <w:r w:rsidR="004F1B6C" w:rsidRPr="00EF30C9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202</w:t>
      </w:r>
      <w:r w:rsidR="004F1B6C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3</w:t>
      </w:r>
      <w:r w:rsidR="004F1B6C" w:rsidRPr="00EF30C9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– Present</w:t>
      </w:r>
    </w:p>
    <w:p w14:paraId="12BF6DF6" w14:textId="324E313D" w:rsidR="004F1B6C" w:rsidRDefault="00883E65" w:rsidP="004F1B6C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Drafted, </w:t>
      </w:r>
      <w:r w:rsidR="00656B6B">
        <w:rPr>
          <w:rFonts w:ascii="Avenir Next LT Pro" w:hAnsi="Avenir Next LT Pro" w:cstheme="majorHAnsi"/>
          <w:color w:val="000000" w:themeColor="text1"/>
          <w:sz w:val="18"/>
          <w:szCs w:val="18"/>
        </w:rPr>
        <w:t>amended,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 and prepared correspondence to clients, </w:t>
      </w:r>
      <w:r w:rsidR="00656B6B">
        <w:rPr>
          <w:rFonts w:ascii="Avenir Next LT Pro" w:hAnsi="Avenir Next LT Pro" w:cstheme="majorHAnsi"/>
          <w:color w:val="000000" w:themeColor="text1"/>
          <w:sz w:val="18"/>
          <w:szCs w:val="18"/>
        </w:rPr>
        <w:t>courts, and various government departments.</w:t>
      </w:r>
    </w:p>
    <w:p w14:paraId="54EA4424" w14:textId="612D8727" w:rsidR="004F1B6C" w:rsidRDefault="00656B6B" w:rsidP="004F1B6C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Dealt with client queries via email, phone, and in-person.</w:t>
      </w:r>
    </w:p>
    <w:p w14:paraId="3A4507BF" w14:textId="1243E9D6" w:rsidR="004F1B6C" w:rsidRDefault="00BD4449" w:rsidP="004F1B6C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Prepared and filed pleadings and briefs for court</w:t>
      </w:r>
      <w:r w:rsidR="004F1B6C">
        <w:rPr>
          <w:rFonts w:ascii="Avenir Next LT Pro" w:hAnsi="Avenir Next LT Pro" w:cstheme="majorHAnsi"/>
          <w:color w:val="000000" w:themeColor="text1"/>
          <w:sz w:val="18"/>
          <w:szCs w:val="18"/>
        </w:rPr>
        <w:t>.</w:t>
      </w:r>
    </w:p>
    <w:p w14:paraId="0852EC88" w14:textId="6FF7D451" w:rsidR="00BD4449" w:rsidRPr="00BD4449" w:rsidRDefault="00BD4449" w:rsidP="00BD4449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Scheduled consultations, managed diary and maintained hard and soft copies of case files using LEAP.</w:t>
      </w:r>
    </w:p>
    <w:p w14:paraId="121AC3FE" w14:textId="23DFC600" w:rsidR="004F1B6C" w:rsidRDefault="00BD4449" w:rsidP="004F1B6C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Covered for other colleagues and departments as requested</w:t>
      </w:r>
      <w:r w:rsidR="004F3C87"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 &amp; provided administrative assistance to Partner.</w:t>
      </w:r>
    </w:p>
    <w:p w14:paraId="74B4B3BA" w14:textId="793423EC" w:rsidR="00EB67A8" w:rsidRPr="00FF6A9D" w:rsidRDefault="00983BE3" w:rsidP="00EB67A8">
      <w:pPr>
        <w:jc w:val="both"/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</w:pPr>
      <w:r w:rsidRPr="00FF6A9D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Activision Blizzard King                                                                                                                                                                 Dublin, Ireland</w:t>
      </w:r>
    </w:p>
    <w:p w14:paraId="09B2040F" w14:textId="5091F23B" w:rsidR="00983BE3" w:rsidRPr="00EF30C9" w:rsidRDefault="00983BE3" w:rsidP="00EB67A8">
      <w:pPr>
        <w:jc w:val="both"/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</w:pPr>
      <w:r w:rsidRPr="00EF30C9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Quality Assurance </w:t>
      </w:r>
      <w:r w:rsidR="004F3C87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Associate</w:t>
      </w:r>
      <w:r w:rsidRPr="00EF30C9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</w:t>
      </w:r>
      <w:r w:rsidR="004F3C87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                </w:t>
      </w:r>
      <w:r w:rsidRPr="00EF30C9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October 2022 – </w:t>
      </w:r>
      <w:r w:rsidR="004F1B6C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July 2023</w:t>
      </w:r>
    </w:p>
    <w:p w14:paraId="095A3910" w14:textId="7CAEAFE0" w:rsidR="00983BE3" w:rsidRDefault="00983BE3" w:rsidP="00983BE3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Reviewed various texts for spelling, grammar, and other linguistic issues.</w:t>
      </w:r>
    </w:p>
    <w:p w14:paraId="44924796" w14:textId="095AF58B" w:rsidR="00983BE3" w:rsidRDefault="00EE19CF" w:rsidP="00983BE3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Screened product for any functional &amp; linguistic issues and logged them.</w:t>
      </w:r>
    </w:p>
    <w:p w14:paraId="3DD4A62D" w14:textId="73D81EA7" w:rsidR="00EE19CF" w:rsidRDefault="00EE19CF" w:rsidP="00983BE3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Communicated with developers, language specialists and QA leads to ensure issues are resolved.</w:t>
      </w:r>
    </w:p>
    <w:p w14:paraId="7D59CB23" w14:textId="59A6AA50" w:rsidR="00EE19CF" w:rsidRDefault="00EE19CF" w:rsidP="00983BE3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Used MS Excel, Outlook, J</w:t>
      </w:r>
      <w:r w:rsidR="00D934B7">
        <w:rPr>
          <w:rFonts w:ascii="Avenir Next LT Pro" w:hAnsi="Avenir Next LT Pro" w:cstheme="majorHAnsi"/>
          <w:color w:val="000000" w:themeColor="text1"/>
          <w:sz w:val="18"/>
          <w:szCs w:val="18"/>
        </w:rPr>
        <w:t>IRA,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 and X-Loc </w:t>
      </w:r>
      <w:r w:rsidR="00EF70B8">
        <w:rPr>
          <w:rFonts w:ascii="Avenir Next LT Pro" w:hAnsi="Avenir Next LT Pro" w:cstheme="majorHAnsi"/>
          <w:color w:val="000000" w:themeColor="text1"/>
          <w:sz w:val="18"/>
          <w:szCs w:val="18"/>
        </w:rPr>
        <w:t>in daily tasks.</w:t>
      </w:r>
    </w:p>
    <w:p w14:paraId="06E67D74" w14:textId="5DD2C749" w:rsidR="00C96C21" w:rsidRDefault="00C96C21" w:rsidP="00983BE3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Increased typing speed to </w:t>
      </w:r>
      <w:r w:rsidR="004661C7">
        <w:rPr>
          <w:rFonts w:ascii="Avenir Next LT Pro" w:hAnsi="Avenir Next LT Pro" w:cstheme="majorHAnsi"/>
          <w:color w:val="000000" w:themeColor="text1"/>
          <w:sz w:val="18"/>
          <w:szCs w:val="18"/>
        </w:rPr>
        <w:t>75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+ WPM. </w:t>
      </w:r>
    </w:p>
    <w:p w14:paraId="50B461D2" w14:textId="607C6C51" w:rsidR="002D2B0F" w:rsidRPr="00FF6A9D" w:rsidRDefault="002D2B0F" w:rsidP="002D2B0F">
      <w:pPr>
        <w:jc w:val="both"/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Allianz Worldwide Care</w:t>
      </w:r>
      <w:r w:rsidRPr="00FF6A9D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Dublin, Ireland</w:t>
      </w:r>
    </w:p>
    <w:p w14:paraId="33198CF5" w14:textId="1A394F98" w:rsidR="002D2B0F" w:rsidRPr="00EF30C9" w:rsidRDefault="002D2B0F" w:rsidP="002D2B0F">
      <w:pPr>
        <w:jc w:val="both"/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Customer Care Advisor</w:t>
      </w:r>
      <w:r w:rsidRPr="00EF30C9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 </w:t>
      </w:r>
      <w:r w:rsidRPr="00EF30C9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</w:t>
      </w:r>
      <w:r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September 2019</w:t>
      </w:r>
      <w:r w:rsidRPr="00EF30C9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 xml:space="preserve"> – </w:t>
      </w:r>
      <w:r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September 2020</w:t>
      </w:r>
    </w:p>
    <w:p w14:paraId="20D2FC0B" w14:textId="5ED088C1" w:rsidR="002D2B0F" w:rsidRDefault="002D2B0F" w:rsidP="002D2B0F">
      <w:pPr>
        <w:pStyle w:val="ListParagraph"/>
        <w:numPr>
          <w:ilvl w:val="0"/>
          <w:numId w:val="4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Responded to queries via phone </w:t>
      </w:r>
      <w:r w:rsidR="006744A2"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&amp; 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email regarding coverage, claims, hospitalisations</w:t>
      </w:r>
      <w:r w:rsidR="006744A2"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 &amp;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 complaints</w:t>
      </w:r>
      <w:r w:rsidR="006744A2">
        <w:rPr>
          <w:rFonts w:ascii="Avenir Next LT Pro" w:hAnsi="Avenir Next LT Pro" w:cstheme="majorHAnsi"/>
          <w:color w:val="000000" w:themeColor="text1"/>
          <w:sz w:val="18"/>
          <w:szCs w:val="18"/>
        </w:rPr>
        <w:t>.</w:t>
      </w:r>
    </w:p>
    <w:p w14:paraId="2AE26FFA" w14:textId="526EF570" w:rsidR="002D2B0F" w:rsidRDefault="002D2B0F" w:rsidP="002D2B0F">
      <w:pPr>
        <w:pStyle w:val="ListParagraph"/>
        <w:numPr>
          <w:ilvl w:val="0"/>
          <w:numId w:val="4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Followed up on sensitive cases by liaising with medical, policy and legal departments to ensure a swift response.</w:t>
      </w:r>
    </w:p>
    <w:p w14:paraId="4A3DE039" w14:textId="6C17F446" w:rsidR="002D2B0F" w:rsidRDefault="002D2B0F" w:rsidP="002D2B0F">
      <w:pPr>
        <w:pStyle w:val="ListParagraph"/>
        <w:numPr>
          <w:ilvl w:val="0"/>
          <w:numId w:val="4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Assisted in-house medical team in coordinating client’s hospital admissions, evacuations, repatriations </w:t>
      </w:r>
      <w:r w:rsidR="006744A2">
        <w:rPr>
          <w:rFonts w:ascii="Avenir Next LT Pro" w:hAnsi="Avenir Next LT Pro" w:cstheme="majorHAnsi"/>
          <w:color w:val="000000" w:themeColor="text1"/>
          <w:sz w:val="18"/>
          <w:szCs w:val="18"/>
        </w:rPr>
        <w:t>&amp; ad hoc queries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.</w:t>
      </w:r>
    </w:p>
    <w:p w14:paraId="28921CFC" w14:textId="2C92704C" w:rsidR="002D2B0F" w:rsidRDefault="002D2B0F" w:rsidP="002D2B0F">
      <w:pPr>
        <w:pStyle w:val="ListParagraph"/>
        <w:numPr>
          <w:ilvl w:val="0"/>
          <w:numId w:val="4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Dealt with sensitive information</w:t>
      </w:r>
      <w:r w:rsidR="00D360D5"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, met tight deadlines, and 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ensured customer satisfaction and retention.</w:t>
      </w:r>
    </w:p>
    <w:p w14:paraId="01FFD570" w14:textId="60F18A56" w:rsidR="00664E1B" w:rsidRPr="00FF6A9D" w:rsidRDefault="00664E1B" w:rsidP="00664E1B">
      <w:pPr>
        <w:jc w:val="both"/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</w:pPr>
      <w:r w:rsidRPr="00FF6A9D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Start Mortgages Limited                                                                                                                                                                Dublin, Ireland</w:t>
      </w:r>
    </w:p>
    <w:p w14:paraId="4EABC99B" w14:textId="77777777" w:rsidR="00664E1B" w:rsidRPr="00EF30C9" w:rsidRDefault="00664E1B" w:rsidP="00664E1B">
      <w:pPr>
        <w:jc w:val="both"/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</w:pPr>
      <w:r w:rsidRPr="00EF30C9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Administrative Assistant                                                                                                                                                       June 2019 – July 2019</w:t>
      </w:r>
    </w:p>
    <w:p w14:paraId="2F6227B0" w14:textId="77777777" w:rsidR="00664E1B" w:rsidRDefault="00664E1B" w:rsidP="00664E1B">
      <w:pPr>
        <w:pStyle w:val="ListParagraph"/>
        <w:numPr>
          <w:ilvl w:val="0"/>
          <w:numId w:val="4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Transcribed audio messages from voicemail into word format.</w:t>
      </w:r>
    </w:p>
    <w:p w14:paraId="63995663" w14:textId="77777777" w:rsidR="00664E1B" w:rsidRDefault="00664E1B" w:rsidP="00664E1B">
      <w:pPr>
        <w:pStyle w:val="ListParagraph"/>
        <w:numPr>
          <w:ilvl w:val="0"/>
          <w:numId w:val="4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Administered inbound and outbound posts daily.</w:t>
      </w:r>
    </w:p>
    <w:p w14:paraId="0C9410CD" w14:textId="77777777" w:rsidR="00664E1B" w:rsidRDefault="00664E1B" w:rsidP="00664E1B">
      <w:pPr>
        <w:pStyle w:val="ListParagraph"/>
        <w:numPr>
          <w:ilvl w:val="0"/>
          <w:numId w:val="4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Assisted litigation department with file compilation and proof-reading.</w:t>
      </w:r>
    </w:p>
    <w:p w14:paraId="27552D1D" w14:textId="77777777" w:rsidR="00664E1B" w:rsidRDefault="00664E1B" w:rsidP="00664E1B">
      <w:pPr>
        <w:pStyle w:val="ListParagraph"/>
        <w:numPr>
          <w:ilvl w:val="0"/>
          <w:numId w:val="4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Trained in GDPR, due diligence, AML &amp; general compliance.</w:t>
      </w:r>
    </w:p>
    <w:p w14:paraId="453A56C9" w14:textId="2614C075" w:rsidR="00664E1B" w:rsidRPr="00664E1B" w:rsidRDefault="00664E1B" w:rsidP="00664E1B">
      <w:pPr>
        <w:pStyle w:val="ListParagraph"/>
        <w:numPr>
          <w:ilvl w:val="0"/>
          <w:numId w:val="4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Attended to other ad-hoc &amp; general administrative duties as necessary.</w:t>
      </w:r>
    </w:p>
    <w:p w14:paraId="4BDFD8B1" w14:textId="3CCF1B74" w:rsidR="00D373C9" w:rsidRPr="00FF6A9D" w:rsidRDefault="00D373C9" w:rsidP="00D373C9">
      <w:pPr>
        <w:jc w:val="both"/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</w:pPr>
      <w:r w:rsidRPr="00FF6A9D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Griffith College Dublin                                                                                                                                                                    Dublin, Ireland </w:t>
      </w:r>
    </w:p>
    <w:p w14:paraId="2507383F" w14:textId="3EEA10F5" w:rsidR="00D373C9" w:rsidRPr="00EF30C9" w:rsidRDefault="00D373C9" w:rsidP="00D373C9">
      <w:pPr>
        <w:jc w:val="both"/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</w:pPr>
      <w:r w:rsidRPr="00EF30C9">
        <w:rPr>
          <w:rFonts w:ascii="Avenir Next LT Pro" w:hAnsi="Avenir Next LT Pro" w:cstheme="majorHAnsi"/>
          <w:i/>
          <w:iCs/>
          <w:color w:val="000000" w:themeColor="text1"/>
          <w:sz w:val="18"/>
          <w:szCs w:val="18"/>
        </w:rPr>
        <w:t>Receptionist                                                                                                                                                                          June 2018 – June 2019</w:t>
      </w:r>
    </w:p>
    <w:p w14:paraId="4246551F" w14:textId="03ACC59A" w:rsidR="00EF70B8" w:rsidRDefault="00D373C9" w:rsidP="00D373C9">
      <w:pPr>
        <w:pStyle w:val="ListParagraph"/>
        <w:numPr>
          <w:ilvl w:val="0"/>
          <w:numId w:val="2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Organized and scheduled meetings</w:t>
      </w:r>
      <w:r w:rsidR="007248B8"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 for college board, students, and external visitors.</w:t>
      </w:r>
    </w:p>
    <w:p w14:paraId="11381392" w14:textId="581CCFA0" w:rsidR="007248B8" w:rsidRDefault="007248B8" w:rsidP="00D373C9">
      <w:pPr>
        <w:pStyle w:val="ListParagraph"/>
        <w:numPr>
          <w:ilvl w:val="0"/>
          <w:numId w:val="2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Attended to numerous queries via calls, emails, and in-person.</w:t>
      </w:r>
    </w:p>
    <w:p w14:paraId="57EF9F40" w14:textId="131F4C96" w:rsidR="007248B8" w:rsidRDefault="007248B8" w:rsidP="00BE3B34">
      <w:pPr>
        <w:pStyle w:val="ListParagraph"/>
        <w:numPr>
          <w:ilvl w:val="0"/>
          <w:numId w:val="2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Managed files including organizing, scanning, </w:t>
      </w:r>
      <w:r w:rsidR="00BE3B34"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and 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printing</w:t>
      </w:r>
      <w:r w:rsidR="00BE3B34">
        <w:rPr>
          <w:rFonts w:ascii="Avenir Next LT Pro" w:hAnsi="Avenir Next LT Pro" w:cstheme="majorHAnsi"/>
          <w:color w:val="000000" w:themeColor="text1"/>
          <w:sz w:val="18"/>
          <w:szCs w:val="18"/>
        </w:rPr>
        <w:t>.</w:t>
      </w:r>
    </w:p>
    <w:p w14:paraId="13EEF2CA" w14:textId="67C85D3C" w:rsidR="00BE3B34" w:rsidRDefault="007248B8" w:rsidP="00BE3B34">
      <w:pPr>
        <w:pStyle w:val="ListParagraph"/>
        <w:numPr>
          <w:ilvl w:val="0"/>
          <w:numId w:val="2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Arranged couriers, taxis, </w:t>
      </w:r>
      <w:r w:rsidR="00BE3B34"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sorting and distributing posts. </w:t>
      </w:r>
    </w:p>
    <w:p w14:paraId="7FE6719E" w14:textId="3D8C27B1" w:rsidR="00BE3B34" w:rsidRDefault="00BE3B34" w:rsidP="00BE3B34">
      <w:pPr>
        <w:pStyle w:val="ListParagraph"/>
        <w:numPr>
          <w:ilvl w:val="0"/>
          <w:numId w:val="2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Met and greeted visitors, students, external clients, and staff. </w:t>
      </w:r>
    </w:p>
    <w:p w14:paraId="4F45EA8B" w14:textId="1398CE97" w:rsidR="00BE3B34" w:rsidRDefault="00BE3B34" w:rsidP="00BE3B34">
      <w:pPr>
        <w:pStyle w:val="ListParagraph"/>
        <w:numPr>
          <w:ilvl w:val="0"/>
          <w:numId w:val="2"/>
        </w:num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Administered various ad-hoc &amp; general reception duties. </w:t>
      </w:r>
    </w:p>
    <w:p w14:paraId="2EAFBD76" w14:textId="757FFD61" w:rsidR="00014565" w:rsidRPr="00F53164" w:rsidRDefault="00014565" w:rsidP="00014565">
      <w:pPr>
        <w:jc w:val="both"/>
        <w:rPr>
          <w:rFonts w:ascii="Avenir Next LT Pro" w:hAnsi="Avenir Next LT Pro" w:cstheme="majorHAnsi"/>
          <w:b/>
          <w:bCs/>
          <w:color w:val="4472C4" w:themeColor="accent1"/>
          <w:sz w:val="20"/>
          <w:szCs w:val="20"/>
        </w:rPr>
      </w:pPr>
      <w:r w:rsidRPr="00F53164">
        <w:rPr>
          <w:rFonts w:ascii="Avenir Next LT Pro" w:hAnsi="Avenir Next LT Pro" w:cstheme="majorHAnsi"/>
          <w:b/>
          <w:bCs/>
          <w:color w:val="4472C4" w:themeColor="accent1"/>
          <w:sz w:val="20"/>
          <w:szCs w:val="20"/>
        </w:rPr>
        <w:t>SKILLS</w:t>
      </w:r>
    </w:p>
    <w:p w14:paraId="3290A1A3" w14:textId="564A82A1" w:rsidR="003E7E71" w:rsidRDefault="00000000" w:rsidP="00664E1B">
      <w:pPr>
        <w:jc w:val="both"/>
        <w:rPr>
          <w:rFonts w:ascii="Avenir Next LT Pro" w:hAnsi="Avenir Next LT Pro" w:cstheme="majorHAnsi"/>
          <w:color w:val="4472C4" w:themeColor="accent1"/>
          <w:sz w:val="18"/>
          <w:szCs w:val="18"/>
        </w:rPr>
      </w:pPr>
      <w:r>
        <w:rPr>
          <w:rFonts w:ascii="Avenir Next LT Pro" w:hAnsi="Avenir Next LT Pro" w:cstheme="majorHAnsi"/>
          <w:color w:val="4472C4" w:themeColor="accent1"/>
          <w:sz w:val="18"/>
          <w:szCs w:val="18"/>
        </w:rPr>
        <w:pict w14:anchorId="6470CBE2">
          <v:rect id="_x0000_i1027" style="width:0;height:1.5pt" o:hralign="center" o:hrstd="t" o:hr="t" fillcolor="#a0a0a0" stroked="f"/>
        </w:pict>
      </w:r>
    </w:p>
    <w:p w14:paraId="09B1B5F1" w14:textId="485491C2" w:rsidR="00014565" w:rsidRDefault="00014565" w:rsidP="00664E1B">
      <w:p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 w:rsidRPr="00387344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Languages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ab/>
      </w:r>
      <w:r w:rsidRPr="005D5C91">
        <w:rPr>
          <w:rFonts w:ascii="Avenir Next LT Pro" w:hAnsi="Avenir Next LT Pro" w:cstheme="majorHAnsi"/>
          <w:b/>
          <w:bCs/>
          <w:sz w:val="18"/>
          <w:szCs w:val="18"/>
        </w:rPr>
        <w:t>Arabic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 Native, </w:t>
      </w:r>
      <w:r w:rsidRPr="005D5C91">
        <w:rPr>
          <w:rFonts w:ascii="Avenir Next LT Pro" w:hAnsi="Avenir Next LT Pro" w:cstheme="majorHAnsi"/>
          <w:b/>
          <w:bCs/>
          <w:sz w:val="18"/>
          <w:szCs w:val="18"/>
        </w:rPr>
        <w:t>English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 Fluent</w:t>
      </w:r>
      <w:r w:rsidR="00AA12A5">
        <w:rPr>
          <w:rFonts w:ascii="Avenir Next LT Pro" w:hAnsi="Avenir Next LT Pro" w:cstheme="majorHAnsi"/>
          <w:color w:val="000000" w:themeColor="text1"/>
          <w:sz w:val="18"/>
          <w:szCs w:val="18"/>
        </w:rPr>
        <w:t>.</w:t>
      </w:r>
    </w:p>
    <w:p w14:paraId="26371C67" w14:textId="3251B89A" w:rsidR="00AA12A5" w:rsidRDefault="00981597" w:rsidP="00664E1B">
      <w:p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 w:rsidRPr="00387344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Practical</w:t>
      </w:r>
      <w:r w:rsidRPr="00387344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ab/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Issue spotting, research</w:t>
      </w:r>
      <w:r w:rsidR="00CB7F5C">
        <w:rPr>
          <w:rFonts w:ascii="Avenir Next LT Pro" w:hAnsi="Avenir Next LT Pro" w:cstheme="majorHAnsi"/>
          <w:color w:val="000000" w:themeColor="text1"/>
          <w:sz w:val="18"/>
          <w:szCs w:val="18"/>
        </w:rPr>
        <w:t>ing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, </w:t>
      </w:r>
      <w:r w:rsidR="00CB7F5C"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advising, 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drafting, proofreading, communic</w:t>
      </w:r>
      <w:r w:rsidR="00CB7F5C">
        <w:rPr>
          <w:rFonts w:ascii="Avenir Next LT Pro" w:hAnsi="Avenir Next LT Pro" w:cstheme="majorHAnsi"/>
          <w:color w:val="000000" w:themeColor="text1"/>
          <w:sz w:val="18"/>
          <w:szCs w:val="18"/>
        </w:rPr>
        <w:t>ating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, </w:t>
      </w:r>
      <w:r w:rsidR="00CB7F5C">
        <w:rPr>
          <w:rFonts w:ascii="Avenir Next LT Pro" w:hAnsi="Avenir Next LT Pro" w:cstheme="majorHAnsi"/>
          <w:color w:val="000000" w:themeColor="text1"/>
          <w:sz w:val="18"/>
          <w:szCs w:val="18"/>
        </w:rPr>
        <w:t>analysing</w:t>
      </w:r>
      <w:r w:rsidR="00AA12A5"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, filing, </w:t>
      </w:r>
      <w:r w:rsidR="00CB7F5C"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&amp; </w:t>
      </w:r>
      <w:r w:rsidR="00AA12A5">
        <w:rPr>
          <w:rFonts w:ascii="Avenir Next LT Pro" w:hAnsi="Avenir Next LT Pro" w:cstheme="majorHAnsi"/>
          <w:color w:val="000000" w:themeColor="text1"/>
          <w:sz w:val="18"/>
          <w:szCs w:val="18"/>
        </w:rPr>
        <w:t>organizing.</w:t>
      </w:r>
    </w:p>
    <w:p w14:paraId="4CB9E193" w14:textId="617789B7" w:rsidR="00014565" w:rsidRPr="00D360D5" w:rsidRDefault="00AA12A5" w:rsidP="00D360D5">
      <w:pPr>
        <w:jc w:val="both"/>
        <w:rPr>
          <w:rFonts w:ascii="Avenir Next LT Pro" w:hAnsi="Avenir Next LT Pro" w:cstheme="majorHAnsi"/>
          <w:color w:val="000000" w:themeColor="text1"/>
          <w:sz w:val="18"/>
          <w:szCs w:val="18"/>
        </w:rPr>
      </w:pPr>
      <w:r w:rsidRPr="00387344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Technical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ab/>
      </w:r>
      <w:r w:rsidRPr="00387344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Excel 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Advanced,</w:t>
      </w:r>
      <w:r w:rsidRPr="00387344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 Word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 Advanced, </w:t>
      </w:r>
      <w:r w:rsidRPr="00387344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Outlook, PowerPoint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 xml:space="preserve"> Advanced, </w:t>
      </w:r>
      <w:r w:rsidR="004F1B6C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 xml:space="preserve">LEAP, </w:t>
      </w:r>
      <w:r w:rsidRPr="00387344">
        <w:rPr>
          <w:rFonts w:ascii="Avenir Next LT Pro" w:hAnsi="Avenir Next LT Pro" w:cstheme="majorHAnsi"/>
          <w:b/>
          <w:bCs/>
          <w:color w:val="000000" w:themeColor="text1"/>
          <w:sz w:val="18"/>
          <w:szCs w:val="18"/>
        </w:rPr>
        <w:t>GDPR, AML, BAILII, IRLII</w:t>
      </w:r>
      <w:r>
        <w:rPr>
          <w:rFonts w:ascii="Avenir Next LT Pro" w:hAnsi="Avenir Next LT Pro" w:cstheme="majorHAnsi"/>
          <w:color w:val="000000" w:themeColor="text1"/>
          <w:sz w:val="18"/>
          <w:szCs w:val="18"/>
        </w:rPr>
        <w:t>, Courts.ie</w:t>
      </w:r>
      <w:r w:rsidR="00C272FD">
        <w:rPr>
          <w:rFonts w:ascii="Avenir Next LT Pro" w:hAnsi="Avenir Next LT Pro" w:cstheme="majorHAnsi"/>
          <w:color w:val="000000" w:themeColor="text1"/>
          <w:sz w:val="18"/>
          <w:szCs w:val="18"/>
        </w:rPr>
        <w:t>.</w:t>
      </w:r>
    </w:p>
    <w:sectPr w:rsidR="00014565" w:rsidRPr="00D360D5" w:rsidSect="00B14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397"/>
    <w:multiLevelType w:val="hybridMultilevel"/>
    <w:tmpl w:val="8E8A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30BBC"/>
    <w:multiLevelType w:val="hybridMultilevel"/>
    <w:tmpl w:val="AC96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C0387"/>
    <w:multiLevelType w:val="hybridMultilevel"/>
    <w:tmpl w:val="E4308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519CB"/>
    <w:multiLevelType w:val="hybridMultilevel"/>
    <w:tmpl w:val="49360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190979">
    <w:abstractNumId w:val="3"/>
  </w:num>
  <w:num w:numId="2" w16cid:durableId="147522818">
    <w:abstractNumId w:val="1"/>
  </w:num>
  <w:num w:numId="3" w16cid:durableId="1948809203">
    <w:abstractNumId w:val="0"/>
  </w:num>
  <w:num w:numId="4" w16cid:durableId="671685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10"/>
    <w:rsid w:val="0001120C"/>
    <w:rsid w:val="00014565"/>
    <w:rsid w:val="00024FC6"/>
    <w:rsid w:val="000576A9"/>
    <w:rsid w:val="000B58DE"/>
    <w:rsid w:val="000E68DD"/>
    <w:rsid w:val="000F35E8"/>
    <w:rsid w:val="00107D9A"/>
    <w:rsid w:val="001110C5"/>
    <w:rsid w:val="001816AF"/>
    <w:rsid w:val="00193822"/>
    <w:rsid w:val="001A6366"/>
    <w:rsid w:val="002D2B0F"/>
    <w:rsid w:val="00387344"/>
    <w:rsid w:val="003E7E71"/>
    <w:rsid w:val="003F04D1"/>
    <w:rsid w:val="00417323"/>
    <w:rsid w:val="004661C7"/>
    <w:rsid w:val="00484ED6"/>
    <w:rsid w:val="004A60D5"/>
    <w:rsid w:val="004F1B6C"/>
    <w:rsid w:val="004F3C87"/>
    <w:rsid w:val="005B45FD"/>
    <w:rsid w:val="005D5C91"/>
    <w:rsid w:val="006351DF"/>
    <w:rsid w:val="00656B6B"/>
    <w:rsid w:val="00664E1B"/>
    <w:rsid w:val="006744A2"/>
    <w:rsid w:val="00683DD1"/>
    <w:rsid w:val="006B38F4"/>
    <w:rsid w:val="00714E96"/>
    <w:rsid w:val="00714F05"/>
    <w:rsid w:val="007248B8"/>
    <w:rsid w:val="0076519D"/>
    <w:rsid w:val="008208C4"/>
    <w:rsid w:val="00874FDE"/>
    <w:rsid w:val="00883E65"/>
    <w:rsid w:val="008E1849"/>
    <w:rsid w:val="008F59C6"/>
    <w:rsid w:val="00923A5F"/>
    <w:rsid w:val="00926793"/>
    <w:rsid w:val="00981597"/>
    <w:rsid w:val="00983BE3"/>
    <w:rsid w:val="009D658F"/>
    <w:rsid w:val="00AA12A5"/>
    <w:rsid w:val="00AC6FAD"/>
    <w:rsid w:val="00B14410"/>
    <w:rsid w:val="00B27BD3"/>
    <w:rsid w:val="00B30A72"/>
    <w:rsid w:val="00B5536E"/>
    <w:rsid w:val="00B77CA4"/>
    <w:rsid w:val="00BA2D91"/>
    <w:rsid w:val="00BD4449"/>
    <w:rsid w:val="00BD5BFB"/>
    <w:rsid w:val="00BE3B34"/>
    <w:rsid w:val="00C272FD"/>
    <w:rsid w:val="00C51BD9"/>
    <w:rsid w:val="00C9695A"/>
    <w:rsid w:val="00C96C21"/>
    <w:rsid w:val="00CB7F5C"/>
    <w:rsid w:val="00D360D5"/>
    <w:rsid w:val="00D36C97"/>
    <w:rsid w:val="00D373C9"/>
    <w:rsid w:val="00D632AA"/>
    <w:rsid w:val="00D934B7"/>
    <w:rsid w:val="00EB67A8"/>
    <w:rsid w:val="00EE19CF"/>
    <w:rsid w:val="00EF30C9"/>
    <w:rsid w:val="00EF3A7F"/>
    <w:rsid w:val="00EF70B8"/>
    <w:rsid w:val="00F278F5"/>
    <w:rsid w:val="00F53164"/>
    <w:rsid w:val="00FB46A9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B26A"/>
  <w15:chartTrackingRefBased/>
  <w15:docId w15:val="{258897B2-5EF8-4030-913A-268E4F0E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4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441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0C7E1-422A-4062-8026-0A6965C5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Nader, Mohamed</dc:creator>
  <cp:keywords/>
  <dc:description/>
  <cp:lastModifiedBy>Mohamed Nader</cp:lastModifiedBy>
  <cp:revision>20</cp:revision>
  <dcterms:created xsi:type="dcterms:W3CDTF">2023-06-07T11:32:00Z</dcterms:created>
  <dcterms:modified xsi:type="dcterms:W3CDTF">2023-09-17T17:27:00Z</dcterms:modified>
</cp:coreProperties>
</file>