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96" w:rsidRPr="00464E4B" w:rsidRDefault="00C63F04" w:rsidP="00E4045D">
      <w:pPr>
        <w:ind w:right="540"/>
        <w:rPr>
          <w:rFonts w:asciiTheme="minorHAnsi" w:hAnsiTheme="minorHAnsi" w:cs="Tahoma"/>
          <w:b/>
          <w:bCs/>
          <w:sz w:val="24"/>
          <w:szCs w:val="24"/>
          <w:lang w:val="en-US"/>
        </w:rPr>
      </w:pPr>
      <w:r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>Natasha Cooke</w:t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E4045D" w:rsidRPr="00464E4B">
        <w:rPr>
          <w:rFonts w:asciiTheme="minorHAnsi" w:hAnsiTheme="minorHAnsi" w:cs="Tahoma"/>
          <w:b/>
          <w:bCs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bCs/>
          <w:sz w:val="24"/>
          <w:szCs w:val="24"/>
          <w:lang w:val="en-US"/>
        </w:rPr>
        <w:t xml:space="preserve">177 Seamount </w:t>
      </w:r>
    </w:p>
    <w:p w:rsidR="00233DC1" w:rsidRPr="00464E4B" w:rsidRDefault="00C63F04" w:rsidP="00E4045D">
      <w:pPr>
        <w:ind w:right="540"/>
        <w:rPr>
          <w:rFonts w:asciiTheme="minorHAnsi" w:hAnsiTheme="minorHAnsi" w:cs="Tahoma"/>
          <w:sz w:val="24"/>
          <w:szCs w:val="24"/>
          <w:lang w:val="en-US"/>
        </w:rPr>
      </w:pPr>
      <w:r w:rsidRPr="00464E4B">
        <w:rPr>
          <w:rFonts w:asciiTheme="minorHAnsi" w:hAnsiTheme="minorHAnsi" w:cs="Tahoma"/>
          <w:sz w:val="24"/>
          <w:szCs w:val="24"/>
          <w:lang w:val="en-US"/>
        </w:rPr>
        <w:t>0851322646</w:t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464E4B">
        <w:rPr>
          <w:rFonts w:asciiTheme="minorHAnsi" w:hAnsiTheme="minorHAnsi" w:cs="Tahoma"/>
          <w:sz w:val="24"/>
          <w:szCs w:val="24"/>
          <w:lang w:val="en-US"/>
        </w:rPr>
        <w:tab/>
      </w:r>
      <w:r w:rsidR="00464E4B">
        <w:rPr>
          <w:rFonts w:asciiTheme="minorHAnsi" w:hAnsiTheme="minorHAnsi" w:cs="Tahoma"/>
          <w:sz w:val="24"/>
          <w:szCs w:val="24"/>
          <w:lang w:val="en-US"/>
        </w:rPr>
        <w:tab/>
      </w:r>
      <w:proofErr w:type="spellStart"/>
      <w:r w:rsidR="00233DC1">
        <w:rPr>
          <w:rFonts w:asciiTheme="minorHAnsi" w:hAnsiTheme="minorHAnsi" w:cs="Tahoma"/>
          <w:sz w:val="24"/>
          <w:szCs w:val="24"/>
          <w:lang w:val="en-US"/>
        </w:rPr>
        <w:t>Stillorgan</w:t>
      </w:r>
      <w:proofErr w:type="spellEnd"/>
      <w:r w:rsidR="00233DC1">
        <w:rPr>
          <w:rFonts w:asciiTheme="minorHAnsi" w:hAnsiTheme="minorHAnsi" w:cs="Tahoma"/>
          <w:sz w:val="24"/>
          <w:szCs w:val="24"/>
          <w:lang w:val="en-US"/>
        </w:rPr>
        <w:t xml:space="preserve"> Road</w:t>
      </w:r>
      <w:r w:rsidR="003A475C" w:rsidRPr="00464E4B">
        <w:rPr>
          <w:rFonts w:asciiTheme="minorHAnsi" w:hAnsiTheme="minorHAnsi" w:cs="Tahoma"/>
          <w:sz w:val="24"/>
          <w:szCs w:val="24"/>
          <w:lang w:val="en-US"/>
        </w:rPr>
        <w:tab/>
      </w:r>
    </w:p>
    <w:p w:rsidR="00233DC1" w:rsidRDefault="00CF772F" w:rsidP="00E4045D">
      <w:pPr>
        <w:ind w:right="540"/>
        <w:rPr>
          <w:rFonts w:asciiTheme="minorHAnsi" w:hAnsiTheme="minorHAnsi" w:cs="Tahoma"/>
          <w:color w:val="191919"/>
          <w:sz w:val="24"/>
          <w:szCs w:val="24"/>
          <w:lang w:val="en-US"/>
        </w:rPr>
      </w:pPr>
      <w:hyperlink r:id="rId8" w:history="1">
        <w:r w:rsidR="00C63F04" w:rsidRPr="00464E4B">
          <w:rPr>
            <w:rFonts w:asciiTheme="minorHAnsi" w:hAnsiTheme="minorHAnsi" w:cs="Tahoma"/>
            <w:color w:val="191919"/>
            <w:sz w:val="24"/>
            <w:szCs w:val="24"/>
            <w:lang w:val="en-US"/>
          </w:rPr>
          <w:t>Natashacooke94@hotmail.com</w:t>
        </w:r>
      </w:hyperlink>
      <w:r w:rsidR="00233DC1">
        <w:rPr>
          <w:rFonts w:asciiTheme="minorHAnsi" w:hAnsiTheme="minorHAnsi" w:cs="Tahoma"/>
          <w:color w:val="191919"/>
          <w:sz w:val="24"/>
          <w:szCs w:val="24"/>
          <w:lang w:val="en-US"/>
        </w:rPr>
        <w:t xml:space="preserve">                                                                            </w:t>
      </w:r>
      <w:proofErr w:type="spellStart"/>
      <w:r w:rsidR="00233DC1">
        <w:rPr>
          <w:rFonts w:asciiTheme="minorHAnsi" w:hAnsiTheme="minorHAnsi" w:cs="Tahoma"/>
          <w:color w:val="191919"/>
          <w:sz w:val="24"/>
          <w:szCs w:val="24"/>
          <w:lang w:val="en-US"/>
        </w:rPr>
        <w:t>Booterstown</w:t>
      </w:r>
      <w:proofErr w:type="spellEnd"/>
    </w:p>
    <w:p w:rsidR="00FD5643" w:rsidRPr="00464E4B" w:rsidRDefault="00233DC1" w:rsidP="00233DC1">
      <w:pPr>
        <w:ind w:right="540"/>
        <w:rPr>
          <w:rFonts w:asciiTheme="minorHAnsi" w:hAnsiTheme="minorHAnsi" w:cs="Tahoma"/>
          <w:color w:val="191919"/>
          <w:sz w:val="24"/>
          <w:szCs w:val="24"/>
          <w:lang w:val="en-US"/>
        </w:rPr>
      </w:pPr>
      <w:r>
        <w:rPr>
          <w:rFonts w:asciiTheme="minorHAnsi" w:hAnsiTheme="minorHAnsi" w:cs="Tahoma"/>
          <w:color w:val="191919"/>
          <w:sz w:val="24"/>
          <w:szCs w:val="24"/>
          <w:lang w:val="en-US"/>
        </w:rPr>
        <w:t>Natasha.cooke@ucdconnect.ie</w:t>
      </w:r>
      <w:r w:rsidR="00AA7C96" w:rsidRPr="00464E4B">
        <w:rPr>
          <w:rFonts w:asciiTheme="minorHAnsi" w:hAnsiTheme="minorHAnsi" w:cs="Tahoma"/>
          <w:color w:val="191919"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color w:val="191919"/>
          <w:sz w:val="24"/>
          <w:szCs w:val="24"/>
          <w:lang w:val="en-US"/>
        </w:rPr>
        <w:tab/>
      </w:r>
      <w:r w:rsidR="00AA7C96" w:rsidRPr="00464E4B">
        <w:rPr>
          <w:rFonts w:asciiTheme="minorHAnsi" w:hAnsiTheme="minorHAnsi" w:cs="Tahoma"/>
          <w:color w:val="191919"/>
          <w:sz w:val="24"/>
          <w:szCs w:val="24"/>
          <w:lang w:val="en-US"/>
        </w:rPr>
        <w:tab/>
      </w:r>
      <w:r>
        <w:rPr>
          <w:rFonts w:asciiTheme="minorHAnsi" w:hAnsiTheme="minorHAnsi" w:cs="Tahoma"/>
          <w:color w:val="191919"/>
          <w:sz w:val="24"/>
          <w:szCs w:val="24"/>
          <w:lang w:val="en-US"/>
        </w:rPr>
        <w:t xml:space="preserve">                                        Dublin</w:t>
      </w:r>
    </w:p>
    <w:p w:rsidR="003A475C" w:rsidRPr="00464E4B" w:rsidRDefault="00A2789D" w:rsidP="003A475C">
      <w:pPr>
        <w:ind w:right="540"/>
        <w:rPr>
          <w:rFonts w:ascii="Tahoma" w:hAnsi="Tahoma" w:cs="Tahoma"/>
          <w:color w:val="191919"/>
          <w:lang w:val="en-US"/>
        </w:rPr>
      </w:pPr>
      <w:r w:rsidRPr="00464E4B">
        <w:rPr>
          <w:rFonts w:ascii="Tahoma" w:hAnsi="Tahoma" w:cs="Tahoma"/>
          <w:noProof/>
          <w:color w:val="1919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7105650" cy="19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85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1pt;width:559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"/>
            </w:pict>
          </mc:Fallback>
        </mc:AlternateContent>
      </w:r>
    </w:p>
    <w:p w:rsidR="00E4045D" w:rsidRPr="00464E4B" w:rsidRDefault="00E4045D" w:rsidP="00E4045D">
      <w:pPr>
        <w:ind w:right="540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Penultimate BCL, Law with Social Justice </w:t>
      </w:r>
      <w:r w:rsidR="00924C7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Student</w:t>
      </w:r>
      <w:r w:rsidR="00D371C6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at University College Dublin,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maintaining a 2:1 honours degree expecting to graduate with same as one of the first BCL with Social justice graduates in 2017. Through my degree program, sport and part time employment I have acquired invaluable skills which compliment my solution</w:t>
      </w:r>
      <w:r w:rsidR="00D371C6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orientated nature. I am an avid competitive hockey player, having represented both Connacht and Ireland at various age levels. I have demonstrated leadership skills with motivation and initiative having captained the Connacht hockey team.  I have consistently maintained my academic success while combining my studies with a part time job in a small general practice law firm, while also having a substantial involvement in the UCD Ladies Hockey Club volunteering as club secretary. </w:t>
      </w:r>
    </w:p>
    <w:p w:rsidR="00E4045D" w:rsidRPr="00464E4B" w:rsidRDefault="00E4045D" w:rsidP="00E4045D">
      <w:pPr>
        <w:ind w:right="540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3A475C" w:rsidRPr="00A2789D" w:rsidRDefault="003A475C" w:rsidP="00E4045D">
      <w:pPr>
        <w:ind w:right="540"/>
        <w:rPr>
          <w:rFonts w:asciiTheme="minorHAnsi" w:eastAsia="Calibri" w:hAnsiTheme="minorHAnsi" w:cs="Tahoma"/>
          <w:b/>
          <w:kern w:val="0"/>
          <w:sz w:val="24"/>
          <w:szCs w:val="24"/>
          <w:lang w:eastAsia="en-US"/>
        </w:rPr>
      </w:pPr>
      <w:r w:rsidRPr="00A2789D">
        <w:rPr>
          <w:rFonts w:asciiTheme="minorHAnsi" w:eastAsia="Calibri" w:hAnsiTheme="minorHAnsi" w:cs="Tahoma"/>
          <w:b/>
          <w:kern w:val="0"/>
          <w:sz w:val="24"/>
          <w:szCs w:val="24"/>
          <w:lang w:eastAsia="en-US"/>
        </w:rPr>
        <w:t>Education:</w:t>
      </w:r>
    </w:p>
    <w:p w:rsidR="00E4045D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-</w:t>
      </w:r>
      <w:proofErr w:type="spellStart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Scoil</w:t>
      </w:r>
      <w:proofErr w:type="spellEnd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Iognáid</w:t>
      </w:r>
      <w:proofErr w:type="spellEnd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 Primary School, Raleigh Row, Galway, Ireland                                      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2001-2007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-</w:t>
      </w:r>
      <w:proofErr w:type="spellStart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Coláiste</w:t>
      </w:r>
      <w:proofErr w:type="spellEnd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Iognaid</w:t>
      </w:r>
      <w:proofErr w:type="spellEnd"/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, Secondary </w:t>
      </w:r>
      <w:r w:rsidR="003A475C"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School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, </w:t>
      </w: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Sea Road</w:t>
      </w:r>
      <w:r w:rsidR="003A475C"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 </w:t>
      </w: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Galway, Ireland                                 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2007-2013</w:t>
      </w:r>
    </w:p>
    <w:p w:rsidR="00464E4B" w:rsidRDefault="00464E4B" w:rsidP="00464E4B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Leaving Certificate, June 2013, 455 CAO Points:</w:t>
      </w:r>
    </w:p>
    <w:p w:rsid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Home Economics,</w:t>
      </w: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Higher</w:t>
      </w: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,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A1</w:t>
      </w: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="Calibri" w:eastAsia="Calibri" w:hAnsi="Calibri" w:cs="Tahoma"/>
          <w:kern w:val="0"/>
          <w:sz w:val="22"/>
          <w:szCs w:val="22"/>
          <w:lang w:eastAsia="en-US"/>
        </w:rPr>
        <w:t xml:space="preserve">Irish, </w:t>
      </w:r>
      <w:r>
        <w:rPr>
          <w:rFonts w:ascii="Calibri" w:eastAsia="Calibri" w:hAnsi="Calibri" w:cs="Tahoma"/>
          <w:kern w:val="0"/>
          <w:sz w:val="22"/>
          <w:szCs w:val="22"/>
          <w:lang w:eastAsia="en-US"/>
        </w:rPr>
        <w:t xml:space="preserve">Higher, </w:t>
      </w:r>
      <w:r w:rsidRPr="00464E4B">
        <w:rPr>
          <w:rFonts w:ascii="Calibri" w:eastAsia="Calibri" w:hAnsi="Calibri" w:cs="Tahoma"/>
          <w:kern w:val="0"/>
          <w:sz w:val="22"/>
          <w:szCs w:val="22"/>
          <w:lang w:eastAsia="en-US"/>
        </w:rPr>
        <w:t>B2</w:t>
      </w:r>
      <w:r>
        <w:rPr>
          <w:rFonts w:ascii="Calibri" w:eastAsia="Calibri" w:hAnsi="Calibri" w:cs="Tahoma"/>
          <w:kern w:val="0"/>
          <w:sz w:val="22"/>
          <w:szCs w:val="22"/>
          <w:lang w:eastAsia="en-US"/>
        </w:rPr>
        <w:t>.</w:t>
      </w:r>
    </w:p>
    <w:p w:rsid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Biology, Higher, B2.</w:t>
      </w:r>
    </w:p>
    <w:p w:rsidR="00464E4B" w:rsidRP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="Calibri" w:eastAsia="Calibri" w:hAnsi="Calibri" w:cs="Tahoma"/>
          <w:kern w:val="0"/>
          <w:sz w:val="22"/>
          <w:szCs w:val="22"/>
          <w:lang w:eastAsia="en-US"/>
        </w:rPr>
        <w:t>Geography, Higher, C1</w:t>
      </w:r>
      <w:r>
        <w:rPr>
          <w:rFonts w:ascii="Calibri" w:eastAsia="Calibri" w:hAnsi="Calibri" w:cs="Tahoma"/>
          <w:kern w:val="0"/>
          <w:sz w:val="22"/>
          <w:szCs w:val="22"/>
          <w:lang w:eastAsia="en-US"/>
        </w:rPr>
        <w:t>.</w:t>
      </w:r>
    </w:p>
    <w:p w:rsidR="00464E4B" w:rsidRP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English, Higher,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C1</w:t>
      </w: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464E4B" w:rsidRP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German, Higher,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C3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464E4B" w:rsidRPr="00464E4B" w:rsidRDefault="00464E4B" w:rsidP="00464E4B">
      <w:pPr>
        <w:widowControl/>
        <w:numPr>
          <w:ilvl w:val="0"/>
          <w:numId w:val="20"/>
        </w:numPr>
        <w:overflowPunct/>
        <w:autoSpaceDE/>
        <w:autoSpaceDN/>
        <w:adjustRightInd/>
        <w:spacing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Maths, Ordinary,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C1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464E4B" w:rsidRPr="00464E4B" w:rsidRDefault="00464E4B" w:rsidP="00464E4B">
      <w:pPr>
        <w:widowControl/>
        <w:overflowPunct/>
        <w:autoSpaceDE/>
        <w:autoSpaceDN/>
        <w:adjustRightInd/>
        <w:spacing w:line="259" w:lineRule="auto"/>
        <w:ind w:left="1080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3A475C" w:rsidRPr="00A2789D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University College Dublin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, </w:t>
      </w:r>
      <w:r w:rsidR="00A2789D" w:rsidRPr="00A2789D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 xml:space="preserve">Belfield, Dublin, </w:t>
      </w:r>
      <w:r w:rsidR="00A2789D" w:rsidRPr="00A2789D">
        <w:rPr>
          <w:rFonts w:ascii="Calibri" w:eastAsia="Calibri" w:hAnsi="Calibri" w:cs="Tahoma"/>
          <w:b/>
          <w:kern w:val="0"/>
          <w:sz w:val="22"/>
          <w:szCs w:val="22"/>
          <w:lang w:eastAsia="en-US"/>
        </w:rPr>
        <w:t>Ireland,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ab/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2013-Present (2017)</w:t>
      </w:r>
    </w:p>
    <w:p w:rsidR="003A475C" w:rsidRDefault="00A2789D" w:rsidP="00D371C6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BCL Law with Social Justice, Current 2:1 degree, 3.37 GPA</w:t>
      </w:r>
    </w:p>
    <w:p w:rsidR="00D371C6" w:rsidRPr="00D371C6" w:rsidRDefault="00D371C6" w:rsidP="00D371C6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934524" w:rsidRPr="00464E4B" w:rsidRDefault="00BB2B19" w:rsidP="005867C2">
      <w:pPr>
        <w:spacing w:line="360" w:lineRule="auto"/>
        <w:ind w:right="539"/>
        <w:rPr>
          <w:rFonts w:asciiTheme="minorHAnsi" w:hAnsiTheme="minorHAnsi" w:cs="Tahoma"/>
          <w:b/>
          <w:bCs/>
          <w:sz w:val="22"/>
          <w:szCs w:val="22"/>
          <w:lang w:val="en-US"/>
        </w:rPr>
      </w:pPr>
      <w:r w:rsidRPr="00A2789D">
        <w:rPr>
          <w:rFonts w:asciiTheme="minorHAnsi" w:hAnsiTheme="minorHAnsi" w:cs="Tahoma"/>
          <w:b/>
          <w:bCs/>
          <w:sz w:val="24"/>
          <w:szCs w:val="24"/>
          <w:lang w:val="en-US"/>
        </w:rPr>
        <w:t>Employment History</w:t>
      </w:r>
      <w:r w:rsidR="00934524" w:rsidRPr="00464E4B">
        <w:rPr>
          <w:rFonts w:asciiTheme="minorHAnsi" w:hAnsiTheme="minorHAnsi" w:cs="Tahoma"/>
          <w:b/>
          <w:bCs/>
          <w:sz w:val="22"/>
          <w:szCs w:val="22"/>
          <w:lang w:val="en-US"/>
        </w:rPr>
        <w:t>: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Legal Secretary</w:t>
      </w:r>
    </w:p>
    <w:p w:rsidR="003A475C" w:rsidRPr="00464E4B" w:rsidRDefault="003A475C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Paul O’ Sullivan &amp; Co Solicitors, Mount </w:t>
      </w:r>
      <w:proofErr w:type="spellStart"/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Merrion</w:t>
      </w:r>
      <w:proofErr w:type="spellEnd"/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, Dublin, Ireland                             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2015-Present</w:t>
      </w:r>
    </w:p>
    <w:p w:rsidR="003A475C" w:rsidRPr="00464E4B" w:rsidRDefault="003A475C" w:rsidP="003A475C">
      <w:pPr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File Management.</w:t>
      </w:r>
    </w:p>
    <w:p w:rsidR="003A475C" w:rsidRPr="00464E4B" w:rsidRDefault="00E4045D" w:rsidP="003A475C">
      <w:pPr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Drafting 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document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s.</w:t>
      </w:r>
    </w:p>
    <w:p w:rsidR="003A475C" w:rsidRPr="00464E4B" w:rsidRDefault="003A475C" w:rsidP="003A475C">
      <w:pPr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Brief Making.</w:t>
      </w:r>
    </w:p>
    <w:p w:rsidR="003A475C" w:rsidRPr="00464E4B" w:rsidRDefault="003A475C" w:rsidP="003A475C">
      <w:pPr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Preparation of Legal Documents.</w:t>
      </w:r>
    </w:p>
    <w:p w:rsidR="003A475C" w:rsidRPr="00464E4B" w:rsidRDefault="003A475C" w:rsidP="003A475C">
      <w:pPr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Legal Correspondence.</w:t>
      </w:r>
    </w:p>
    <w:p w:rsidR="00E4045D" w:rsidRDefault="003A475C" w:rsidP="00E4045D">
      <w:pPr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Research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A2789D" w:rsidRDefault="00A2789D" w:rsidP="00A2789D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A2789D" w:rsidRPr="00464E4B" w:rsidRDefault="00A2789D" w:rsidP="00A2789D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3A475C" w:rsidRDefault="003A475C" w:rsidP="003A475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A2789D" w:rsidRPr="00464E4B" w:rsidRDefault="00A2789D" w:rsidP="003A475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lastRenderedPageBreak/>
        <w:t>-</w:t>
      </w:r>
      <w:r w:rsidR="003A475C" w:rsidRPr="00464E4B"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  <w:t>Kitchen Assistant</w:t>
      </w:r>
    </w:p>
    <w:p w:rsidR="003A475C" w:rsidRPr="00464E4B" w:rsidRDefault="003A475C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proofErr w:type="gramStart"/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An</w:t>
      </w:r>
      <w:proofErr w:type="gramEnd"/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proofErr w:type="spellStart"/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Pucán</w:t>
      </w:r>
      <w:proofErr w:type="spellEnd"/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Bar and Restaurant, Foster street, Galway, Ireland                                      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2014-2015</w:t>
      </w:r>
    </w:p>
    <w:p w:rsidR="003A475C" w:rsidRPr="00464E4B" w:rsidRDefault="003A475C" w:rsidP="00E4045D">
      <w:pPr>
        <w:widowControl/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Sandwich and Salad Deli Bar operation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s and d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esert preparation.</w:t>
      </w:r>
    </w:p>
    <w:p w:rsidR="003A475C" w:rsidRPr="00464E4B" w:rsidRDefault="003A475C" w:rsidP="003A475C">
      <w:pPr>
        <w:widowControl/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Ensuring HACCP implementation.</w:t>
      </w:r>
    </w:p>
    <w:p w:rsidR="003A475C" w:rsidRPr="00464E4B" w:rsidRDefault="00E4045D" w:rsidP="003A475C">
      <w:pPr>
        <w:widowControl/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Washing, peeling, 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cutting and preparing Food.</w:t>
      </w:r>
    </w:p>
    <w:p w:rsidR="003A475C" w:rsidRPr="00464E4B" w:rsidRDefault="003A475C" w:rsidP="003A475C">
      <w:pPr>
        <w:widowControl/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Table service and Glass Collector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3A475C" w:rsidRPr="00464E4B" w:rsidRDefault="003A475C" w:rsidP="003A475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3A475C" w:rsidRPr="00A2789D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b/>
          <w:kern w:val="0"/>
          <w:sz w:val="24"/>
          <w:szCs w:val="22"/>
          <w:lang w:eastAsia="en-US"/>
        </w:rPr>
      </w:pPr>
      <w:r w:rsidRPr="00A2789D">
        <w:rPr>
          <w:rFonts w:asciiTheme="minorHAnsi" w:eastAsia="Calibri" w:hAnsiTheme="minorHAnsi" w:cs="Tahoma"/>
          <w:b/>
          <w:kern w:val="0"/>
          <w:sz w:val="24"/>
          <w:szCs w:val="22"/>
          <w:lang w:eastAsia="en-US"/>
        </w:rPr>
        <w:t>-</w:t>
      </w:r>
      <w:r w:rsidR="003A475C" w:rsidRPr="00A2789D">
        <w:rPr>
          <w:rFonts w:asciiTheme="minorHAnsi" w:eastAsia="Calibri" w:hAnsiTheme="minorHAnsi" w:cs="Tahoma"/>
          <w:b/>
          <w:kern w:val="0"/>
          <w:sz w:val="24"/>
          <w:szCs w:val="22"/>
          <w:lang w:eastAsia="en-US"/>
        </w:rPr>
        <w:t xml:space="preserve">Waitress and Accommodation Assistant </w:t>
      </w:r>
    </w:p>
    <w:p w:rsidR="003A475C" w:rsidRPr="00464E4B" w:rsidRDefault="003A475C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Mill Road B&amp;B Connemara, Co. Galway                                                                            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2012-2014</w:t>
      </w:r>
    </w:p>
    <w:p w:rsidR="003A475C" w:rsidRPr="00464E4B" w:rsidRDefault="003A475C" w:rsidP="003A475C">
      <w:pPr>
        <w:widowControl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Food and Beverage Table Service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3A475C" w:rsidRPr="00464E4B" w:rsidRDefault="003A475C" w:rsidP="003A475C">
      <w:pPr>
        <w:widowControl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Barista Assistant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3A475C" w:rsidRPr="00464E4B" w:rsidRDefault="003A475C" w:rsidP="003A475C">
      <w:pPr>
        <w:widowControl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Customer Service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3A475C" w:rsidRPr="00464E4B" w:rsidRDefault="003A475C" w:rsidP="003A475C">
      <w:pPr>
        <w:widowControl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Reservation Management</w:t>
      </w:r>
      <w:r w:rsidR="00E4045D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</w:p>
    <w:p w:rsidR="003A475C" w:rsidRPr="00464E4B" w:rsidRDefault="003A475C" w:rsidP="005867C2">
      <w:pPr>
        <w:spacing w:line="360" w:lineRule="auto"/>
        <w:ind w:right="539"/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:rsidR="003A475C" w:rsidRPr="00A2789D" w:rsidRDefault="003A475C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4"/>
          <w:szCs w:val="22"/>
          <w:lang w:eastAsia="en-US"/>
        </w:rPr>
      </w:pPr>
      <w:r w:rsidRPr="00A2789D">
        <w:rPr>
          <w:rFonts w:asciiTheme="minorHAnsi" w:eastAsia="Calibri" w:hAnsiTheme="minorHAnsi" w:cs="Tahoma"/>
          <w:b/>
          <w:kern w:val="0"/>
          <w:sz w:val="24"/>
          <w:szCs w:val="22"/>
          <w:lang w:eastAsia="en-US"/>
        </w:rPr>
        <w:t>Volunteer Experience</w:t>
      </w:r>
      <w:r w:rsidRPr="00A2789D">
        <w:rPr>
          <w:rFonts w:asciiTheme="minorHAnsi" w:eastAsia="Calibri" w:hAnsiTheme="minorHAnsi" w:cs="Tahoma"/>
          <w:kern w:val="0"/>
          <w:sz w:val="24"/>
          <w:szCs w:val="22"/>
          <w:lang w:eastAsia="en-US"/>
        </w:rPr>
        <w:t>: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UCD Ladies Hockey Club, Club Secretary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         2015-Present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proofErr w:type="spellStart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Coláiste</w:t>
      </w:r>
      <w:proofErr w:type="spellEnd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proofErr w:type="spellStart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Iognáid</w:t>
      </w:r>
      <w:proofErr w:type="spellEnd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6th year Leader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             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2012-2013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ab/>
        <w:t xml:space="preserve">        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Community Social Outreach Programme Volunteer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2010-2011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ab/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ab/>
      </w:r>
    </w:p>
    <w:p w:rsidR="003A475C" w:rsidRPr="00464E4B" w:rsidRDefault="003A475C" w:rsidP="00A2789D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</w:t>
      </w: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ab/>
      </w:r>
    </w:p>
    <w:p w:rsidR="003A475C" w:rsidRPr="00464E4B" w:rsidRDefault="003A475C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b/>
          <w:kern w:val="0"/>
          <w:sz w:val="22"/>
          <w:szCs w:val="22"/>
          <w:lang w:eastAsia="en-US"/>
        </w:rPr>
      </w:pPr>
      <w:r w:rsidRPr="00A2789D">
        <w:rPr>
          <w:rFonts w:asciiTheme="minorHAnsi" w:eastAsia="Calibri" w:hAnsiTheme="minorHAnsi" w:cs="Tahoma"/>
          <w:b/>
          <w:kern w:val="0"/>
          <w:sz w:val="24"/>
          <w:szCs w:val="22"/>
          <w:lang w:eastAsia="en-US"/>
        </w:rPr>
        <w:t>Skills and Accomplishments: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UCD Alumni Foundation 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Scholarship recipient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2013-Present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University College Dublin Hockey Club first choice Goalkeeper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2013- Present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Irish National Under age Player at U18 and U21 level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2010-2014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Connacht Provincial Hockey Representative at under 18 and 21 level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2009-2014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All Ireland Schools Goalkeeper of the Tournament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2013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Connacht Provincial Hockey Captain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                  2011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Bronze ‘</w:t>
      </w:r>
      <w:proofErr w:type="spellStart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Gaisce</w:t>
      </w:r>
      <w:proofErr w:type="spellEnd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’ Presidents Award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                      2010-2011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European Computer Driving License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</w:t>
      </w:r>
      <w:bookmarkStart w:id="0" w:name="_GoBack"/>
      <w:bookmarkEnd w:id="0"/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2010-2011</w:t>
      </w:r>
    </w:p>
    <w:p w:rsidR="003A475C" w:rsidRPr="00464E4B" w:rsidRDefault="00E4045D" w:rsidP="003A475C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Galway Hockey Club Goalkeeper of the year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   2010-2011</w:t>
      </w:r>
    </w:p>
    <w:p w:rsidR="005867C2" w:rsidRDefault="00E4045D" w:rsidP="00A2789D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  <w:r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-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Galway Hockey Club Goalkeeper of the year</w:t>
      </w:r>
      <w:r w:rsidR="008E187C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>.</w:t>
      </w:r>
      <w:r w:rsidR="003A475C" w:rsidRPr="00464E4B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2789D">
        <w:rPr>
          <w:rFonts w:asciiTheme="minorHAnsi" w:eastAsia="Calibri" w:hAnsiTheme="minorHAnsi" w:cs="Tahoma"/>
          <w:kern w:val="0"/>
          <w:sz w:val="22"/>
          <w:szCs w:val="22"/>
          <w:lang w:eastAsia="en-US"/>
        </w:rPr>
        <w:t xml:space="preserve">2009-2010 </w:t>
      </w:r>
    </w:p>
    <w:p w:rsidR="00A2789D" w:rsidRPr="00A2789D" w:rsidRDefault="00A2789D" w:rsidP="00A2789D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="Tahoma"/>
          <w:kern w:val="0"/>
          <w:sz w:val="22"/>
          <w:szCs w:val="22"/>
          <w:lang w:eastAsia="en-US"/>
        </w:rPr>
      </w:pPr>
    </w:p>
    <w:p w:rsidR="00C63F04" w:rsidRPr="00A2789D" w:rsidRDefault="00C63F04" w:rsidP="005867C2">
      <w:pPr>
        <w:spacing w:line="360" w:lineRule="auto"/>
        <w:ind w:right="539"/>
        <w:rPr>
          <w:rFonts w:asciiTheme="minorHAnsi" w:hAnsiTheme="minorHAnsi" w:cs="Tahoma"/>
          <w:b/>
          <w:bCs/>
          <w:sz w:val="24"/>
          <w:szCs w:val="22"/>
          <w:lang w:val="en-US"/>
        </w:rPr>
      </w:pPr>
      <w:r w:rsidRPr="00A2789D">
        <w:rPr>
          <w:rFonts w:asciiTheme="minorHAnsi" w:hAnsiTheme="minorHAnsi" w:cs="Tahoma"/>
          <w:b/>
          <w:bCs/>
          <w:sz w:val="24"/>
          <w:szCs w:val="22"/>
          <w:lang w:val="en-US"/>
        </w:rPr>
        <w:t>References:</w:t>
      </w:r>
    </w:p>
    <w:p w:rsidR="00E4045D" w:rsidRPr="00464E4B" w:rsidRDefault="00E4045D" w:rsidP="00E4045D">
      <w:pPr>
        <w:tabs>
          <w:tab w:val="left" w:pos="283"/>
          <w:tab w:val="left" w:pos="708"/>
        </w:tabs>
        <w:spacing w:line="360" w:lineRule="auto"/>
        <w:ind w:right="540"/>
        <w:rPr>
          <w:rFonts w:asciiTheme="minorHAnsi" w:hAnsiTheme="minorHAnsi" w:cs="Tahoma"/>
          <w:sz w:val="22"/>
          <w:szCs w:val="22"/>
          <w:lang w:val="en-US"/>
        </w:rPr>
      </w:pPr>
      <w:r w:rsidRPr="00464E4B">
        <w:rPr>
          <w:rFonts w:asciiTheme="minorHAnsi" w:hAnsiTheme="minorHAnsi" w:cs="Tahoma"/>
          <w:bCs/>
          <w:sz w:val="22"/>
          <w:szCs w:val="22"/>
          <w:lang w:val="en-US"/>
        </w:rPr>
        <w:t>-</w:t>
      </w:r>
      <w:r w:rsidRPr="00464E4B">
        <w:rPr>
          <w:rFonts w:asciiTheme="minorHAnsi" w:hAnsiTheme="minorHAnsi" w:cs="Tahoma"/>
          <w:sz w:val="22"/>
          <w:szCs w:val="22"/>
          <w:lang w:val="en-US"/>
        </w:rPr>
        <w:t>Paul O’Sullivan,</w:t>
      </w:r>
      <w:r w:rsidR="002639E7">
        <w:rPr>
          <w:rFonts w:asciiTheme="minorHAnsi" w:hAnsiTheme="minorHAnsi" w:cs="Tahoma"/>
          <w:sz w:val="22"/>
          <w:szCs w:val="22"/>
          <w:lang w:val="en-US"/>
        </w:rPr>
        <w:t xml:space="preserve"> Principle </w:t>
      </w:r>
      <w:proofErr w:type="gramStart"/>
      <w:r w:rsidR="002639E7">
        <w:rPr>
          <w:rFonts w:asciiTheme="minorHAnsi" w:hAnsiTheme="minorHAnsi" w:cs="Tahoma"/>
          <w:sz w:val="22"/>
          <w:szCs w:val="22"/>
          <w:lang w:val="en-US"/>
        </w:rPr>
        <w:t xml:space="preserve">at </w:t>
      </w:r>
      <w:r w:rsidRPr="00464E4B">
        <w:rPr>
          <w:rFonts w:asciiTheme="minorHAnsi" w:hAnsiTheme="minorHAnsi" w:cs="Tahoma"/>
          <w:sz w:val="22"/>
          <w:szCs w:val="22"/>
          <w:lang w:val="en-US"/>
        </w:rPr>
        <w:t xml:space="preserve"> Paul</w:t>
      </w:r>
      <w:proofErr w:type="gramEnd"/>
      <w:r w:rsidRPr="00464E4B">
        <w:rPr>
          <w:rFonts w:asciiTheme="minorHAnsi" w:hAnsiTheme="minorHAnsi" w:cs="Tahoma"/>
          <w:sz w:val="22"/>
          <w:szCs w:val="22"/>
          <w:lang w:val="en-US"/>
        </w:rPr>
        <w:t xml:space="preserve"> O’Sullivan &amp; C</w:t>
      </w:r>
      <w:r w:rsidR="0031477E">
        <w:rPr>
          <w:rFonts w:asciiTheme="minorHAnsi" w:hAnsiTheme="minorHAnsi" w:cs="Tahoma"/>
          <w:sz w:val="22"/>
          <w:szCs w:val="22"/>
          <w:lang w:val="en-US"/>
        </w:rPr>
        <w:t>o Solicitors, Dublin: 01-2784035, pos@indigo.ie</w:t>
      </w:r>
    </w:p>
    <w:p w:rsidR="005A56D9" w:rsidRPr="00464E4B" w:rsidRDefault="00E4045D" w:rsidP="003A475C">
      <w:pPr>
        <w:spacing w:line="360" w:lineRule="auto"/>
        <w:ind w:right="539"/>
        <w:rPr>
          <w:rFonts w:asciiTheme="minorHAnsi" w:hAnsiTheme="minorHAnsi" w:cs="Tahoma"/>
          <w:b/>
          <w:bCs/>
          <w:sz w:val="22"/>
          <w:szCs w:val="22"/>
          <w:u w:val="single"/>
          <w:lang w:val="en-US"/>
        </w:rPr>
      </w:pPr>
      <w:r w:rsidRPr="00464E4B">
        <w:rPr>
          <w:rFonts w:asciiTheme="minorHAnsi" w:hAnsiTheme="minorHAnsi" w:cs="Tahoma"/>
          <w:bCs/>
          <w:sz w:val="22"/>
          <w:szCs w:val="22"/>
          <w:lang w:val="en-US"/>
        </w:rPr>
        <w:t>-</w:t>
      </w:r>
      <w:r w:rsidR="00FF6C84" w:rsidRPr="00464E4B">
        <w:rPr>
          <w:rFonts w:asciiTheme="minorHAnsi" w:hAnsiTheme="minorHAnsi" w:cs="Tahoma"/>
          <w:bCs/>
          <w:sz w:val="22"/>
          <w:szCs w:val="22"/>
          <w:lang w:val="en-US"/>
        </w:rPr>
        <w:t xml:space="preserve">Tom Joyce, Head Chef, </w:t>
      </w:r>
      <w:proofErr w:type="gramStart"/>
      <w:r w:rsidR="00AA7C96" w:rsidRPr="00464E4B">
        <w:rPr>
          <w:rFonts w:asciiTheme="minorHAnsi" w:hAnsiTheme="minorHAnsi" w:cs="Tahoma"/>
          <w:bCs/>
          <w:sz w:val="22"/>
          <w:szCs w:val="22"/>
          <w:lang w:val="en-US"/>
        </w:rPr>
        <w:t>An</w:t>
      </w:r>
      <w:proofErr w:type="gramEnd"/>
      <w:r w:rsidR="00AA7C96" w:rsidRPr="00464E4B">
        <w:rPr>
          <w:rFonts w:asciiTheme="minorHAnsi" w:hAnsiTheme="minorHAnsi" w:cs="Tahoma"/>
          <w:bCs/>
          <w:sz w:val="22"/>
          <w:szCs w:val="22"/>
          <w:lang w:val="en-US"/>
        </w:rPr>
        <w:t xml:space="preserve"> </w:t>
      </w:r>
      <w:proofErr w:type="spellStart"/>
      <w:r w:rsidR="00AA7C96" w:rsidRPr="00464E4B">
        <w:rPr>
          <w:rFonts w:asciiTheme="minorHAnsi" w:hAnsiTheme="minorHAnsi" w:cs="Tahoma"/>
          <w:bCs/>
          <w:sz w:val="22"/>
          <w:szCs w:val="22"/>
          <w:lang w:val="en-US"/>
        </w:rPr>
        <w:t>Pucan</w:t>
      </w:r>
      <w:proofErr w:type="spellEnd"/>
      <w:r w:rsidR="00AA7C96" w:rsidRPr="00464E4B">
        <w:rPr>
          <w:rFonts w:asciiTheme="minorHAnsi" w:hAnsiTheme="minorHAnsi" w:cs="Tahoma"/>
          <w:bCs/>
          <w:sz w:val="22"/>
          <w:szCs w:val="22"/>
          <w:lang w:val="en-US"/>
        </w:rPr>
        <w:t xml:space="preserve"> Galway: </w:t>
      </w:r>
      <w:r w:rsidR="00334A6F" w:rsidRPr="00464E4B">
        <w:rPr>
          <w:rFonts w:asciiTheme="minorHAnsi" w:hAnsiTheme="minorHAnsi" w:cs="Tahoma"/>
          <w:bCs/>
          <w:sz w:val="22"/>
          <w:szCs w:val="22"/>
          <w:lang w:val="en-US"/>
        </w:rPr>
        <w:t>0872671336</w:t>
      </w:r>
      <w:r w:rsidR="0031477E">
        <w:rPr>
          <w:rFonts w:asciiTheme="minorHAnsi" w:hAnsiTheme="minorHAnsi" w:cs="Tahoma"/>
          <w:bCs/>
          <w:sz w:val="22"/>
          <w:szCs w:val="22"/>
          <w:lang w:val="en-US"/>
        </w:rPr>
        <w:t>.</w:t>
      </w:r>
    </w:p>
    <w:p w:rsidR="00E4045D" w:rsidRPr="00464E4B" w:rsidRDefault="00E4045D">
      <w:pPr>
        <w:tabs>
          <w:tab w:val="left" w:pos="283"/>
          <w:tab w:val="left" w:pos="708"/>
        </w:tabs>
        <w:spacing w:line="360" w:lineRule="auto"/>
        <w:ind w:right="540"/>
        <w:rPr>
          <w:rFonts w:asciiTheme="minorHAnsi" w:hAnsiTheme="minorHAnsi" w:cs="Tahoma"/>
          <w:sz w:val="22"/>
          <w:szCs w:val="22"/>
          <w:lang w:val="en-US"/>
        </w:rPr>
      </w:pPr>
      <w:r w:rsidRPr="00464E4B">
        <w:rPr>
          <w:rFonts w:asciiTheme="minorHAnsi" w:hAnsiTheme="minorHAnsi" w:cs="Tahoma"/>
          <w:sz w:val="22"/>
          <w:szCs w:val="22"/>
          <w:lang w:val="en-US"/>
        </w:rPr>
        <w:t>-</w:t>
      </w:r>
      <w:r w:rsidR="00FF6C84" w:rsidRPr="00464E4B">
        <w:rPr>
          <w:rFonts w:asciiTheme="minorHAnsi" w:hAnsiTheme="minorHAnsi" w:cs="Tahoma"/>
          <w:sz w:val="22"/>
          <w:szCs w:val="22"/>
          <w:lang w:val="en-US"/>
        </w:rPr>
        <w:t>Judy Walsh,</w:t>
      </w:r>
      <w:r w:rsidR="005A56D9" w:rsidRPr="00464E4B">
        <w:rPr>
          <w:rFonts w:asciiTheme="minorHAnsi" w:hAnsiTheme="minorHAnsi" w:cs="Tahoma"/>
          <w:sz w:val="22"/>
          <w:szCs w:val="22"/>
          <w:lang w:val="en-US"/>
        </w:rPr>
        <w:t xml:space="preserve"> Head </w:t>
      </w:r>
      <w:r w:rsidR="00FF6C84" w:rsidRPr="00464E4B">
        <w:rPr>
          <w:rFonts w:asciiTheme="minorHAnsi" w:hAnsiTheme="minorHAnsi" w:cs="Tahoma"/>
          <w:sz w:val="22"/>
          <w:szCs w:val="22"/>
          <w:lang w:val="en-US"/>
        </w:rPr>
        <w:t>of UCD School of Social Justice:</w:t>
      </w:r>
      <w:r w:rsidR="005A56D9" w:rsidRPr="00464E4B">
        <w:rPr>
          <w:rFonts w:asciiTheme="minorHAnsi" w:hAnsiTheme="minorHAnsi" w:cs="Tahoma"/>
          <w:sz w:val="22"/>
          <w:szCs w:val="22"/>
          <w:lang w:val="en-US"/>
        </w:rPr>
        <w:t xml:space="preserve"> 01-716750</w:t>
      </w:r>
      <w:r w:rsidR="0031477E">
        <w:rPr>
          <w:rFonts w:asciiTheme="minorHAnsi" w:hAnsiTheme="minorHAnsi" w:cs="Tahoma"/>
          <w:sz w:val="22"/>
          <w:szCs w:val="22"/>
          <w:lang w:val="en-US"/>
        </w:rPr>
        <w:t>, Judy.walsh@ucd.ie</w:t>
      </w:r>
    </w:p>
    <w:sectPr w:rsidR="00E4045D" w:rsidRPr="00464E4B" w:rsidSect="00E8246C">
      <w:headerReference w:type="default" r:id="rId9"/>
      <w:footerReference w:type="default" r:id="rId10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2F" w:rsidRDefault="00CF772F" w:rsidP="00C63F04">
      <w:r>
        <w:separator/>
      </w:r>
    </w:p>
  </w:endnote>
  <w:endnote w:type="continuationSeparator" w:id="0">
    <w:p w:rsidR="00CF772F" w:rsidRDefault="00CF772F" w:rsidP="00C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70B" w:rsidRPr="00C63F04" w:rsidRDefault="00EE070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2F" w:rsidRDefault="00CF772F" w:rsidP="00C63F04">
      <w:r>
        <w:separator/>
      </w:r>
    </w:p>
  </w:footnote>
  <w:footnote w:type="continuationSeparator" w:id="0">
    <w:p w:rsidR="00CF772F" w:rsidRDefault="00CF772F" w:rsidP="00C6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BB" w:rsidRPr="00C63F04" w:rsidRDefault="00E4045D" w:rsidP="00E4045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Natasha Cooke- 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524F42"/>
    <w:lvl w:ilvl="0">
      <w:numFmt w:val="bullet"/>
      <w:lvlText w:val="*"/>
      <w:lvlJc w:val="left"/>
    </w:lvl>
  </w:abstractNum>
  <w:abstractNum w:abstractNumId="1" w15:restartNumberingAfterBreak="0">
    <w:nsid w:val="017F0A36"/>
    <w:multiLevelType w:val="hybridMultilevel"/>
    <w:tmpl w:val="D374A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B04"/>
    <w:multiLevelType w:val="hybridMultilevel"/>
    <w:tmpl w:val="C032DC20"/>
    <w:lvl w:ilvl="0" w:tplc="C50E4816">
      <w:start w:val="1"/>
      <w:numFmt w:val="bullet"/>
      <w:lvlText w:val="o"/>
      <w:lvlJc w:val="left"/>
      <w:pPr>
        <w:ind w:left="22" w:firstLine="1169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3907A8"/>
    <w:multiLevelType w:val="hybridMultilevel"/>
    <w:tmpl w:val="4E326B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35045"/>
    <w:multiLevelType w:val="singleLevel"/>
    <w:tmpl w:val="18090001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</w:abstractNum>
  <w:abstractNum w:abstractNumId="5" w15:restartNumberingAfterBreak="0">
    <w:nsid w:val="21113027"/>
    <w:multiLevelType w:val="hybridMultilevel"/>
    <w:tmpl w:val="40207D4A"/>
    <w:lvl w:ilvl="0" w:tplc="1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2E32680"/>
    <w:multiLevelType w:val="hybridMultilevel"/>
    <w:tmpl w:val="6EF2BB6A"/>
    <w:lvl w:ilvl="0" w:tplc="562A1E0C">
      <w:start w:val="1"/>
      <w:numFmt w:val="bullet"/>
      <w:lvlText w:val=""/>
      <w:lvlJc w:val="left"/>
      <w:pPr>
        <w:ind w:left="947" w:hanging="227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7" w15:restartNumberingAfterBreak="0">
    <w:nsid w:val="374335DE"/>
    <w:multiLevelType w:val="hybridMultilevel"/>
    <w:tmpl w:val="AAC25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138C"/>
    <w:multiLevelType w:val="hybridMultilevel"/>
    <w:tmpl w:val="20E0B37A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784FD5"/>
    <w:multiLevelType w:val="hybridMultilevel"/>
    <w:tmpl w:val="B5D8C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21F6"/>
    <w:multiLevelType w:val="hybridMultilevel"/>
    <w:tmpl w:val="C9AEBB8A"/>
    <w:lvl w:ilvl="0" w:tplc="1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C6C2315"/>
    <w:multiLevelType w:val="hybridMultilevel"/>
    <w:tmpl w:val="2CFE95A0"/>
    <w:lvl w:ilvl="0" w:tplc="18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2D15691"/>
    <w:multiLevelType w:val="hybridMultilevel"/>
    <w:tmpl w:val="316ED7FA"/>
    <w:lvl w:ilvl="0" w:tplc="1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2FE12C6"/>
    <w:multiLevelType w:val="hybridMultilevel"/>
    <w:tmpl w:val="C86A0AF4"/>
    <w:lvl w:ilvl="0" w:tplc="1809000F">
      <w:start w:val="1"/>
      <w:numFmt w:val="decimal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494276"/>
    <w:multiLevelType w:val="hybridMultilevel"/>
    <w:tmpl w:val="BA9C851C"/>
    <w:lvl w:ilvl="0" w:tplc="1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81902DC"/>
    <w:multiLevelType w:val="hybridMultilevel"/>
    <w:tmpl w:val="DAE0865E"/>
    <w:lvl w:ilvl="0" w:tplc="18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66BC2"/>
    <w:multiLevelType w:val="hybridMultilevel"/>
    <w:tmpl w:val="6532B704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9727F3"/>
    <w:multiLevelType w:val="hybridMultilevel"/>
    <w:tmpl w:val="7988D274"/>
    <w:lvl w:ilvl="0" w:tplc="1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3514505"/>
    <w:multiLevelType w:val="hybridMultilevel"/>
    <w:tmpl w:val="2AC06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96D41"/>
    <w:multiLevelType w:val="hybridMultilevel"/>
    <w:tmpl w:val="46324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6"/>
  </w:num>
  <w:num w:numId="3">
    <w:abstractNumId w:val="17"/>
  </w:num>
  <w:num w:numId="4">
    <w:abstractNumId w:val="13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8"/>
  </w:num>
  <w:num w:numId="17">
    <w:abstractNumId w:val="19"/>
  </w:num>
  <w:num w:numId="18">
    <w:abstractNumId w:val="7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63F04"/>
    <w:rsid w:val="00002BDB"/>
    <w:rsid w:val="0000335B"/>
    <w:rsid w:val="00017117"/>
    <w:rsid w:val="00025F8B"/>
    <w:rsid w:val="00083023"/>
    <w:rsid w:val="000A43BB"/>
    <w:rsid w:val="00125DA5"/>
    <w:rsid w:val="00192D00"/>
    <w:rsid w:val="00197D10"/>
    <w:rsid w:val="001B4626"/>
    <w:rsid w:val="00216D2C"/>
    <w:rsid w:val="002204DC"/>
    <w:rsid w:val="00233DC1"/>
    <w:rsid w:val="002639E7"/>
    <w:rsid w:val="00276919"/>
    <w:rsid w:val="002D098C"/>
    <w:rsid w:val="0031477E"/>
    <w:rsid w:val="00334A6F"/>
    <w:rsid w:val="003528AE"/>
    <w:rsid w:val="00362AAA"/>
    <w:rsid w:val="00380780"/>
    <w:rsid w:val="003A475C"/>
    <w:rsid w:val="003B09D1"/>
    <w:rsid w:val="00441AAD"/>
    <w:rsid w:val="004601D0"/>
    <w:rsid w:val="00464E4B"/>
    <w:rsid w:val="004C4B82"/>
    <w:rsid w:val="005455AE"/>
    <w:rsid w:val="0054587F"/>
    <w:rsid w:val="00546D46"/>
    <w:rsid w:val="005832EE"/>
    <w:rsid w:val="005867C2"/>
    <w:rsid w:val="005A56D9"/>
    <w:rsid w:val="005C18FC"/>
    <w:rsid w:val="00724832"/>
    <w:rsid w:val="007C25E2"/>
    <w:rsid w:val="0081130A"/>
    <w:rsid w:val="00842F3E"/>
    <w:rsid w:val="00892E30"/>
    <w:rsid w:val="008C3C0C"/>
    <w:rsid w:val="008E187C"/>
    <w:rsid w:val="0092196A"/>
    <w:rsid w:val="00924C7C"/>
    <w:rsid w:val="00932E9A"/>
    <w:rsid w:val="00934524"/>
    <w:rsid w:val="009A0154"/>
    <w:rsid w:val="009A2C97"/>
    <w:rsid w:val="009A7628"/>
    <w:rsid w:val="009B5B33"/>
    <w:rsid w:val="00A2789D"/>
    <w:rsid w:val="00A31F31"/>
    <w:rsid w:val="00A50B32"/>
    <w:rsid w:val="00AA0A58"/>
    <w:rsid w:val="00AA7C96"/>
    <w:rsid w:val="00B118C6"/>
    <w:rsid w:val="00B174FE"/>
    <w:rsid w:val="00B45BA5"/>
    <w:rsid w:val="00B51FC8"/>
    <w:rsid w:val="00BB2B19"/>
    <w:rsid w:val="00C12AC0"/>
    <w:rsid w:val="00C14F5E"/>
    <w:rsid w:val="00C63978"/>
    <w:rsid w:val="00C63F04"/>
    <w:rsid w:val="00C967BB"/>
    <w:rsid w:val="00CC1E4B"/>
    <w:rsid w:val="00CE1446"/>
    <w:rsid w:val="00CF3EA5"/>
    <w:rsid w:val="00CF772F"/>
    <w:rsid w:val="00D371C6"/>
    <w:rsid w:val="00D85C01"/>
    <w:rsid w:val="00D86009"/>
    <w:rsid w:val="00DD2A42"/>
    <w:rsid w:val="00E133E8"/>
    <w:rsid w:val="00E4045D"/>
    <w:rsid w:val="00E71404"/>
    <w:rsid w:val="00E8246C"/>
    <w:rsid w:val="00E91DF2"/>
    <w:rsid w:val="00EB498F"/>
    <w:rsid w:val="00EE070B"/>
    <w:rsid w:val="00F55147"/>
    <w:rsid w:val="00FA3AF6"/>
    <w:rsid w:val="00FD5643"/>
    <w:rsid w:val="00FE12AE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F0EBF53A-9187-42B5-BAFA-DA46BCCD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E070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56D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A56D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7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67BB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C967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67BB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cooke94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0834-EF8B-4FA7-A22C-7BAA9C83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mailto:Natashacooke94@hotmail.com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Cooke</dc:creator>
  <cp:keywords/>
  <cp:lastModifiedBy>Natasha Cooke</cp:lastModifiedBy>
  <cp:revision>4</cp:revision>
  <dcterms:created xsi:type="dcterms:W3CDTF">2016-02-11T15:46:00Z</dcterms:created>
  <dcterms:modified xsi:type="dcterms:W3CDTF">2016-02-16T11:00:00Z</dcterms:modified>
</cp:coreProperties>
</file>