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4CAAC" w14:textId="2F4D1965" w:rsidR="00A60A96" w:rsidRDefault="002116A7" w:rsidP="00EB6E99">
      <w:pPr>
        <w:pStyle w:val="hmain"/>
        <w:rPr>
          <w:color w:val="000000" w:themeColor="text1"/>
        </w:rPr>
      </w:pPr>
      <w:r w:rsidRPr="006945AA">
        <w:rPr>
          <w:color w:val="000000" w:themeColor="text1"/>
        </w:rPr>
        <w:t>Niamh Brennan</w:t>
      </w:r>
    </w:p>
    <w:p w14:paraId="1F3C00DF" w14:textId="0C7B679B" w:rsidR="0096076B" w:rsidRPr="0032720B" w:rsidRDefault="0096076B" w:rsidP="0096076B">
      <w:pPr>
        <w:pStyle w:val="titleparagraph"/>
        <w:rPr>
          <w:rFonts w:eastAsia="Times New Roman"/>
          <w:color w:val="C00000"/>
        </w:rPr>
      </w:pPr>
      <w:r>
        <w:rPr>
          <w:rFonts w:eastAsia="Times New Roman"/>
          <w:color w:val="000000" w:themeColor="text1"/>
        </w:rPr>
        <w:t>Education</w:t>
      </w:r>
    </w:p>
    <w:p w14:paraId="51276649" w14:textId="75426119" w:rsidR="009C6718" w:rsidRPr="0096076B" w:rsidRDefault="004B7354" w:rsidP="0096076B">
      <w:pPr>
        <w:pStyle w:val="hmain"/>
        <w:rPr>
          <w:color w:val="000000" w:themeColor="text1"/>
        </w:rPr>
      </w:pPr>
      <w:r>
        <w:rPr>
          <w:color w:val="C00000"/>
        </w:rPr>
        <w:pict w14:anchorId="2A51CD41">
          <v:rect id="_x0000_i1025" style="width:451.3pt;height:4pt;mso-position-vertical:absolute" o:hralign="center" o:hrstd="t" o:hrnoshade="t" o:hr="t" fillcolor="#c00000" stroked="f"/>
        </w:pict>
      </w:r>
    </w:p>
    <w:p w14:paraId="30DB75A5" w14:textId="35F076B0" w:rsidR="0096076B" w:rsidRDefault="0096076B" w:rsidP="0096076B">
      <w:pPr>
        <w:pStyle w:val="liste"/>
        <w:numPr>
          <w:ilvl w:val="0"/>
          <w:numId w:val="24"/>
        </w:numPr>
        <w:rPr>
          <w:rFonts w:ascii="Arial" w:hAnsi="Arial"/>
          <w:sz w:val="22"/>
          <w:lang w:eastAsia="en-GB"/>
        </w:rPr>
      </w:pPr>
      <w:r w:rsidRPr="0096076B">
        <w:rPr>
          <w:rFonts w:ascii="Arial" w:hAnsi="Arial"/>
          <w:sz w:val="22"/>
          <w:lang w:eastAsia="en-GB"/>
        </w:rPr>
        <w:t xml:space="preserve">UCD Bachelor of Civil Law </w:t>
      </w:r>
      <w:r w:rsidR="00EB6E99">
        <w:rPr>
          <w:rFonts w:ascii="Arial" w:hAnsi="Arial"/>
          <w:sz w:val="22"/>
          <w:lang w:eastAsia="en-GB"/>
        </w:rPr>
        <w:t xml:space="preserve">          </w:t>
      </w:r>
      <w:r w:rsidRPr="0096076B">
        <w:rPr>
          <w:rFonts w:ascii="Arial" w:hAnsi="Arial"/>
          <w:sz w:val="22"/>
          <w:lang w:eastAsia="en-GB"/>
        </w:rPr>
        <w:t>2015- present</w:t>
      </w:r>
    </w:p>
    <w:p w14:paraId="631636F4" w14:textId="77777777" w:rsidR="00EB4D33" w:rsidRDefault="00EB4D33" w:rsidP="00EB4D33">
      <w:pPr>
        <w:pStyle w:val="liste"/>
        <w:numPr>
          <w:ilvl w:val="0"/>
          <w:numId w:val="0"/>
        </w:numPr>
        <w:ind w:left="697" w:hanging="357"/>
        <w:rPr>
          <w:rFonts w:ascii="Arial" w:hAnsi="Arial"/>
          <w:sz w:val="18"/>
          <w:szCs w:val="18"/>
          <w:lang w:eastAsia="en-GB"/>
        </w:rPr>
      </w:pPr>
    </w:p>
    <w:p w14:paraId="66FBA85B" w14:textId="78DDD91A" w:rsidR="00DC623E" w:rsidRPr="00EB4D33" w:rsidRDefault="00EB4D33" w:rsidP="00EB4D33">
      <w:pPr>
        <w:pStyle w:val="liste"/>
        <w:numPr>
          <w:ilvl w:val="0"/>
          <w:numId w:val="29"/>
        </w:numPr>
        <w:rPr>
          <w:rFonts w:ascii="Arial" w:hAnsi="Arial"/>
          <w:sz w:val="18"/>
          <w:szCs w:val="18"/>
          <w:lang w:eastAsia="en-GB"/>
        </w:rPr>
      </w:pPr>
      <w:r w:rsidRPr="00EB4D33">
        <w:rPr>
          <w:rFonts w:ascii="Arial" w:hAnsi="Arial"/>
          <w:sz w:val="18"/>
          <w:szCs w:val="18"/>
          <w:lang w:eastAsia="en-GB"/>
        </w:rPr>
        <w:t>Year 1 GPA</w:t>
      </w:r>
      <w:r>
        <w:rPr>
          <w:rFonts w:ascii="Arial" w:hAnsi="Arial"/>
          <w:sz w:val="18"/>
          <w:szCs w:val="18"/>
          <w:lang w:eastAsia="en-GB"/>
        </w:rPr>
        <w:t>: 2.1</w:t>
      </w:r>
    </w:p>
    <w:p w14:paraId="07393E8A" w14:textId="71DEB94C" w:rsidR="00EB4D33" w:rsidRPr="00EB4D33" w:rsidRDefault="00EB4D33" w:rsidP="00EB4D33">
      <w:pPr>
        <w:pStyle w:val="liste"/>
        <w:numPr>
          <w:ilvl w:val="0"/>
          <w:numId w:val="29"/>
        </w:numPr>
        <w:rPr>
          <w:rFonts w:ascii="Arial" w:hAnsi="Arial"/>
          <w:sz w:val="18"/>
          <w:szCs w:val="18"/>
          <w:lang w:eastAsia="en-GB"/>
        </w:rPr>
      </w:pPr>
      <w:r w:rsidRPr="00EB4D33">
        <w:rPr>
          <w:rFonts w:ascii="Arial" w:hAnsi="Arial"/>
          <w:sz w:val="18"/>
          <w:szCs w:val="18"/>
          <w:lang w:eastAsia="en-GB"/>
        </w:rPr>
        <w:t>Year 2 GPA</w:t>
      </w:r>
      <w:r>
        <w:rPr>
          <w:rFonts w:ascii="Arial" w:hAnsi="Arial"/>
          <w:sz w:val="18"/>
          <w:szCs w:val="18"/>
          <w:lang w:eastAsia="en-GB"/>
        </w:rPr>
        <w:t>: 2.2</w:t>
      </w:r>
    </w:p>
    <w:p w14:paraId="1962745E" w14:textId="08778662" w:rsidR="00EB4D33" w:rsidRPr="00EB4D33" w:rsidRDefault="00EB4D33" w:rsidP="00EB4D33">
      <w:pPr>
        <w:pStyle w:val="liste"/>
        <w:numPr>
          <w:ilvl w:val="0"/>
          <w:numId w:val="29"/>
        </w:numPr>
        <w:rPr>
          <w:rFonts w:ascii="Arial" w:hAnsi="Arial"/>
          <w:sz w:val="18"/>
          <w:szCs w:val="18"/>
          <w:lang w:eastAsia="en-GB"/>
        </w:rPr>
      </w:pPr>
      <w:r w:rsidRPr="00EB4D33">
        <w:rPr>
          <w:rFonts w:ascii="Arial" w:hAnsi="Arial"/>
          <w:sz w:val="18"/>
          <w:szCs w:val="18"/>
          <w:lang w:eastAsia="en-GB"/>
        </w:rPr>
        <w:t>Year 3 GPA</w:t>
      </w:r>
      <w:r>
        <w:rPr>
          <w:rFonts w:ascii="Arial" w:hAnsi="Arial"/>
          <w:sz w:val="18"/>
          <w:szCs w:val="18"/>
          <w:lang w:eastAsia="en-GB"/>
        </w:rPr>
        <w:t>: 2.1</w:t>
      </w:r>
    </w:p>
    <w:p w14:paraId="1847DD8F" w14:textId="6C6B151F" w:rsidR="00EB4D33" w:rsidRDefault="00EB4D33" w:rsidP="00EB4D33">
      <w:pPr>
        <w:pStyle w:val="liste"/>
        <w:numPr>
          <w:ilvl w:val="0"/>
          <w:numId w:val="29"/>
        </w:numPr>
        <w:rPr>
          <w:rFonts w:ascii="Arial" w:hAnsi="Arial"/>
          <w:sz w:val="18"/>
          <w:szCs w:val="18"/>
          <w:lang w:eastAsia="en-GB"/>
        </w:rPr>
      </w:pPr>
      <w:r w:rsidRPr="00EB4D33">
        <w:rPr>
          <w:rFonts w:ascii="Arial" w:hAnsi="Arial"/>
          <w:sz w:val="18"/>
          <w:szCs w:val="18"/>
          <w:lang w:eastAsia="en-GB"/>
        </w:rPr>
        <w:t>Year 4 GPA</w:t>
      </w:r>
      <w:r>
        <w:rPr>
          <w:rFonts w:ascii="Arial" w:hAnsi="Arial"/>
          <w:sz w:val="18"/>
          <w:szCs w:val="18"/>
          <w:lang w:eastAsia="en-GB"/>
        </w:rPr>
        <w:t>: 2.1</w:t>
      </w:r>
    </w:p>
    <w:p w14:paraId="66470FAC" w14:textId="77777777" w:rsidR="00EB4D33" w:rsidRPr="00EB4D33" w:rsidRDefault="00EB4D33" w:rsidP="00EB4D33">
      <w:pPr>
        <w:pStyle w:val="liste"/>
        <w:numPr>
          <w:ilvl w:val="0"/>
          <w:numId w:val="0"/>
        </w:numPr>
        <w:ind w:left="1080"/>
        <w:rPr>
          <w:rFonts w:ascii="Arial" w:hAnsi="Arial"/>
          <w:sz w:val="18"/>
          <w:szCs w:val="18"/>
          <w:lang w:eastAsia="en-GB"/>
        </w:rPr>
      </w:pPr>
      <w:bookmarkStart w:id="0" w:name="_GoBack"/>
      <w:bookmarkEnd w:id="0"/>
    </w:p>
    <w:p w14:paraId="5A6A5849" w14:textId="65060BC9" w:rsidR="0096076B" w:rsidRPr="0096076B" w:rsidRDefault="0096076B" w:rsidP="0096076B">
      <w:pPr>
        <w:pStyle w:val="liste"/>
        <w:numPr>
          <w:ilvl w:val="0"/>
          <w:numId w:val="24"/>
        </w:numPr>
        <w:rPr>
          <w:rFonts w:ascii="Arial" w:hAnsi="Arial"/>
          <w:sz w:val="22"/>
          <w:lang w:eastAsia="en-GB"/>
        </w:rPr>
      </w:pPr>
      <w:r w:rsidRPr="0096076B">
        <w:rPr>
          <w:rFonts w:ascii="Arial" w:hAnsi="Arial"/>
          <w:sz w:val="22"/>
          <w:lang w:eastAsia="en-GB"/>
        </w:rPr>
        <w:t xml:space="preserve">Yeats College Galway </w:t>
      </w:r>
      <w:r w:rsidR="00EB6E99">
        <w:rPr>
          <w:rFonts w:ascii="Arial" w:hAnsi="Arial"/>
          <w:sz w:val="22"/>
          <w:lang w:eastAsia="en-GB"/>
        </w:rPr>
        <w:t xml:space="preserve">                 </w:t>
      </w:r>
      <w:r w:rsidRPr="0096076B">
        <w:rPr>
          <w:rFonts w:ascii="Arial" w:hAnsi="Arial"/>
          <w:sz w:val="22"/>
          <w:lang w:eastAsia="en-GB"/>
        </w:rPr>
        <w:t>2013 – 2015</w:t>
      </w:r>
    </w:p>
    <w:p w14:paraId="3CC9C38F" w14:textId="33FF13A8" w:rsidR="0096076B" w:rsidRPr="0096076B" w:rsidRDefault="0096076B" w:rsidP="0096076B">
      <w:pPr>
        <w:pStyle w:val="liste"/>
        <w:numPr>
          <w:ilvl w:val="0"/>
          <w:numId w:val="24"/>
        </w:numPr>
        <w:rPr>
          <w:rFonts w:ascii="Arial" w:hAnsi="Arial"/>
          <w:sz w:val="22"/>
          <w:lang w:eastAsia="en-GB"/>
        </w:rPr>
      </w:pPr>
      <w:r w:rsidRPr="0096076B">
        <w:rPr>
          <w:rFonts w:ascii="Arial" w:hAnsi="Arial"/>
          <w:sz w:val="22"/>
          <w:lang w:eastAsia="en-GB"/>
        </w:rPr>
        <w:t xml:space="preserve">Our Lady’s Bower, </w:t>
      </w:r>
      <w:proofErr w:type="spellStart"/>
      <w:r w:rsidRPr="0096076B">
        <w:rPr>
          <w:rFonts w:ascii="Arial" w:hAnsi="Arial"/>
          <w:sz w:val="22"/>
          <w:lang w:eastAsia="en-GB"/>
        </w:rPr>
        <w:t>Athlone</w:t>
      </w:r>
      <w:proofErr w:type="spellEnd"/>
      <w:r w:rsidRPr="0096076B">
        <w:rPr>
          <w:rFonts w:ascii="Arial" w:hAnsi="Arial"/>
          <w:sz w:val="22"/>
          <w:lang w:eastAsia="en-GB"/>
        </w:rPr>
        <w:t xml:space="preserve"> </w:t>
      </w:r>
      <w:r w:rsidR="00EB6E99">
        <w:rPr>
          <w:rFonts w:ascii="Arial" w:hAnsi="Arial"/>
          <w:sz w:val="22"/>
          <w:lang w:eastAsia="en-GB"/>
        </w:rPr>
        <w:t xml:space="preserve">          </w:t>
      </w:r>
      <w:r w:rsidRPr="0096076B">
        <w:rPr>
          <w:rFonts w:ascii="Arial" w:hAnsi="Arial"/>
          <w:sz w:val="22"/>
          <w:lang w:eastAsia="en-GB"/>
        </w:rPr>
        <w:t>2009 - 2013</w:t>
      </w:r>
    </w:p>
    <w:p w14:paraId="2C4D35B6" w14:textId="77777777" w:rsidR="00EB6E99" w:rsidRDefault="00EB6E99" w:rsidP="00DD0D46">
      <w:pPr>
        <w:pStyle w:val="titleparagraph"/>
        <w:rPr>
          <w:rFonts w:ascii="Arial" w:eastAsiaTheme="minorHAnsi" w:hAnsi="Arial" w:cstheme="minorBidi"/>
          <w:b w:val="0"/>
          <w:iCs w:val="0"/>
          <w:color w:val="222E39"/>
          <w:sz w:val="24"/>
          <w:szCs w:val="24"/>
        </w:rPr>
      </w:pPr>
    </w:p>
    <w:p w14:paraId="0B418D04" w14:textId="77777777" w:rsidR="001867A4" w:rsidRPr="0032720B" w:rsidRDefault="001867A4" w:rsidP="00DD0D46">
      <w:pPr>
        <w:pStyle w:val="titleparagraph"/>
        <w:rPr>
          <w:rFonts w:eastAsia="Times New Roman"/>
          <w:color w:val="C00000"/>
        </w:rPr>
      </w:pPr>
      <w:r w:rsidRPr="006945AA">
        <w:rPr>
          <w:rFonts w:eastAsia="Times New Roman"/>
          <w:color w:val="000000" w:themeColor="text1"/>
        </w:rPr>
        <w:t>Work Experience</w:t>
      </w:r>
    </w:p>
    <w:p w14:paraId="0F06E9B4" w14:textId="66007CD9" w:rsidR="004B0549" w:rsidRPr="009C6718" w:rsidRDefault="004B7354" w:rsidP="009C6718">
      <w:r>
        <w:rPr>
          <w:color w:val="C00000"/>
        </w:rPr>
        <w:pict w14:anchorId="580AC05E">
          <v:rect id="_x0000_i1026" style="width:451.3pt;height:4pt;mso-position-vertical:absolute" o:hralign="center" o:hrstd="t" o:hrnoshade="t" o:hr="t" fillcolor="#c00000" stroked="f"/>
        </w:pict>
      </w:r>
    </w:p>
    <w:p w14:paraId="40639115" w14:textId="77777777" w:rsidR="00EB6E99" w:rsidRDefault="00EB6E99" w:rsidP="009A4C88">
      <w:pPr>
        <w:pStyle w:val="liste"/>
        <w:numPr>
          <w:ilvl w:val="0"/>
          <w:numId w:val="0"/>
        </w:numPr>
        <w:rPr>
          <w:rFonts w:ascii="Arial" w:hAnsi="Arial"/>
          <w:sz w:val="24"/>
          <w:szCs w:val="24"/>
          <w:lang w:eastAsia="en-GB"/>
        </w:rPr>
      </w:pPr>
    </w:p>
    <w:p w14:paraId="3BC280ED" w14:textId="49668E84" w:rsidR="009C6718" w:rsidRDefault="009C6718" w:rsidP="009A4C88">
      <w:pPr>
        <w:pStyle w:val="liste"/>
        <w:numPr>
          <w:ilvl w:val="0"/>
          <w:numId w:val="0"/>
        </w:numPr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/>
          <w:sz w:val="24"/>
          <w:szCs w:val="24"/>
          <w:lang w:eastAsia="en-GB"/>
        </w:rPr>
        <w:t>UCD Sport and Fitness Centre</w:t>
      </w:r>
    </w:p>
    <w:p w14:paraId="4ED97554" w14:textId="3755D057" w:rsidR="009C6718" w:rsidRDefault="009C6718" w:rsidP="009C6718">
      <w:pPr>
        <w:pStyle w:val="date1"/>
        <w:rPr>
          <w:rFonts w:eastAsia="Times New Roman"/>
          <w:color w:val="000000" w:themeColor="text1"/>
          <w:lang w:eastAsia="en-GB"/>
        </w:rPr>
      </w:pPr>
      <w:r w:rsidRPr="006945AA">
        <w:rPr>
          <w:rFonts w:eastAsia="Times New Roman"/>
          <w:color w:val="000000" w:themeColor="text1"/>
          <w:lang w:eastAsia="en-GB"/>
        </w:rPr>
        <w:t>(</w:t>
      </w:r>
      <w:r w:rsidR="00B64B27">
        <w:rPr>
          <w:rFonts w:eastAsia="Times New Roman"/>
          <w:color w:val="000000" w:themeColor="text1"/>
          <w:lang w:eastAsia="en-GB"/>
        </w:rPr>
        <w:t xml:space="preserve">Pool lifeguard </w:t>
      </w:r>
      <w:r>
        <w:rPr>
          <w:rFonts w:eastAsia="Times New Roman"/>
          <w:color w:val="000000" w:themeColor="text1"/>
          <w:lang w:eastAsia="en-GB"/>
        </w:rPr>
        <w:t>August 2018 - present</w:t>
      </w:r>
      <w:r w:rsidRPr="006945AA">
        <w:rPr>
          <w:rFonts w:eastAsia="Times New Roman"/>
          <w:color w:val="000000" w:themeColor="text1"/>
          <w:lang w:eastAsia="en-GB"/>
        </w:rPr>
        <w:t>)</w:t>
      </w:r>
    </w:p>
    <w:p w14:paraId="32448122" w14:textId="2FD04106" w:rsidR="00C63838" w:rsidRDefault="00371EA3" w:rsidP="00C63838">
      <w:pPr>
        <w:pStyle w:val="date1"/>
        <w:numPr>
          <w:ilvl w:val="0"/>
          <w:numId w:val="20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 xml:space="preserve">I am responsible </w:t>
      </w:r>
      <w:r w:rsidR="00B37668">
        <w:rPr>
          <w:rFonts w:eastAsia="Times New Roman"/>
          <w:i w:val="0"/>
          <w:color w:val="000000" w:themeColor="text1"/>
          <w:lang w:eastAsia="en-GB"/>
        </w:rPr>
        <w:t xml:space="preserve">for ensuring the safety </w:t>
      </w:r>
      <w:r w:rsidR="00B34D0E">
        <w:rPr>
          <w:rFonts w:eastAsia="Times New Roman"/>
          <w:i w:val="0"/>
          <w:color w:val="000000" w:themeColor="text1"/>
          <w:lang w:eastAsia="en-GB"/>
        </w:rPr>
        <w:t xml:space="preserve">of </w:t>
      </w:r>
      <w:r>
        <w:rPr>
          <w:rFonts w:eastAsia="Times New Roman"/>
          <w:i w:val="0"/>
          <w:color w:val="000000" w:themeColor="text1"/>
          <w:lang w:eastAsia="en-GB"/>
        </w:rPr>
        <w:t>swimmers in all eight lanes, the beginners</w:t>
      </w:r>
      <w:r w:rsidR="00B34D0E">
        <w:rPr>
          <w:rFonts w:eastAsia="Times New Roman"/>
          <w:i w:val="0"/>
          <w:color w:val="000000" w:themeColor="text1"/>
          <w:lang w:eastAsia="en-GB"/>
        </w:rPr>
        <w:t>’</w:t>
      </w:r>
      <w:r>
        <w:rPr>
          <w:rFonts w:eastAsia="Times New Roman"/>
          <w:i w:val="0"/>
          <w:color w:val="000000" w:themeColor="text1"/>
          <w:lang w:eastAsia="en-GB"/>
        </w:rPr>
        <w:t xml:space="preserve"> section, the children’s pool and the </w:t>
      </w:r>
      <w:proofErr w:type="spellStart"/>
      <w:r>
        <w:rPr>
          <w:rFonts w:eastAsia="Times New Roman"/>
          <w:i w:val="0"/>
          <w:color w:val="000000" w:themeColor="text1"/>
          <w:lang w:eastAsia="en-GB"/>
        </w:rPr>
        <w:t>tepidarium</w:t>
      </w:r>
      <w:proofErr w:type="spellEnd"/>
      <w:r>
        <w:rPr>
          <w:rFonts w:eastAsia="Times New Roman"/>
          <w:i w:val="0"/>
          <w:color w:val="000000" w:themeColor="text1"/>
          <w:lang w:eastAsia="en-GB"/>
        </w:rPr>
        <w:t>. This requires</w:t>
      </w:r>
      <w:r w:rsidR="00B34D0E">
        <w:rPr>
          <w:rFonts w:eastAsia="Times New Roman"/>
          <w:i w:val="0"/>
          <w:color w:val="000000" w:themeColor="text1"/>
          <w:lang w:eastAsia="en-GB"/>
        </w:rPr>
        <w:t xml:space="preserve"> me to be highly alert and focu</w:t>
      </w:r>
      <w:r>
        <w:rPr>
          <w:rFonts w:eastAsia="Times New Roman"/>
          <w:i w:val="0"/>
          <w:color w:val="000000" w:themeColor="text1"/>
          <w:lang w:eastAsia="en-GB"/>
        </w:rPr>
        <w:t>sed at all times.</w:t>
      </w:r>
    </w:p>
    <w:p w14:paraId="137556B2" w14:textId="3AF95F55" w:rsidR="00371EA3" w:rsidRDefault="00371EA3" w:rsidP="00371EA3">
      <w:pPr>
        <w:pStyle w:val="date1"/>
        <w:numPr>
          <w:ilvl w:val="0"/>
          <w:numId w:val="20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 xml:space="preserve">I am responsible for the general upkeep of the pool and its surrounding area. This includes carrying out the morning safety check, testing the cleanliness of the pool bi-hourly and logging the results as well as cleaning </w:t>
      </w:r>
      <w:r w:rsidR="00B34D0E">
        <w:rPr>
          <w:rFonts w:eastAsia="Times New Roman"/>
          <w:i w:val="0"/>
          <w:color w:val="000000" w:themeColor="text1"/>
          <w:lang w:eastAsia="en-GB"/>
        </w:rPr>
        <w:t>the pool deck and</w:t>
      </w:r>
      <w:r>
        <w:rPr>
          <w:rFonts w:eastAsia="Times New Roman"/>
          <w:i w:val="0"/>
          <w:color w:val="000000" w:themeColor="text1"/>
          <w:lang w:eastAsia="en-GB"/>
        </w:rPr>
        <w:t xml:space="preserve"> changing facilities. I must also operate the poolside machinery, change the depth of the pool and change the ropes to accommodate the various lessons and team sports which take place.</w:t>
      </w:r>
    </w:p>
    <w:p w14:paraId="6A8DE36A" w14:textId="6EBF73DB" w:rsidR="00371EA3" w:rsidRPr="00371EA3" w:rsidRDefault="00B34D0E" w:rsidP="00371EA3">
      <w:pPr>
        <w:pStyle w:val="date1"/>
        <w:numPr>
          <w:ilvl w:val="0"/>
          <w:numId w:val="20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I also</w:t>
      </w:r>
      <w:r w:rsidR="00371EA3">
        <w:rPr>
          <w:rFonts w:eastAsia="Times New Roman"/>
          <w:i w:val="0"/>
          <w:color w:val="000000" w:themeColor="text1"/>
          <w:lang w:eastAsia="en-GB"/>
        </w:rPr>
        <w:t xml:space="preserve"> </w:t>
      </w:r>
      <w:r>
        <w:rPr>
          <w:rFonts w:eastAsia="Times New Roman"/>
          <w:i w:val="0"/>
          <w:color w:val="000000" w:themeColor="text1"/>
          <w:lang w:eastAsia="en-GB"/>
        </w:rPr>
        <w:t>build a strong rapport with</w:t>
      </w:r>
      <w:r w:rsidR="00371EA3">
        <w:rPr>
          <w:rFonts w:eastAsia="Times New Roman"/>
          <w:i w:val="0"/>
          <w:color w:val="000000" w:themeColor="text1"/>
          <w:lang w:eastAsia="en-GB"/>
        </w:rPr>
        <w:t xml:space="preserve"> my coll</w:t>
      </w:r>
      <w:r w:rsidR="00B37668">
        <w:rPr>
          <w:rFonts w:eastAsia="Times New Roman"/>
          <w:i w:val="0"/>
          <w:color w:val="000000" w:themeColor="text1"/>
          <w:lang w:eastAsia="en-GB"/>
        </w:rPr>
        <w:t xml:space="preserve">eagues and the pool clientele. </w:t>
      </w:r>
      <w:r>
        <w:rPr>
          <w:rFonts w:eastAsia="Times New Roman"/>
          <w:i w:val="0"/>
          <w:color w:val="000000" w:themeColor="text1"/>
          <w:lang w:eastAsia="en-GB"/>
        </w:rPr>
        <w:t>As lifeguards, w</w:t>
      </w:r>
      <w:r w:rsidR="00371EA3">
        <w:rPr>
          <w:rFonts w:eastAsia="Times New Roman"/>
          <w:i w:val="0"/>
          <w:color w:val="000000" w:themeColor="text1"/>
          <w:lang w:eastAsia="en-GB"/>
        </w:rPr>
        <w:t>e are in constant contact with the entire staff of the UCD Sport and F</w:t>
      </w:r>
      <w:r w:rsidR="00B37668">
        <w:rPr>
          <w:rFonts w:eastAsia="Times New Roman"/>
          <w:i w:val="0"/>
          <w:color w:val="000000" w:themeColor="text1"/>
          <w:lang w:eastAsia="en-GB"/>
        </w:rPr>
        <w:t xml:space="preserve">itness Centre via walkie-talkie. </w:t>
      </w:r>
      <w:r>
        <w:rPr>
          <w:rFonts w:eastAsia="Times New Roman"/>
          <w:i w:val="0"/>
          <w:color w:val="000000" w:themeColor="text1"/>
          <w:lang w:eastAsia="en-GB"/>
        </w:rPr>
        <w:t>I am also required to</w:t>
      </w:r>
      <w:r w:rsidR="00B37668">
        <w:rPr>
          <w:rFonts w:eastAsia="Times New Roman"/>
          <w:i w:val="0"/>
          <w:color w:val="000000" w:themeColor="text1"/>
          <w:lang w:eastAsia="en-GB"/>
        </w:rPr>
        <w:t xml:space="preserve"> deal with any complaints or comments from the members promptly </w:t>
      </w:r>
      <w:r>
        <w:rPr>
          <w:rFonts w:eastAsia="Times New Roman"/>
          <w:i w:val="0"/>
          <w:color w:val="000000" w:themeColor="text1"/>
          <w:lang w:eastAsia="en-GB"/>
        </w:rPr>
        <w:t>and proactively</w:t>
      </w:r>
      <w:r w:rsidR="00B37668">
        <w:rPr>
          <w:rFonts w:eastAsia="Times New Roman"/>
          <w:i w:val="0"/>
          <w:color w:val="000000" w:themeColor="text1"/>
          <w:lang w:eastAsia="en-GB"/>
        </w:rPr>
        <w:t>.</w:t>
      </w:r>
    </w:p>
    <w:p w14:paraId="05C09D7E" w14:textId="77777777" w:rsidR="009C6718" w:rsidRDefault="009C6718" w:rsidP="009A4C88">
      <w:pPr>
        <w:pStyle w:val="liste"/>
        <w:numPr>
          <w:ilvl w:val="0"/>
          <w:numId w:val="0"/>
        </w:numPr>
        <w:rPr>
          <w:rFonts w:ascii="Arial" w:hAnsi="Arial"/>
          <w:sz w:val="24"/>
          <w:szCs w:val="24"/>
          <w:lang w:eastAsia="en-GB"/>
        </w:rPr>
      </w:pPr>
    </w:p>
    <w:p w14:paraId="2FD8D3BF" w14:textId="36FD9FAE" w:rsidR="009C6718" w:rsidRDefault="009C6718" w:rsidP="009A4C88">
      <w:pPr>
        <w:pStyle w:val="liste"/>
        <w:numPr>
          <w:ilvl w:val="0"/>
          <w:numId w:val="0"/>
        </w:numPr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/>
          <w:sz w:val="24"/>
          <w:szCs w:val="24"/>
          <w:lang w:eastAsia="en-GB"/>
        </w:rPr>
        <w:t xml:space="preserve">Taylor </w:t>
      </w:r>
      <w:proofErr w:type="spellStart"/>
      <w:r>
        <w:rPr>
          <w:rFonts w:ascii="Arial" w:hAnsi="Arial"/>
          <w:sz w:val="24"/>
          <w:szCs w:val="24"/>
          <w:lang w:eastAsia="en-GB"/>
        </w:rPr>
        <w:t>Wessing</w:t>
      </w:r>
      <w:proofErr w:type="spellEnd"/>
      <w:r>
        <w:rPr>
          <w:rFonts w:ascii="Arial" w:hAnsi="Arial"/>
          <w:sz w:val="24"/>
          <w:szCs w:val="24"/>
          <w:lang w:eastAsia="en-GB"/>
        </w:rPr>
        <w:t xml:space="preserve"> LLP, London.</w:t>
      </w:r>
    </w:p>
    <w:p w14:paraId="22DCF8AA" w14:textId="7E762A14" w:rsidR="009C6718" w:rsidRDefault="009C6718" w:rsidP="009C6718">
      <w:pPr>
        <w:pStyle w:val="date1"/>
        <w:rPr>
          <w:rFonts w:eastAsia="Times New Roman"/>
          <w:color w:val="000000" w:themeColor="text1"/>
          <w:lang w:eastAsia="en-GB"/>
        </w:rPr>
      </w:pPr>
      <w:r w:rsidRPr="006945AA">
        <w:rPr>
          <w:rFonts w:eastAsia="Times New Roman"/>
          <w:color w:val="000000" w:themeColor="text1"/>
          <w:lang w:eastAsia="en-GB"/>
        </w:rPr>
        <w:t xml:space="preserve">(Summer internship </w:t>
      </w:r>
      <w:r>
        <w:rPr>
          <w:rFonts w:eastAsia="Times New Roman"/>
          <w:color w:val="000000" w:themeColor="text1"/>
          <w:lang w:eastAsia="en-GB"/>
        </w:rPr>
        <w:t>August</w:t>
      </w:r>
      <w:r w:rsidRPr="006945AA">
        <w:rPr>
          <w:rFonts w:eastAsia="Times New Roman"/>
          <w:color w:val="000000" w:themeColor="text1"/>
          <w:lang w:eastAsia="en-GB"/>
        </w:rPr>
        <w:t xml:space="preserve"> 2018)</w:t>
      </w:r>
    </w:p>
    <w:p w14:paraId="65AF82D5" w14:textId="6DDFE7D6" w:rsidR="00433255" w:rsidRDefault="00B37668" w:rsidP="00B37668">
      <w:pPr>
        <w:pStyle w:val="date1"/>
        <w:numPr>
          <w:ilvl w:val="0"/>
          <w:numId w:val="21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I worked in the banking and finance team and assisted in drafting duty of care agreements</w:t>
      </w:r>
      <w:r w:rsidR="00433255">
        <w:rPr>
          <w:rFonts w:eastAsia="Times New Roman"/>
          <w:i w:val="0"/>
          <w:color w:val="000000" w:themeColor="text1"/>
          <w:lang w:eastAsia="en-GB"/>
        </w:rPr>
        <w:t>. This involved examining documents, recognising and editing relevant information and transferring it into the templates provided.</w:t>
      </w:r>
    </w:p>
    <w:p w14:paraId="0B154E36" w14:textId="504DB08F" w:rsidR="00433255" w:rsidRDefault="00433255" w:rsidP="00B37668">
      <w:pPr>
        <w:pStyle w:val="date1"/>
        <w:numPr>
          <w:ilvl w:val="0"/>
          <w:numId w:val="21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 xml:space="preserve">Conducting extensive research and drafting case notes and articles for the firm’s website which I </w:t>
      </w:r>
      <w:r w:rsidR="00B34D0E">
        <w:rPr>
          <w:rFonts w:eastAsia="Times New Roman"/>
          <w:i w:val="0"/>
          <w:color w:val="000000" w:themeColor="text1"/>
          <w:lang w:eastAsia="en-GB"/>
        </w:rPr>
        <w:t>then presented to senior members.</w:t>
      </w:r>
    </w:p>
    <w:p w14:paraId="2658A5F2" w14:textId="3D1E52DC" w:rsidR="00B37668" w:rsidRPr="00B37668" w:rsidRDefault="00B34D0E" w:rsidP="00B37668">
      <w:pPr>
        <w:pStyle w:val="date1"/>
        <w:numPr>
          <w:ilvl w:val="0"/>
          <w:numId w:val="21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 xml:space="preserve">Participating in numerous workshops including a commercial challenge in which we worked on a project in teams before presenting our findings to a number of the partners and associates of the firm. </w:t>
      </w:r>
    </w:p>
    <w:p w14:paraId="73306307" w14:textId="77777777" w:rsidR="009C6718" w:rsidRDefault="009C6718" w:rsidP="009C6718">
      <w:pPr>
        <w:pStyle w:val="date1"/>
        <w:rPr>
          <w:rFonts w:eastAsia="Times New Roman"/>
          <w:color w:val="000000" w:themeColor="text1"/>
          <w:lang w:eastAsia="en-GB"/>
        </w:rPr>
      </w:pPr>
    </w:p>
    <w:p w14:paraId="44A0A46E" w14:textId="2C402373" w:rsidR="000F0781" w:rsidRDefault="000F0781" w:rsidP="009A4C88">
      <w:pPr>
        <w:pStyle w:val="liste"/>
        <w:numPr>
          <w:ilvl w:val="0"/>
          <w:numId w:val="0"/>
        </w:numPr>
        <w:rPr>
          <w:rFonts w:ascii="Arial" w:hAnsi="Arial"/>
          <w:sz w:val="24"/>
          <w:szCs w:val="24"/>
          <w:lang w:eastAsia="en-GB"/>
        </w:rPr>
      </w:pPr>
      <w:r w:rsidRPr="000F0781">
        <w:rPr>
          <w:rFonts w:ascii="Arial" w:hAnsi="Arial"/>
          <w:sz w:val="24"/>
          <w:szCs w:val="24"/>
          <w:lang w:eastAsia="en-GB"/>
        </w:rPr>
        <w:t>Ronan</w:t>
      </w:r>
      <w:r>
        <w:rPr>
          <w:rFonts w:ascii="Arial" w:hAnsi="Arial"/>
          <w:sz w:val="24"/>
          <w:szCs w:val="24"/>
          <w:lang w:eastAsia="en-GB"/>
        </w:rPr>
        <w:t xml:space="preserve"> Daly Jermyn Solicitors, Dublin.</w:t>
      </w:r>
    </w:p>
    <w:p w14:paraId="58356184" w14:textId="149817C7" w:rsidR="000F0781" w:rsidRDefault="000F0781" w:rsidP="000F0781">
      <w:pPr>
        <w:pStyle w:val="date1"/>
        <w:rPr>
          <w:rFonts w:eastAsia="Times New Roman"/>
          <w:color w:val="000000" w:themeColor="text1"/>
          <w:lang w:eastAsia="en-GB"/>
        </w:rPr>
      </w:pPr>
      <w:r w:rsidRPr="006945AA">
        <w:rPr>
          <w:rFonts w:eastAsia="Times New Roman"/>
          <w:color w:val="000000" w:themeColor="text1"/>
          <w:lang w:eastAsia="en-GB"/>
        </w:rPr>
        <w:t>(</w:t>
      </w:r>
      <w:r w:rsidR="009C6718">
        <w:rPr>
          <w:rFonts w:eastAsia="Times New Roman"/>
          <w:color w:val="000000" w:themeColor="text1"/>
          <w:lang w:eastAsia="en-GB"/>
        </w:rPr>
        <w:t>Summer</w:t>
      </w:r>
      <w:r w:rsidRPr="006945AA">
        <w:rPr>
          <w:rFonts w:eastAsia="Times New Roman"/>
          <w:color w:val="000000" w:themeColor="text1"/>
          <w:lang w:eastAsia="en-GB"/>
        </w:rPr>
        <w:t xml:space="preserve"> </w:t>
      </w:r>
      <w:r w:rsidR="00E318A5" w:rsidRPr="006945AA">
        <w:rPr>
          <w:rFonts w:eastAsia="Times New Roman"/>
          <w:color w:val="000000" w:themeColor="text1"/>
          <w:lang w:eastAsia="en-GB"/>
        </w:rPr>
        <w:t>i</w:t>
      </w:r>
      <w:r w:rsidRPr="006945AA">
        <w:rPr>
          <w:rFonts w:eastAsia="Times New Roman"/>
          <w:color w:val="000000" w:themeColor="text1"/>
          <w:lang w:eastAsia="en-GB"/>
        </w:rPr>
        <w:t xml:space="preserve">nternship </w:t>
      </w:r>
      <w:r w:rsidR="009C6718">
        <w:rPr>
          <w:rFonts w:eastAsia="Times New Roman"/>
          <w:color w:val="000000" w:themeColor="text1"/>
          <w:lang w:eastAsia="en-GB"/>
        </w:rPr>
        <w:t>J</w:t>
      </w:r>
      <w:r w:rsidRPr="006945AA">
        <w:rPr>
          <w:rFonts w:eastAsia="Times New Roman"/>
          <w:color w:val="000000" w:themeColor="text1"/>
          <w:lang w:eastAsia="en-GB"/>
        </w:rPr>
        <w:t>une 2018)</w:t>
      </w:r>
    </w:p>
    <w:p w14:paraId="68C346F4" w14:textId="113A28EC" w:rsidR="00433255" w:rsidRDefault="00E639D2" w:rsidP="00433255">
      <w:pPr>
        <w:pStyle w:val="date1"/>
        <w:numPr>
          <w:ilvl w:val="0"/>
          <w:numId w:val="22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I worked</w:t>
      </w:r>
      <w:r w:rsidR="00B34D0E">
        <w:rPr>
          <w:rFonts w:eastAsia="Times New Roman"/>
          <w:i w:val="0"/>
          <w:color w:val="000000" w:themeColor="text1"/>
          <w:lang w:eastAsia="en-GB"/>
        </w:rPr>
        <w:t xml:space="preserve"> mainly in the litigation department gaining considerable experience and knowledge of the litigation process. </w:t>
      </w:r>
    </w:p>
    <w:p w14:paraId="4F5D8C40" w14:textId="0CD7F769" w:rsidR="00B34D0E" w:rsidRDefault="00B34D0E" w:rsidP="00433255">
      <w:pPr>
        <w:pStyle w:val="date1"/>
        <w:numPr>
          <w:ilvl w:val="0"/>
          <w:numId w:val="22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Drafting appearances and defences, proof reading solicitors</w:t>
      </w:r>
      <w:r w:rsidR="00E639D2">
        <w:rPr>
          <w:rFonts w:eastAsia="Times New Roman"/>
          <w:i w:val="0"/>
          <w:color w:val="000000" w:themeColor="text1"/>
          <w:lang w:eastAsia="en-GB"/>
        </w:rPr>
        <w:t>’</w:t>
      </w:r>
      <w:r>
        <w:rPr>
          <w:rFonts w:eastAsia="Times New Roman"/>
          <w:i w:val="0"/>
          <w:color w:val="000000" w:themeColor="text1"/>
          <w:lang w:eastAsia="en-GB"/>
        </w:rPr>
        <w:t xml:space="preserve"> letters </w:t>
      </w:r>
      <w:r w:rsidR="00E639D2">
        <w:rPr>
          <w:rFonts w:eastAsia="Times New Roman"/>
          <w:i w:val="0"/>
          <w:color w:val="000000" w:themeColor="text1"/>
          <w:lang w:eastAsia="en-GB"/>
        </w:rPr>
        <w:t>and documents and filing.</w:t>
      </w:r>
    </w:p>
    <w:p w14:paraId="6D5C6693" w14:textId="02A48498" w:rsidR="00E639D2" w:rsidRDefault="00E639D2" w:rsidP="00433255">
      <w:pPr>
        <w:pStyle w:val="date1"/>
        <w:numPr>
          <w:ilvl w:val="0"/>
          <w:numId w:val="22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Constructing and preparing legal briefs for court. This involved sourcing cases and legislation, scanning correspondence files and organising all the information in a presentable manner.</w:t>
      </w:r>
    </w:p>
    <w:p w14:paraId="271C458A" w14:textId="41F6FB1F" w:rsidR="00E639D2" w:rsidRDefault="00E639D2" w:rsidP="00433255">
      <w:pPr>
        <w:pStyle w:val="date1"/>
        <w:numPr>
          <w:ilvl w:val="0"/>
          <w:numId w:val="22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lastRenderedPageBreak/>
        <w:t>Attending court hearings, before which, I would read the case file and take detailed notes to ensure I was fully familiar with all aspects of the legal and factual background of the case.</w:t>
      </w:r>
    </w:p>
    <w:p w14:paraId="387895E7" w14:textId="0B2B400C" w:rsidR="009C6718" w:rsidRDefault="00E639D2" w:rsidP="000F0781">
      <w:pPr>
        <w:pStyle w:val="date1"/>
        <w:numPr>
          <w:ilvl w:val="0"/>
          <w:numId w:val="22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I sat in and observed settlement for which I had helped to prepare the Briefs for Counsel</w:t>
      </w:r>
      <w:r w:rsidR="00FC50E5">
        <w:rPr>
          <w:rFonts w:eastAsia="Times New Roman"/>
          <w:i w:val="0"/>
          <w:color w:val="000000" w:themeColor="text1"/>
          <w:lang w:eastAsia="en-GB"/>
        </w:rPr>
        <w:t xml:space="preserve"> and was an observer in a mediation.</w:t>
      </w:r>
    </w:p>
    <w:p w14:paraId="46C1AB58" w14:textId="77777777" w:rsidR="00EB6E99" w:rsidRDefault="00EB6E99" w:rsidP="009A4C88">
      <w:pPr>
        <w:pStyle w:val="liste"/>
        <w:numPr>
          <w:ilvl w:val="0"/>
          <w:numId w:val="0"/>
        </w:numPr>
        <w:rPr>
          <w:rFonts w:eastAsia="Times New Roman" w:cstheme="majorBidi"/>
          <w:color w:val="000000" w:themeColor="text1"/>
          <w:szCs w:val="24"/>
          <w:lang w:eastAsia="en-GB"/>
        </w:rPr>
      </w:pPr>
    </w:p>
    <w:p w14:paraId="187D63AC" w14:textId="4317901B" w:rsidR="004B0549" w:rsidRDefault="004B0549" w:rsidP="009A4C88">
      <w:pPr>
        <w:pStyle w:val="liste"/>
        <w:numPr>
          <w:ilvl w:val="0"/>
          <w:numId w:val="0"/>
        </w:numPr>
        <w:rPr>
          <w:rFonts w:ascii="Arial" w:hAnsi="Arial"/>
          <w:sz w:val="24"/>
          <w:szCs w:val="24"/>
          <w:lang w:eastAsia="en-GB"/>
        </w:rPr>
      </w:pPr>
      <w:r w:rsidRPr="004B0549">
        <w:rPr>
          <w:rFonts w:ascii="Arial" w:hAnsi="Arial"/>
          <w:sz w:val="24"/>
          <w:szCs w:val="24"/>
          <w:lang w:eastAsia="en-GB"/>
        </w:rPr>
        <w:t>Bimini’s Liquor Store</w:t>
      </w:r>
      <w:r>
        <w:rPr>
          <w:rFonts w:ascii="Arial" w:hAnsi="Arial"/>
          <w:sz w:val="24"/>
          <w:szCs w:val="24"/>
          <w:lang w:eastAsia="en-GB"/>
        </w:rPr>
        <w:t>, Vancouver BC.</w:t>
      </w:r>
    </w:p>
    <w:p w14:paraId="0CC7F963" w14:textId="6C7FFACF" w:rsidR="004B0549" w:rsidRDefault="004B0549" w:rsidP="004B0549">
      <w:pPr>
        <w:pStyle w:val="date1"/>
        <w:rPr>
          <w:rFonts w:eastAsia="Times New Roman"/>
          <w:color w:val="000000" w:themeColor="text1"/>
          <w:lang w:eastAsia="en-GB"/>
        </w:rPr>
      </w:pPr>
      <w:r w:rsidRPr="006945AA">
        <w:rPr>
          <w:rFonts w:eastAsia="Times New Roman"/>
          <w:color w:val="000000" w:themeColor="text1"/>
          <w:lang w:eastAsia="en-GB"/>
        </w:rPr>
        <w:t>(Paid summer employment 2017)</w:t>
      </w:r>
    </w:p>
    <w:p w14:paraId="4CBC63E3" w14:textId="0A8D441D" w:rsidR="00FC50E5" w:rsidRDefault="00FC50E5" w:rsidP="006F2054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 xml:space="preserve">I </w:t>
      </w:r>
      <w:r w:rsidR="006F2054">
        <w:rPr>
          <w:rFonts w:eastAsia="Times New Roman"/>
          <w:i w:val="0"/>
          <w:color w:val="000000" w:themeColor="text1"/>
          <w:lang w:eastAsia="en-GB"/>
        </w:rPr>
        <w:t xml:space="preserve">opened and managed the shop </w:t>
      </w:r>
      <w:r>
        <w:rPr>
          <w:rFonts w:eastAsia="Times New Roman"/>
          <w:i w:val="0"/>
          <w:color w:val="000000" w:themeColor="text1"/>
          <w:lang w:eastAsia="en-GB"/>
        </w:rPr>
        <w:t>meaning I was responsible for managing the alarms, counting the tills and carrying out the stock checks.</w:t>
      </w:r>
    </w:p>
    <w:p w14:paraId="4279C7C3" w14:textId="41FF1A76" w:rsidR="00FC50E5" w:rsidRDefault="006F2054" w:rsidP="006F2054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Serving customers and engaging with customers, rigorously</w:t>
      </w:r>
      <w:r w:rsidR="0096076B">
        <w:rPr>
          <w:rFonts w:eastAsia="Times New Roman"/>
          <w:i w:val="0"/>
          <w:color w:val="000000" w:themeColor="text1"/>
          <w:lang w:eastAsia="en-GB"/>
        </w:rPr>
        <w:t xml:space="preserve"> checking </w:t>
      </w:r>
      <w:r>
        <w:rPr>
          <w:rFonts w:eastAsia="Times New Roman"/>
          <w:i w:val="0"/>
          <w:color w:val="000000" w:themeColor="text1"/>
          <w:lang w:eastAsia="en-GB"/>
        </w:rPr>
        <w:t>identification to ensure every customer</w:t>
      </w:r>
      <w:r w:rsidR="0096076B">
        <w:rPr>
          <w:rFonts w:eastAsia="Times New Roman"/>
          <w:i w:val="0"/>
          <w:color w:val="000000" w:themeColor="text1"/>
          <w:lang w:eastAsia="en-GB"/>
        </w:rPr>
        <w:t xml:space="preserve"> </w:t>
      </w:r>
      <w:r>
        <w:rPr>
          <w:rFonts w:eastAsia="Times New Roman"/>
          <w:i w:val="0"/>
          <w:color w:val="000000" w:themeColor="text1"/>
          <w:lang w:eastAsia="en-GB"/>
        </w:rPr>
        <w:t>was of legal drinking age</w:t>
      </w:r>
      <w:r w:rsidR="0096076B">
        <w:rPr>
          <w:rFonts w:eastAsia="Times New Roman"/>
          <w:i w:val="0"/>
          <w:color w:val="000000" w:themeColor="text1"/>
          <w:lang w:eastAsia="en-GB"/>
        </w:rPr>
        <w:t>, educating myself on the various wines and beers in order to be able to inform and advise customers and operating the tills.</w:t>
      </w:r>
    </w:p>
    <w:p w14:paraId="7CBFAB04" w14:textId="072F7A2E" w:rsidR="0096076B" w:rsidRPr="00FC50E5" w:rsidRDefault="006F2054" w:rsidP="006F2054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 xml:space="preserve">Counting and checking </w:t>
      </w:r>
      <w:r w:rsidR="0096076B">
        <w:rPr>
          <w:rFonts w:eastAsia="Times New Roman"/>
          <w:i w:val="0"/>
          <w:color w:val="000000" w:themeColor="text1"/>
          <w:lang w:eastAsia="en-GB"/>
        </w:rPr>
        <w:t>deliveries when they arrived before re-stocking the shop.</w:t>
      </w:r>
    </w:p>
    <w:p w14:paraId="6340A5AB" w14:textId="2C2FAB2C" w:rsidR="00D1020B" w:rsidRDefault="004B0549" w:rsidP="00962ECD">
      <w:pPr>
        <w:pStyle w:val="liste"/>
        <w:numPr>
          <w:ilvl w:val="0"/>
          <w:numId w:val="0"/>
        </w:numPr>
        <w:rPr>
          <w:rFonts w:ascii="Arial" w:hAnsi="Arial"/>
          <w:sz w:val="18"/>
          <w:szCs w:val="18"/>
          <w:lang w:eastAsia="en-GB"/>
        </w:rPr>
      </w:pPr>
      <w:r w:rsidRPr="00203C14">
        <w:rPr>
          <w:rFonts w:ascii="Arial" w:hAnsi="Arial"/>
          <w:sz w:val="18"/>
          <w:szCs w:val="18"/>
          <w:lang w:eastAsia="en-GB"/>
        </w:rPr>
        <w:t xml:space="preserve"> </w:t>
      </w:r>
    </w:p>
    <w:p w14:paraId="2550E78C" w14:textId="339F4716" w:rsidR="001867A4" w:rsidRPr="006945AA" w:rsidRDefault="00C63838" w:rsidP="00DD0D46">
      <w:pPr>
        <w:pStyle w:val="titleparagraph"/>
        <w:rPr>
          <w:color w:val="000000" w:themeColor="text1"/>
        </w:rPr>
      </w:pPr>
      <w:r>
        <w:rPr>
          <w:color w:val="000000" w:themeColor="text1"/>
        </w:rPr>
        <w:t>Interests</w:t>
      </w:r>
      <w:r w:rsidR="00962ECD" w:rsidRPr="006945AA">
        <w:rPr>
          <w:color w:val="000000" w:themeColor="text1"/>
        </w:rPr>
        <w:t xml:space="preserve"> &amp; Achiev</w:t>
      </w:r>
      <w:r w:rsidR="004B0549" w:rsidRPr="006945AA">
        <w:rPr>
          <w:color w:val="000000" w:themeColor="text1"/>
        </w:rPr>
        <w:t>e</w:t>
      </w:r>
      <w:r w:rsidR="00962ECD" w:rsidRPr="006945AA">
        <w:rPr>
          <w:color w:val="000000" w:themeColor="text1"/>
        </w:rPr>
        <w:t>ments</w:t>
      </w:r>
    </w:p>
    <w:p w14:paraId="2BCFA0C1" w14:textId="77777777" w:rsidR="00C06CD1" w:rsidRPr="006945AA" w:rsidRDefault="004B7354" w:rsidP="00C06CD1">
      <w:pPr>
        <w:rPr>
          <w:color w:val="000000" w:themeColor="text1"/>
        </w:rPr>
      </w:pPr>
      <w:r>
        <w:rPr>
          <w:color w:val="000000" w:themeColor="text1"/>
        </w:rPr>
        <w:pict w14:anchorId="2F82BA54">
          <v:rect id="_x0000_i1027" style="width:451.3pt;height:4pt;mso-position-vertical:absolute" o:hralign="center" o:hrstd="t" o:hrnoshade="t" o:hr="t" fillcolor="#c00000" stroked="f"/>
        </w:pict>
      </w:r>
    </w:p>
    <w:p w14:paraId="78DC607D" w14:textId="2E464611" w:rsidR="002A1154" w:rsidRPr="00D867C1" w:rsidRDefault="00EB6E99" w:rsidP="00EB6E99">
      <w:pPr>
        <w:jc w:val="left"/>
        <w:rPr>
          <w:rFonts w:ascii="Arial" w:hAnsi="Arial"/>
          <w:b/>
          <w:lang w:eastAsia="en-GB"/>
        </w:rPr>
      </w:pPr>
      <w:r w:rsidRPr="00D867C1">
        <w:rPr>
          <w:rFonts w:ascii="Arial" w:hAnsi="Arial"/>
          <w:b/>
          <w:lang w:eastAsia="en-GB"/>
        </w:rPr>
        <w:t>Music</w:t>
      </w:r>
    </w:p>
    <w:p w14:paraId="1880AD89" w14:textId="66AFA5A1" w:rsidR="00EB6E99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Grade 6 Piano, Oboe and Music T</w:t>
      </w:r>
      <w:r w:rsidR="00EB6E99">
        <w:rPr>
          <w:rFonts w:eastAsia="Times New Roman"/>
          <w:i w:val="0"/>
          <w:color w:val="000000" w:themeColor="text1"/>
          <w:lang w:eastAsia="en-GB"/>
        </w:rPr>
        <w:t>heory.</w:t>
      </w:r>
    </w:p>
    <w:p w14:paraId="1D74228C" w14:textId="5E632FE8" w:rsidR="00EB6E99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Grade 5 V</w:t>
      </w:r>
      <w:r w:rsidR="00EB6E99">
        <w:rPr>
          <w:rFonts w:eastAsia="Times New Roman"/>
          <w:i w:val="0"/>
          <w:color w:val="000000" w:themeColor="text1"/>
          <w:lang w:eastAsia="en-GB"/>
        </w:rPr>
        <w:t>oice.</w:t>
      </w:r>
    </w:p>
    <w:p w14:paraId="755E5AD4" w14:textId="4170892F" w:rsidR="006F2054" w:rsidRPr="006F2054" w:rsidRDefault="006F2054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Play the guitar and ukulele to a high standard.</w:t>
      </w:r>
    </w:p>
    <w:p w14:paraId="6625CFFD" w14:textId="67B854E2" w:rsidR="006F2054" w:rsidRPr="006F2054" w:rsidRDefault="00EB6E99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Member</w:t>
      </w:r>
      <w:r w:rsidR="006F2054">
        <w:rPr>
          <w:rFonts w:eastAsia="Times New Roman"/>
          <w:i w:val="0"/>
          <w:color w:val="000000" w:themeColor="text1"/>
          <w:lang w:eastAsia="en-GB"/>
        </w:rPr>
        <w:t xml:space="preserve"> of The NUIG Medical Orchestra, Galway Youth Orchestra, Our Lady’s Bower School Orchestra and Yeats College Galway School Orchestra. Reserve on the Irish Youth Orchestra and the UCD Symphony Orchestra.</w:t>
      </w:r>
    </w:p>
    <w:p w14:paraId="167B4725" w14:textId="53E0FF80" w:rsidR="00EB6E99" w:rsidRPr="00D867C1" w:rsidRDefault="00013A76" w:rsidP="00EB6E99">
      <w:pPr>
        <w:jc w:val="left"/>
        <w:rPr>
          <w:rFonts w:ascii="Arial" w:hAnsi="Arial"/>
          <w:b/>
          <w:lang w:eastAsia="en-GB"/>
        </w:rPr>
      </w:pPr>
      <w:r w:rsidRPr="00D867C1">
        <w:rPr>
          <w:rFonts w:ascii="Arial" w:hAnsi="Arial"/>
          <w:b/>
          <w:lang w:eastAsia="en-GB"/>
        </w:rPr>
        <w:t>Drama</w:t>
      </w:r>
    </w:p>
    <w:p w14:paraId="1B399D2D" w14:textId="35CE0E0A" w:rsid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Grade 10 Speech and Drama.</w:t>
      </w:r>
    </w:p>
    <w:p w14:paraId="0C4F7E93" w14:textId="556C9801" w:rsid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Lead roles in school musicals.</w:t>
      </w:r>
    </w:p>
    <w:p w14:paraId="27DBB10E" w14:textId="77777777" w:rsidR="00D867C1" w:rsidRDefault="00D867C1" w:rsidP="00013A76">
      <w:pPr>
        <w:jc w:val="left"/>
        <w:rPr>
          <w:rFonts w:ascii="Arial" w:hAnsi="Arial"/>
          <w:lang w:eastAsia="en-GB"/>
        </w:rPr>
      </w:pPr>
    </w:p>
    <w:p w14:paraId="1343F314" w14:textId="62DCF6F0" w:rsidR="00013A76" w:rsidRPr="00D867C1" w:rsidRDefault="00013A76" w:rsidP="00013A76">
      <w:pPr>
        <w:jc w:val="left"/>
        <w:rPr>
          <w:rFonts w:ascii="Arial" w:hAnsi="Arial"/>
          <w:b/>
          <w:lang w:eastAsia="en-GB"/>
        </w:rPr>
      </w:pPr>
      <w:r w:rsidRPr="00D867C1">
        <w:rPr>
          <w:rFonts w:ascii="Arial" w:hAnsi="Arial"/>
          <w:b/>
          <w:lang w:eastAsia="en-GB"/>
        </w:rPr>
        <w:t>Sport</w:t>
      </w:r>
    </w:p>
    <w:p w14:paraId="4B9C2B10" w14:textId="04351CA9" w:rsid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National Beach Lifeguard.</w:t>
      </w:r>
    </w:p>
    <w:p w14:paraId="63BC6BC5" w14:textId="0499423C" w:rsid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National Pool Lifeguard.</w:t>
      </w:r>
    </w:p>
    <w:p w14:paraId="412CE7F1" w14:textId="2A6FEC8D" w:rsid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Kayak Level 1</w:t>
      </w:r>
    </w:p>
    <w:p w14:paraId="22D2AB86" w14:textId="17C00BD2" w:rsid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Team member of Our Lady’s Bower Gaelic Football and Hockey teams.</w:t>
      </w:r>
    </w:p>
    <w:p w14:paraId="32241D16" w14:textId="77777777" w:rsidR="00D867C1" w:rsidRDefault="00D867C1" w:rsidP="00013A76">
      <w:pPr>
        <w:jc w:val="left"/>
        <w:rPr>
          <w:rFonts w:eastAsia="Times New Roman" w:cstheme="majorBidi"/>
          <w:color w:val="000000" w:themeColor="text1"/>
          <w:sz w:val="20"/>
          <w:szCs w:val="24"/>
          <w:lang w:eastAsia="en-GB"/>
        </w:rPr>
      </w:pPr>
    </w:p>
    <w:p w14:paraId="15A81D30" w14:textId="15839CCB" w:rsidR="00013A76" w:rsidRPr="00D867C1" w:rsidRDefault="00013A76" w:rsidP="00013A76">
      <w:pPr>
        <w:jc w:val="left"/>
        <w:rPr>
          <w:rFonts w:ascii="Arial" w:hAnsi="Arial"/>
          <w:b/>
          <w:lang w:eastAsia="en-GB"/>
        </w:rPr>
      </w:pPr>
      <w:r w:rsidRPr="00D867C1">
        <w:rPr>
          <w:rFonts w:ascii="Arial" w:hAnsi="Arial"/>
          <w:b/>
          <w:lang w:eastAsia="en-GB"/>
        </w:rPr>
        <w:t>Societies</w:t>
      </w:r>
    </w:p>
    <w:p w14:paraId="5981CA0B" w14:textId="75071853" w:rsidR="00013A76" w:rsidRPr="00013A76" w:rsidRDefault="00013A76" w:rsidP="00013A76">
      <w:pPr>
        <w:pStyle w:val="date1"/>
        <w:numPr>
          <w:ilvl w:val="0"/>
          <w:numId w:val="23"/>
        </w:numPr>
        <w:rPr>
          <w:rFonts w:eastAsia="Times New Roman"/>
          <w:i w:val="0"/>
          <w:color w:val="000000" w:themeColor="text1"/>
          <w:lang w:eastAsia="en-GB"/>
        </w:rPr>
      </w:pPr>
      <w:r>
        <w:rPr>
          <w:rFonts w:eastAsia="Times New Roman"/>
          <w:i w:val="0"/>
          <w:color w:val="000000" w:themeColor="text1"/>
          <w:lang w:eastAsia="en-GB"/>
        </w:rPr>
        <w:t>Member of the UCD Student Legal Service</w:t>
      </w:r>
      <w:r w:rsidR="00D867C1">
        <w:rPr>
          <w:rFonts w:eastAsia="Times New Roman"/>
          <w:i w:val="0"/>
          <w:color w:val="000000" w:themeColor="text1"/>
          <w:lang w:eastAsia="en-GB"/>
        </w:rPr>
        <w:t>.</w:t>
      </w:r>
    </w:p>
    <w:p w14:paraId="28CE82FB" w14:textId="77777777" w:rsidR="00013A76" w:rsidRDefault="00013A76" w:rsidP="00013A76">
      <w:pPr>
        <w:jc w:val="left"/>
        <w:rPr>
          <w:rFonts w:ascii="Arial" w:hAnsi="Arial"/>
          <w:lang w:eastAsia="en-GB"/>
        </w:rPr>
      </w:pPr>
    </w:p>
    <w:p w14:paraId="7A592AD8" w14:textId="77777777" w:rsidR="001867A4" w:rsidRPr="006945AA" w:rsidRDefault="001867A4" w:rsidP="00DD0D46">
      <w:pPr>
        <w:pStyle w:val="titleparagraph"/>
        <w:rPr>
          <w:color w:val="000000" w:themeColor="text1"/>
        </w:rPr>
      </w:pPr>
      <w:r w:rsidRPr="006945AA">
        <w:rPr>
          <w:color w:val="000000" w:themeColor="text1"/>
        </w:rPr>
        <w:t>References</w:t>
      </w:r>
    </w:p>
    <w:p w14:paraId="49CDA17F" w14:textId="77777777" w:rsidR="00C06CD1" w:rsidRPr="006945AA" w:rsidRDefault="004B7354" w:rsidP="00C06CD1">
      <w:pPr>
        <w:rPr>
          <w:color w:val="000000" w:themeColor="text1"/>
        </w:rPr>
      </w:pPr>
      <w:r>
        <w:rPr>
          <w:color w:val="000000" w:themeColor="text1"/>
        </w:rPr>
        <w:pict w14:anchorId="4532FCBC">
          <v:rect id="_x0000_i1028" style="width:451.3pt;height:4pt" o:hralign="center" o:hrstd="t" o:hrnoshade="t" o:hr="t" fillcolor="#c00000" stroked="f"/>
        </w:pict>
      </w:r>
    </w:p>
    <w:p w14:paraId="1CA3E4E3" w14:textId="77777777" w:rsidR="00D1020B" w:rsidRDefault="00D1020B" w:rsidP="003C450D">
      <w:pPr>
        <w:pStyle w:val="NoSpacing"/>
        <w:rPr>
          <w:color w:val="000000" w:themeColor="text1"/>
        </w:rPr>
      </w:pPr>
    </w:p>
    <w:p w14:paraId="7D42D0D4" w14:textId="0752439D" w:rsidR="0096076B" w:rsidRPr="0096076B" w:rsidRDefault="0096076B" w:rsidP="003C450D">
      <w:pPr>
        <w:pStyle w:val="NoSpacing"/>
        <w:rPr>
          <w:b/>
          <w:color w:val="000000" w:themeColor="text1"/>
        </w:rPr>
      </w:pPr>
      <w:r w:rsidRPr="0096076B">
        <w:rPr>
          <w:b/>
          <w:color w:val="000000" w:themeColor="text1"/>
        </w:rPr>
        <w:t>Academic Reference:</w:t>
      </w:r>
    </w:p>
    <w:p w14:paraId="69CD9732" w14:textId="16079B5E" w:rsidR="000F0781" w:rsidRDefault="000F0781" w:rsidP="003C450D">
      <w:pPr>
        <w:pStyle w:val="NoSpacing"/>
      </w:pPr>
      <w:r>
        <w:t>Dr Suzanne Egan (Assistant Professor UCD)</w:t>
      </w:r>
    </w:p>
    <w:p w14:paraId="7F91C38B" w14:textId="7D37371F" w:rsidR="000F0781" w:rsidRDefault="000F0781" w:rsidP="003C450D">
      <w:pPr>
        <w:pStyle w:val="NoSpacing"/>
      </w:pPr>
      <w:r>
        <w:t>Phone number: +353 1 716 4158</w:t>
      </w:r>
    </w:p>
    <w:p w14:paraId="3CE01FF8" w14:textId="60F8D217" w:rsidR="000F0781" w:rsidRDefault="000F0781" w:rsidP="003C450D">
      <w:pPr>
        <w:pStyle w:val="NoSpacing"/>
        <w:rPr>
          <w:rStyle w:val="Hyperlink"/>
        </w:rPr>
      </w:pPr>
      <w:r>
        <w:t xml:space="preserve">Email: </w:t>
      </w:r>
      <w:hyperlink r:id="rId7" w:history="1">
        <w:r w:rsidRPr="00C54D13">
          <w:rPr>
            <w:rStyle w:val="Hyperlink"/>
          </w:rPr>
          <w:t>Suzanne.Egan@ucd.ie</w:t>
        </w:r>
      </w:hyperlink>
    </w:p>
    <w:p w14:paraId="79F89567" w14:textId="77777777" w:rsidR="0096076B" w:rsidRDefault="0096076B" w:rsidP="003C450D">
      <w:pPr>
        <w:pStyle w:val="NoSpacing"/>
      </w:pPr>
    </w:p>
    <w:p w14:paraId="50D1709A" w14:textId="50889989" w:rsidR="00F66042" w:rsidRPr="0096076B" w:rsidRDefault="0096076B" w:rsidP="00EB32B9">
      <w:pPr>
        <w:pStyle w:val="NoSpacing"/>
        <w:ind w:left="0"/>
        <w:rPr>
          <w:b/>
        </w:rPr>
      </w:pPr>
      <w:r>
        <w:t xml:space="preserve">         </w:t>
      </w:r>
      <w:r w:rsidRPr="0096076B">
        <w:rPr>
          <w:b/>
        </w:rPr>
        <w:t>Professional Reference:</w:t>
      </w:r>
    </w:p>
    <w:p w14:paraId="2EAB046C" w14:textId="4762EAF5" w:rsidR="00F66042" w:rsidRDefault="009C6718" w:rsidP="003C450D">
      <w:pPr>
        <w:pStyle w:val="NoSpacing"/>
      </w:pPr>
      <w:r>
        <w:t>Jamie Olden (Partner, Ronan Daly Jermyn)</w:t>
      </w:r>
    </w:p>
    <w:p w14:paraId="18607486" w14:textId="09E98368" w:rsidR="009C6718" w:rsidRDefault="009C6718" w:rsidP="003C450D">
      <w:pPr>
        <w:pStyle w:val="NoSpacing"/>
      </w:pPr>
      <w:r>
        <w:t>Phone number:</w:t>
      </w:r>
      <w:r w:rsidR="00D74932">
        <w:t xml:space="preserve"> </w:t>
      </w:r>
      <w:r w:rsidR="00C63838">
        <w:t>+3531 6054201</w:t>
      </w:r>
    </w:p>
    <w:p w14:paraId="38DC8E46" w14:textId="6986A59B" w:rsidR="009C6718" w:rsidRDefault="009C6718" w:rsidP="003C450D">
      <w:pPr>
        <w:pStyle w:val="NoSpacing"/>
      </w:pPr>
      <w:r>
        <w:t>Email:</w:t>
      </w:r>
      <w:r w:rsidR="00C63838">
        <w:t xml:space="preserve"> Jamie.olden@rdj.ie</w:t>
      </w:r>
    </w:p>
    <w:p w14:paraId="252F1EF5" w14:textId="77777777" w:rsidR="00F66042" w:rsidRDefault="00F66042" w:rsidP="003C450D">
      <w:pPr>
        <w:pStyle w:val="NoSpacing"/>
      </w:pPr>
    </w:p>
    <w:p w14:paraId="3182B2DF" w14:textId="77777777" w:rsidR="00F66042" w:rsidRDefault="00F66042" w:rsidP="003C450D">
      <w:pPr>
        <w:pStyle w:val="NoSpacing"/>
      </w:pPr>
    </w:p>
    <w:p w14:paraId="615FCAF5" w14:textId="77777777" w:rsidR="00D1020B" w:rsidRDefault="00D1020B" w:rsidP="003C450D">
      <w:pPr>
        <w:pStyle w:val="NoSpacing"/>
      </w:pPr>
    </w:p>
    <w:p w14:paraId="6B50051E" w14:textId="77777777" w:rsidR="00137AA9" w:rsidRPr="00E749DB" w:rsidRDefault="00137AA9" w:rsidP="00EE789F">
      <w:pPr>
        <w:pStyle w:val="NoSpacing"/>
        <w:ind w:left="0"/>
      </w:pPr>
    </w:p>
    <w:sectPr w:rsidR="00137AA9" w:rsidRPr="00E749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4FC96" w14:textId="77777777" w:rsidR="004B7354" w:rsidRDefault="004B7354" w:rsidP="00D602D3">
      <w:r>
        <w:separator/>
      </w:r>
    </w:p>
  </w:endnote>
  <w:endnote w:type="continuationSeparator" w:id="0">
    <w:p w14:paraId="42137123" w14:textId="77777777" w:rsidR="004B7354" w:rsidRDefault="004B7354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">
    <w:altName w:val="Corbel"/>
    <w:charset w:val="00"/>
    <w:family w:val="swiss"/>
    <w:pitch w:val="variable"/>
    <w:sig w:usb0="E00002FF" w:usb1="400078FF" w:usb2="0000002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9B74" w14:textId="77777777" w:rsidR="00D1020B" w:rsidRPr="00995F35" w:rsidRDefault="00D1020B" w:rsidP="00413676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School leaver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14:paraId="20C88FB4" w14:textId="77777777" w:rsidR="00D1020B" w:rsidRDefault="00D102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AD1D" w14:textId="77777777" w:rsidR="004B7354" w:rsidRDefault="004B7354" w:rsidP="00D602D3">
      <w:r>
        <w:separator/>
      </w:r>
    </w:p>
  </w:footnote>
  <w:footnote w:type="continuationSeparator" w:id="0">
    <w:p w14:paraId="5ACC2E5F" w14:textId="77777777" w:rsidR="004B7354" w:rsidRDefault="004B7354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3D79"/>
    <w:multiLevelType w:val="hybridMultilevel"/>
    <w:tmpl w:val="726C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6137"/>
    <w:multiLevelType w:val="hybridMultilevel"/>
    <w:tmpl w:val="9FF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A76CA9"/>
    <w:multiLevelType w:val="hybridMultilevel"/>
    <w:tmpl w:val="AEF6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6B60"/>
    <w:multiLevelType w:val="hybridMultilevel"/>
    <w:tmpl w:val="10A0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27868"/>
    <w:multiLevelType w:val="hybridMultilevel"/>
    <w:tmpl w:val="19C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7A75"/>
    <w:multiLevelType w:val="hybridMultilevel"/>
    <w:tmpl w:val="47F8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83010"/>
    <w:multiLevelType w:val="hybridMultilevel"/>
    <w:tmpl w:val="2118E50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6857AB3"/>
    <w:multiLevelType w:val="hybridMultilevel"/>
    <w:tmpl w:val="E6F2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03A42"/>
    <w:multiLevelType w:val="hybridMultilevel"/>
    <w:tmpl w:val="45E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D2060"/>
    <w:multiLevelType w:val="hybridMultilevel"/>
    <w:tmpl w:val="338A7C5C"/>
    <w:lvl w:ilvl="0" w:tplc="6C54484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67D15"/>
    <w:multiLevelType w:val="hybridMultilevel"/>
    <w:tmpl w:val="A5E6DF7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63F61C58"/>
    <w:multiLevelType w:val="hybridMultilevel"/>
    <w:tmpl w:val="219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75069"/>
    <w:multiLevelType w:val="hybridMultilevel"/>
    <w:tmpl w:val="4B36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C3728"/>
    <w:multiLevelType w:val="hybridMultilevel"/>
    <w:tmpl w:val="782E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4F2361"/>
    <w:multiLevelType w:val="hybridMultilevel"/>
    <w:tmpl w:val="CFBE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500841"/>
    <w:multiLevelType w:val="hybridMultilevel"/>
    <w:tmpl w:val="C95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747AA"/>
    <w:multiLevelType w:val="hybridMultilevel"/>
    <w:tmpl w:val="038C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0"/>
  </w:num>
  <w:num w:numId="4">
    <w:abstractNumId w:val="18"/>
  </w:num>
  <w:num w:numId="5">
    <w:abstractNumId w:val="8"/>
  </w:num>
  <w:num w:numId="6">
    <w:abstractNumId w:val="15"/>
  </w:num>
  <w:num w:numId="7">
    <w:abstractNumId w:val="3"/>
  </w:num>
  <w:num w:numId="8">
    <w:abstractNumId w:val="25"/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4"/>
  </w:num>
  <w:num w:numId="15">
    <w:abstractNumId w:val="27"/>
  </w:num>
  <w:num w:numId="16">
    <w:abstractNumId w:val="19"/>
  </w:num>
  <w:num w:numId="17">
    <w:abstractNumId w:val="12"/>
  </w:num>
  <w:num w:numId="18">
    <w:abstractNumId w:val="26"/>
  </w:num>
  <w:num w:numId="19">
    <w:abstractNumId w:val="6"/>
  </w:num>
  <w:num w:numId="20">
    <w:abstractNumId w:val="2"/>
  </w:num>
  <w:num w:numId="21">
    <w:abstractNumId w:val="16"/>
  </w:num>
  <w:num w:numId="22">
    <w:abstractNumId w:val="13"/>
  </w:num>
  <w:num w:numId="23">
    <w:abstractNumId w:val="24"/>
  </w:num>
  <w:num w:numId="24">
    <w:abstractNumId w:val="22"/>
  </w:num>
  <w:num w:numId="25">
    <w:abstractNumId w:val="9"/>
  </w:num>
  <w:num w:numId="26">
    <w:abstractNumId w:val="20"/>
  </w:num>
  <w:num w:numId="27">
    <w:abstractNumId w:val="11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4"/>
    <w:rsid w:val="00013A76"/>
    <w:rsid w:val="00016CB4"/>
    <w:rsid w:val="0007464D"/>
    <w:rsid w:val="000F0781"/>
    <w:rsid w:val="00104F0C"/>
    <w:rsid w:val="00115DA9"/>
    <w:rsid w:val="00127827"/>
    <w:rsid w:val="00137AA9"/>
    <w:rsid w:val="001447D7"/>
    <w:rsid w:val="001867A4"/>
    <w:rsid w:val="00190E11"/>
    <w:rsid w:val="001977E8"/>
    <w:rsid w:val="001A6916"/>
    <w:rsid w:val="001E3B30"/>
    <w:rsid w:val="00203C14"/>
    <w:rsid w:val="002116A7"/>
    <w:rsid w:val="00220CFA"/>
    <w:rsid w:val="002859C8"/>
    <w:rsid w:val="002A1154"/>
    <w:rsid w:val="002A72EC"/>
    <w:rsid w:val="002E75BD"/>
    <w:rsid w:val="003256EE"/>
    <w:rsid w:val="0032720B"/>
    <w:rsid w:val="00364B03"/>
    <w:rsid w:val="00365B7C"/>
    <w:rsid w:val="00371EA3"/>
    <w:rsid w:val="003C450D"/>
    <w:rsid w:val="003D023D"/>
    <w:rsid w:val="003E3DEE"/>
    <w:rsid w:val="003E76C8"/>
    <w:rsid w:val="00413676"/>
    <w:rsid w:val="00424F65"/>
    <w:rsid w:val="00433255"/>
    <w:rsid w:val="0045092B"/>
    <w:rsid w:val="004705EC"/>
    <w:rsid w:val="004871F1"/>
    <w:rsid w:val="004A5A55"/>
    <w:rsid w:val="004B0549"/>
    <w:rsid w:val="004B7354"/>
    <w:rsid w:val="004D488A"/>
    <w:rsid w:val="00531C0C"/>
    <w:rsid w:val="00575E1C"/>
    <w:rsid w:val="005A7AC0"/>
    <w:rsid w:val="005E2B6C"/>
    <w:rsid w:val="00654206"/>
    <w:rsid w:val="006542A1"/>
    <w:rsid w:val="00666415"/>
    <w:rsid w:val="006945AA"/>
    <w:rsid w:val="006A73E2"/>
    <w:rsid w:val="006E2C83"/>
    <w:rsid w:val="006F2054"/>
    <w:rsid w:val="006F27AB"/>
    <w:rsid w:val="0070640A"/>
    <w:rsid w:val="0077678E"/>
    <w:rsid w:val="007B0118"/>
    <w:rsid w:val="007D0A93"/>
    <w:rsid w:val="007D3AA6"/>
    <w:rsid w:val="008A5C50"/>
    <w:rsid w:val="008C35CE"/>
    <w:rsid w:val="00900B5B"/>
    <w:rsid w:val="0090270F"/>
    <w:rsid w:val="0093695C"/>
    <w:rsid w:val="00941DAB"/>
    <w:rsid w:val="0096076B"/>
    <w:rsid w:val="00962ECD"/>
    <w:rsid w:val="00964AED"/>
    <w:rsid w:val="009A4C88"/>
    <w:rsid w:val="009C51D6"/>
    <w:rsid w:val="009C6718"/>
    <w:rsid w:val="009D45D9"/>
    <w:rsid w:val="009E4841"/>
    <w:rsid w:val="00A14A24"/>
    <w:rsid w:val="00A2768C"/>
    <w:rsid w:val="00A3012A"/>
    <w:rsid w:val="00A60A96"/>
    <w:rsid w:val="00AB32FA"/>
    <w:rsid w:val="00AE7DB0"/>
    <w:rsid w:val="00B34D0E"/>
    <w:rsid w:val="00B37668"/>
    <w:rsid w:val="00B62582"/>
    <w:rsid w:val="00B64B27"/>
    <w:rsid w:val="00B737C9"/>
    <w:rsid w:val="00BB64C4"/>
    <w:rsid w:val="00BB7E16"/>
    <w:rsid w:val="00BF764D"/>
    <w:rsid w:val="00C02633"/>
    <w:rsid w:val="00C06CD1"/>
    <w:rsid w:val="00C63838"/>
    <w:rsid w:val="00C663F2"/>
    <w:rsid w:val="00C73497"/>
    <w:rsid w:val="00D1020B"/>
    <w:rsid w:val="00D21AD0"/>
    <w:rsid w:val="00D237F4"/>
    <w:rsid w:val="00D32AA6"/>
    <w:rsid w:val="00D479C6"/>
    <w:rsid w:val="00D602D3"/>
    <w:rsid w:val="00D700A1"/>
    <w:rsid w:val="00D74932"/>
    <w:rsid w:val="00D867C1"/>
    <w:rsid w:val="00DC623E"/>
    <w:rsid w:val="00DD0D46"/>
    <w:rsid w:val="00DF3CA4"/>
    <w:rsid w:val="00E318A5"/>
    <w:rsid w:val="00E5130D"/>
    <w:rsid w:val="00E639D2"/>
    <w:rsid w:val="00E749DB"/>
    <w:rsid w:val="00EB32B9"/>
    <w:rsid w:val="00EB4D33"/>
    <w:rsid w:val="00EB6E99"/>
    <w:rsid w:val="00EC5AEE"/>
    <w:rsid w:val="00EE789F"/>
    <w:rsid w:val="00F175F7"/>
    <w:rsid w:val="00F66042"/>
    <w:rsid w:val="00F7565D"/>
    <w:rsid w:val="00F82919"/>
    <w:rsid w:val="00FB53D2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DC2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uzanne.Egan@ucd.ie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Niamh Brennan</cp:lastModifiedBy>
  <cp:revision>2</cp:revision>
  <cp:lastPrinted>2015-04-20T13:02:00Z</cp:lastPrinted>
  <dcterms:created xsi:type="dcterms:W3CDTF">2019-02-06T13:11:00Z</dcterms:created>
  <dcterms:modified xsi:type="dcterms:W3CDTF">2019-02-06T13:11:00Z</dcterms:modified>
</cp:coreProperties>
</file>