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1DA" w:rsidRPr="004F39FA" w:rsidRDefault="00574D28" w:rsidP="007B064D">
      <w:pPr>
        <w:pStyle w:val="Title"/>
        <w:rPr>
          <w:rFonts w:ascii="Garamond" w:hAnsi="Garamond"/>
          <w:color w:val="000099"/>
          <w:sz w:val="36"/>
        </w:rPr>
      </w:pPr>
      <w:r>
        <w:rPr>
          <w:rFonts w:ascii="Garamond" w:hAnsi="Garamond"/>
          <w:color w:val="000099"/>
          <w:sz w:val="36"/>
        </w:rPr>
        <w:t>`</w:t>
      </w:r>
      <w:r w:rsidR="008C6044" w:rsidRPr="004F39FA">
        <w:rPr>
          <w:rFonts w:ascii="Garamond" w:hAnsi="Garamond"/>
          <w:color w:val="000099"/>
          <w:sz w:val="36"/>
        </w:rPr>
        <w:t>Niamh Fahey</w:t>
      </w:r>
    </w:p>
    <w:p w:rsidR="003C2E9B" w:rsidRPr="004B686C" w:rsidRDefault="003C2E9B" w:rsidP="003C2E9B">
      <w:pPr>
        <w:rPr>
          <w:rFonts w:ascii="Garamond" w:hAnsi="Garamond"/>
        </w:rPr>
      </w:pPr>
    </w:p>
    <w:p w:rsidR="00A67088" w:rsidRDefault="003C2E9B" w:rsidP="00AB51DA">
      <w:pPr>
        <w:pStyle w:val="Contactinfo"/>
        <w:rPr>
          <w:rFonts w:ascii="Garamond" w:hAnsi="Garamond"/>
        </w:rPr>
      </w:pPr>
      <w:r w:rsidRPr="004B686C">
        <w:rPr>
          <w:rFonts w:ascii="Garamond" w:hAnsi="Garamond"/>
        </w:rPr>
        <w:t>Telep</w:t>
      </w:r>
      <w:r w:rsidR="003E61DA" w:rsidRPr="004B686C">
        <w:rPr>
          <w:rFonts w:ascii="Garamond" w:hAnsi="Garamond"/>
        </w:rPr>
        <w:t xml:space="preserve">hone: </w:t>
      </w:r>
      <w:r w:rsidR="008C6044" w:rsidRPr="004B686C">
        <w:rPr>
          <w:rFonts w:ascii="Garamond" w:hAnsi="Garamond"/>
        </w:rPr>
        <w:t>087 719 3873</w:t>
      </w:r>
      <w:r w:rsidR="003E61DA" w:rsidRPr="004B686C">
        <w:rPr>
          <w:rFonts w:ascii="Garamond" w:hAnsi="Garamond"/>
        </w:rPr>
        <w:t xml:space="preserve"> | Email: </w:t>
      </w:r>
      <w:r w:rsidR="008C6044" w:rsidRPr="004B686C">
        <w:rPr>
          <w:rFonts w:ascii="Garamond" w:hAnsi="Garamond"/>
        </w:rPr>
        <w:t>niamhfahey@outlook.com | Address</w:t>
      </w:r>
      <w:r w:rsidR="003E61DA" w:rsidRPr="004B686C">
        <w:rPr>
          <w:rFonts w:ascii="Garamond" w:hAnsi="Garamond"/>
        </w:rPr>
        <w:t>:</w:t>
      </w:r>
      <w:r w:rsidR="008C6044" w:rsidRPr="004B686C">
        <w:rPr>
          <w:rFonts w:ascii="Garamond" w:hAnsi="Garamond"/>
        </w:rPr>
        <w:t xml:space="preserve"> Shanaclogh,</w:t>
      </w:r>
      <w:r w:rsidR="003E61DA" w:rsidRPr="004B686C">
        <w:rPr>
          <w:rFonts w:ascii="Garamond" w:hAnsi="Garamond"/>
        </w:rPr>
        <w:t xml:space="preserve"> </w:t>
      </w:r>
      <w:r w:rsidR="008C6044" w:rsidRPr="004B686C">
        <w:rPr>
          <w:rFonts w:ascii="Garamond" w:hAnsi="Garamond"/>
        </w:rPr>
        <w:t xml:space="preserve">Cappawhite, Co. </w:t>
      </w:r>
      <w:proofErr w:type="spellStart"/>
      <w:r w:rsidR="008C6044" w:rsidRPr="004B686C">
        <w:rPr>
          <w:rFonts w:ascii="Garamond" w:hAnsi="Garamond"/>
        </w:rPr>
        <w:t>Tipperary</w:t>
      </w:r>
      <w:proofErr w:type="spellEnd"/>
    </w:p>
    <w:p w:rsidR="00AB51DA" w:rsidRPr="00AB51DA" w:rsidRDefault="00AB51DA" w:rsidP="00AB51DA">
      <w:pPr>
        <w:pStyle w:val="Contactinfo"/>
        <w:rPr>
          <w:rFonts w:ascii="Garamond" w:hAnsi="Garamond"/>
        </w:rPr>
      </w:pPr>
    </w:p>
    <w:p w:rsidR="004B686C" w:rsidRPr="006462AC" w:rsidRDefault="003E61DA" w:rsidP="006462AC">
      <w:pPr>
        <w:pStyle w:val="Heading1"/>
        <w:rPr>
          <w:rFonts w:ascii="Garamond" w:hAnsi="Garamond"/>
          <w:color w:val="000099"/>
          <w:sz w:val="28"/>
        </w:rPr>
      </w:pPr>
      <w:r w:rsidRPr="004F39FA">
        <w:rPr>
          <w:rStyle w:val="ColoredStrike"/>
          <w:rFonts w:ascii="Garamond" w:hAnsi="Garamond"/>
          <w:color w:val="000099"/>
          <w:sz w:val="28"/>
        </w:rPr>
        <w:tab/>
      </w:r>
      <w:r w:rsidRPr="004F39FA">
        <w:rPr>
          <w:rFonts w:ascii="Garamond" w:hAnsi="Garamond"/>
          <w:color w:val="000099"/>
          <w:sz w:val="28"/>
        </w:rPr>
        <w:t xml:space="preserve"> EDUCATION </w:t>
      </w:r>
      <w:r w:rsidRPr="004F39FA">
        <w:rPr>
          <w:rStyle w:val="ColoredStrike"/>
          <w:rFonts w:ascii="Garamond" w:hAnsi="Garamond"/>
          <w:color w:val="000099"/>
          <w:sz w:val="28"/>
        </w:rPr>
        <w:tab/>
      </w:r>
    </w:p>
    <w:p w:rsidR="003E61DA" w:rsidRPr="004B686C" w:rsidRDefault="000C5016" w:rsidP="008C6044">
      <w:pPr>
        <w:rPr>
          <w:rFonts w:ascii="Garamond" w:hAnsi="Garamond"/>
          <w:sz w:val="22"/>
        </w:rPr>
      </w:pPr>
      <w:r>
        <w:rPr>
          <w:rFonts w:ascii="Garamond" w:hAnsi="Garamond"/>
          <w:b/>
          <w:bCs/>
          <w:sz w:val="22"/>
        </w:rPr>
        <w:t xml:space="preserve">Bachelor of Civil Law International (2.1 </w:t>
      </w:r>
      <w:proofErr w:type="spellStart"/>
      <w:r>
        <w:rPr>
          <w:rFonts w:ascii="Garamond" w:hAnsi="Garamond"/>
          <w:b/>
          <w:bCs/>
          <w:sz w:val="22"/>
        </w:rPr>
        <w:t>Honours</w:t>
      </w:r>
      <w:proofErr w:type="spellEnd"/>
      <w:r>
        <w:rPr>
          <w:rFonts w:ascii="Garamond" w:hAnsi="Garamond"/>
          <w:b/>
          <w:bCs/>
          <w:sz w:val="22"/>
        </w:rPr>
        <w:t>)</w:t>
      </w:r>
      <w:r w:rsidR="007B064D" w:rsidRPr="004B686C">
        <w:rPr>
          <w:rFonts w:ascii="Garamond" w:hAnsi="Garamond"/>
          <w:sz w:val="22"/>
        </w:rPr>
        <w:tab/>
      </w:r>
      <w:r w:rsidR="008C6044" w:rsidRPr="004B686C">
        <w:rPr>
          <w:rFonts w:ascii="Garamond" w:hAnsi="Garamond"/>
          <w:sz w:val="22"/>
        </w:rPr>
        <w:t>Galway</w:t>
      </w:r>
    </w:p>
    <w:p w:rsidR="007B064D" w:rsidRPr="004B686C" w:rsidRDefault="008C6044" w:rsidP="007B064D">
      <w:pPr>
        <w:rPr>
          <w:rFonts w:ascii="Garamond" w:hAnsi="Garamond"/>
          <w:sz w:val="22"/>
        </w:rPr>
      </w:pPr>
      <w:r w:rsidRPr="004B686C">
        <w:rPr>
          <w:rStyle w:val="ItalicExpanded"/>
          <w:rFonts w:ascii="Garamond" w:hAnsi="Garamond"/>
          <w:sz w:val="22"/>
        </w:rPr>
        <w:t>National University of Galway, Ireland</w:t>
      </w:r>
      <w:r w:rsidR="007B064D" w:rsidRPr="004B686C">
        <w:rPr>
          <w:rFonts w:ascii="Garamond" w:hAnsi="Garamond"/>
          <w:sz w:val="22"/>
        </w:rPr>
        <w:tab/>
      </w:r>
      <w:r w:rsidRPr="004B686C">
        <w:rPr>
          <w:rFonts w:ascii="Garamond" w:hAnsi="Garamond"/>
          <w:sz w:val="22"/>
        </w:rPr>
        <w:t>2011 – 2015</w:t>
      </w:r>
    </w:p>
    <w:p w:rsidR="00F01E16" w:rsidRPr="000C5016" w:rsidRDefault="00F01E16" w:rsidP="000C5016">
      <w:pPr>
        <w:rPr>
          <w:rFonts w:ascii="Garamond" w:hAnsi="Garamond"/>
          <w:sz w:val="22"/>
          <w:szCs w:val="22"/>
        </w:rPr>
      </w:pPr>
    </w:p>
    <w:p w:rsidR="00F01E16" w:rsidRPr="004F39FA" w:rsidRDefault="00F01E16" w:rsidP="00F01E16">
      <w:pPr>
        <w:pStyle w:val="ListParagraph"/>
        <w:rPr>
          <w:rFonts w:ascii="Garamond" w:hAnsi="Garamond"/>
          <w:sz w:val="22"/>
          <w:szCs w:val="22"/>
        </w:rPr>
      </w:pPr>
      <w:r w:rsidRPr="004F39FA">
        <w:rPr>
          <w:rFonts w:ascii="Garamond" w:hAnsi="Garamond" w:cs="Calibri"/>
          <w:sz w:val="22"/>
          <w:szCs w:val="22"/>
        </w:rPr>
        <w:t>Awarded an NUI Galway Presidential Award for volunteering for my role as a Student Connect Mentor to incoming first year law students.</w:t>
      </w:r>
    </w:p>
    <w:p w:rsidR="00F01E16" w:rsidRPr="004F39FA" w:rsidRDefault="00F01E16" w:rsidP="00F01E16">
      <w:pPr>
        <w:pStyle w:val="ListParagraph"/>
        <w:rPr>
          <w:rFonts w:ascii="Garamond" w:hAnsi="Garamond"/>
          <w:sz w:val="22"/>
          <w:szCs w:val="22"/>
        </w:rPr>
      </w:pPr>
      <w:r w:rsidRPr="004F39FA">
        <w:rPr>
          <w:rFonts w:ascii="Garamond" w:hAnsi="Garamond" w:cs="Calibri"/>
          <w:sz w:val="22"/>
          <w:szCs w:val="22"/>
        </w:rPr>
        <w:t>Proudly represented NUIG as a Student Ambassador in promoting</w:t>
      </w:r>
      <w:r w:rsidR="00296540">
        <w:rPr>
          <w:rFonts w:ascii="Garamond" w:hAnsi="Garamond" w:cs="Calibri"/>
          <w:sz w:val="22"/>
          <w:szCs w:val="22"/>
        </w:rPr>
        <w:t xml:space="preserve"> a positive image of the University</w:t>
      </w:r>
      <w:r w:rsidRPr="004F39FA">
        <w:rPr>
          <w:rFonts w:ascii="Garamond" w:hAnsi="Garamond" w:cs="Calibri"/>
          <w:sz w:val="22"/>
          <w:szCs w:val="22"/>
        </w:rPr>
        <w:t>.</w:t>
      </w:r>
    </w:p>
    <w:p w:rsidR="008C6044" w:rsidRPr="004B686C" w:rsidRDefault="00F01E16" w:rsidP="008C6044">
      <w:pPr>
        <w:pStyle w:val="ListParagraph"/>
        <w:rPr>
          <w:rFonts w:ascii="Garamond" w:hAnsi="Garamond"/>
          <w:sz w:val="22"/>
        </w:rPr>
      </w:pPr>
      <w:r w:rsidRPr="004F39FA">
        <w:rPr>
          <w:rFonts w:ascii="Garamond" w:hAnsi="Garamond" w:cs="Calibri"/>
          <w:sz w:val="22"/>
          <w:szCs w:val="22"/>
        </w:rPr>
        <w:t>Member of NUIG’s Law and French Societies</w:t>
      </w:r>
      <w:r w:rsidRPr="004B686C">
        <w:rPr>
          <w:rFonts w:ascii="Garamond" w:hAnsi="Garamond" w:cs="Calibri"/>
          <w:sz w:val="21"/>
          <w:szCs w:val="21"/>
        </w:rPr>
        <w:t>.</w:t>
      </w:r>
    </w:p>
    <w:p w:rsidR="008C6044" w:rsidRPr="004B686C" w:rsidRDefault="008C6044" w:rsidP="008C6044">
      <w:pPr>
        <w:rPr>
          <w:rFonts w:ascii="Garamond" w:hAnsi="Garamond"/>
          <w:b/>
          <w:bCs/>
          <w:sz w:val="22"/>
          <w:lang w:val="en-IE"/>
        </w:rPr>
      </w:pPr>
    </w:p>
    <w:p w:rsidR="003C2E9B" w:rsidRPr="004B686C" w:rsidRDefault="008C6044" w:rsidP="003C2E9B">
      <w:pPr>
        <w:rPr>
          <w:rFonts w:ascii="Garamond" w:hAnsi="Garamond"/>
          <w:b/>
          <w:bCs/>
          <w:sz w:val="22"/>
        </w:rPr>
      </w:pPr>
      <w:proofErr w:type="spellStart"/>
      <w:r w:rsidRPr="004B686C">
        <w:rPr>
          <w:rFonts w:ascii="Garamond" w:hAnsi="Garamond"/>
          <w:b/>
          <w:bCs/>
          <w:sz w:val="22"/>
          <w:lang w:val="en-IE"/>
        </w:rPr>
        <w:t>Diplôme</w:t>
      </w:r>
      <w:proofErr w:type="spellEnd"/>
      <w:r w:rsidRPr="004B686C">
        <w:rPr>
          <w:rFonts w:ascii="Garamond" w:hAnsi="Garamond"/>
          <w:b/>
          <w:bCs/>
          <w:sz w:val="22"/>
        </w:rPr>
        <w:t xml:space="preserve"> </w:t>
      </w:r>
      <w:proofErr w:type="spellStart"/>
      <w:r w:rsidRPr="004B686C">
        <w:rPr>
          <w:rFonts w:ascii="Garamond" w:hAnsi="Garamond"/>
          <w:b/>
          <w:bCs/>
          <w:sz w:val="22"/>
        </w:rPr>
        <w:t>d’Études</w:t>
      </w:r>
      <w:proofErr w:type="spellEnd"/>
      <w:r w:rsidRPr="004B686C">
        <w:rPr>
          <w:rFonts w:ascii="Garamond" w:hAnsi="Garamond"/>
          <w:b/>
          <w:bCs/>
          <w:sz w:val="22"/>
        </w:rPr>
        <w:t xml:space="preserve"> </w:t>
      </w:r>
      <w:r w:rsidRPr="004B686C">
        <w:rPr>
          <w:rFonts w:ascii="Garamond" w:hAnsi="Garamond"/>
          <w:b/>
          <w:bCs/>
          <w:sz w:val="22"/>
          <w:lang w:val="fr-FR"/>
        </w:rPr>
        <w:t>Supérieures</w:t>
      </w:r>
      <w:r w:rsidRPr="004B686C">
        <w:rPr>
          <w:rFonts w:ascii="Garamond" w:hAnsi="Garamond"/>
          <w:b/>
          <w:bCs/>
          <w:sz w:val="22"/>
        </w:rPr>
        <w:t xml:space="preserve"> en </w:t>
      </w:r>
      <w:proofErr w:type="spellStart"/>
      <w:r w:rsidRPr="004B686C">
        <w:rPr>
          <w:rFonts w:ascii="Garamond" w:hAnsi="Garamond"/>
          <w:b/>
          <w:bCs/>
          <w:sz w:val="22"/>
        </w:rPr>
        <w:t>Droit</w:t>
      </w:r>
      <w:proofErr w:type="spellEnd"/>
      <w:r w:rsidR="00F01E16" w:rsidRPr="004B686C">
        <w:rPr>
          <w:rFonts w:ascii="Garamond" w:hAnsi="Garamond"/>
          <w:b/>
          <w:bCs/>
          <w:sz w:val="22"/>
        </w:rPr>
        <w:t xml:space="preserve"> </w:t>
      </w:r>
      <w:r w:rsidR="00F01E16" w:rsidRPr="004B686C">
        <w:rPr>
          <w:rFonts w:ascii="Garamond" w:hAnsi="Garamond"/>
          <w:b/>
          <w:bCs/>
          <w:sz w:val="22"/>
        </w:rPr>
        <w:tab/>
      </w:r>
      <w:r w:rsidR="00F01E16" w:rsidRPr="004B686C">
        <w:rPr>
          <w:rFonts w:ascii="Garamond" w:hAnsi="Garamond"/>
          <w:sz w:val="22"/>
        </w:rPr>
        <w:t>Bordeaux, France</w:t>
      </w:r>
      <w:r w:rsidR="00F01E16" w:rsidRPr="004B686C">
        <w:rPr>
          <w:rFonts w:ascii="Garamond" w:hAnsi="Garamond"/>
          <w:b/>
          <w:bCs/>
          <w:sz w:val="22"/>
        </w:rPr>
        <w:tab/>
      </w:r>
      <w:r w:rsidR="00F01E16" w:rsidRPr="004B686C">
        <w:rPr>
          <w:rFonts w:ascii="Garamond" w:hAnsi="Garamond"/>
          <w:b/>
          <w:bCs/>
          <w:sz w:val="22"/>
        </w:rPr>
        <w:tab/>
      </w:r>
      <w:r w:rsidR="00F01E16" w:rsidRPr="004B686C">
        <w:rPr>
          <w:rFonts w:ascii="Garamond" w:hAnsi="Garamond"/>
          <w:b/>
          <w:bCs/>
          <w:sz w:val="22"/>
        </w:rPr>
        <w:tab/>
      </w:r>
      <w:r w:rsidR="00F01E16" w:rsidRPr="004B686C">
        <w:rPr>
          <w:rFonts w:ascii="Garamond" w:hAnsi="Garamond"/>
          <w:b/>
          <w:bCs/>
          <w:sz w:val="22"/>
        </w:rPr>
        <w:tab/>
      </w:r>
    </w:p>
    <w:p w:rsidR="003C2E9B" w:rsidRPr="004B686C" w:rsidRDefault="008C6044" w:rsidP="003C2E9B">
      <w:pPr>
        <w:rPr>
          <w:rFonts w:ascii="Garamond" w:hAnsi="Garamond"/>
          <w:sz w:val="22"/>
        </w:rPr>
      </w:pPr>
      <w:r w:rsidRPr="004B686C">
        <w:rPr>
          <w:rFonts w:ascii="Garamond" w:hAnsi="Garamond"/>
          <w:bCs/>
          <w:i/>
          <w:spacing w:val="5"/>
          <w:sz w:val="22"/>
          <w:lang w:val="fr-FR"/>
        </w:rPr>
        <w:t>Université Montesquieu Bordeaux IV</w:t>
      </w:r>
      <w:r w:rsidR="00F01E16" w:rsidRPr="004B686C">
        <w:rPr>
          <w:rFonts w:ascii="Garamond" w:hAnsi="Garamond"/>
          <w:bCs/>
          <w:i/>
          <w:spacing w:val="5"/>
          <w:sz w:val="22"/>
          <w:lang w:val="fr-FR"/>
        </w:rPr>
        <w:t xml:space="preserve"> (Erasmus </w:t>
      </w:r>
      <w:proofErr w:type="spellStart"/>
      <w:r w:rsidR="00F01E16" w:rsidRPr="004B686C">
        <w:rPr>
          <w:rFonts w:ascii="Garamond" w:hAnsi="Garamond"/>
          <w:bCs/>
          <w:i/>
          <w:spacing w:val="5"/>
          <w:sz w:val="22"/>
          <w:lang w:val="fr-FR"/>
        </w:rPr>
        <w:t>Year</w:t>
      </w:r>
      <w:proofErr w:type="spellEnd"/>
      <w:r w:rsidR="00F01E16" w:rsidRPr="004B686C">
        <w:rPr>
          <w:rFonts w:ascii="Garamond" w:hAnsi="Garamond"/>
          <w:bCs/>
          <w:i/>
          <w:spacing w:val="5"/>
          <w:sz w:val="22"/>
          <w:lang w:val="fr-FR"/>
        </w:rPr>
        <w:t>)</w:t>
      </w:r>
      <w:r w:rsidR="003C2E9B" w:rsidRPr="004B686C">
        <w:rPr>
          <w:rFonts w:ascii="Garamond" w:hAnsi="Garamond"/>
          <w:sz w:val="22"/>
        </w:rPr>
        <w:tab/>
      </w:r>
      <w:r w:rsidRPr="004B686C">
        <w:rPr>
          <w:rFonts w:ascii="Garamond" w:hAnsi="Garamond"/>
          <w:sz w:val="22"/>
        </w:rPr>
        <w:t>2013 – 2014</w:t>
      </w:r>
    </w:p>
    <w:p w:rsidR="00F01E16" w:rsidRPr="004B686C" w:rsidRDefault="00F01E16" w:rsidP="003C2E9B">
      <w:pPr>
        <w:rPr>
          <w:rFonts w:ascii="Garamond" w:hAnsi="Garamond"/>
          <w:sz w:val="22"/>
        </w:rPr>
      </w:pPr>
    </w:p>
    <w:p w:rsidR="00F01E16" w:rsidRPr="004B686C" w:rsidRDefault="00F01E16" w:rsidP="00F01E16">
      <w:pPr>
        <w:rPr>
          <w:rFonts w:ascii="Garamond" w:hAnsi="Garamond"/>
          <w:b/>
          <w:bCs/>
          <w:sz w:val="22"/>
        </w:rPr>
      </w:pPr>
      <w:r w:rsidRPr="004B686C">
        <w:rPr>
          <w:rFonts w:ascii="Garamond" w:hAnsi="Garamond"/>
          <w:b/>
          <w:bCs/>
          <w:sz w:val="22"/>
        </w:rPr>
        <w:t>Leaving Certificate</w:t>
      </w:r>
      <w:r w:rsidR="000C5016">
        <w:rPr>
          <w:rFonts w:ascii="Garamond" w:hAnsi="Garamond"/>
          <w:b/>
          <w:bCs/>
          <w:sz w:val="22"/>
        </w:rPr>
        <w:t xml:space="preserve"> (465 Points)</w:t>
      </w:r>
      <w:r w:rsidRPr="004B686C">
        <w:rPr>
          <w:rFonts w:ascii="Garamond" w:hAnsi="Garamond"/>
          <w:b/>
          <w:bCs/>
          <w:sz w:val="22"/>
        </w:rPr>
        <w:tab/>
      </w:r>
      <w:r w:rsidRPr="004B686C">
        <w:rPr>
          <w:rFonts w:ascii="Garamond" w:hAnsi="Garamond"/>
          <w:bCs/>
          <w:sz w:val="22"/>
        </w:rPr>
        <w:t>Limerick</w:t>
      </w:r>
      <w:r w:rsidRPr="004B686C">
        <w:rPr>
          <w:rFonts w:ascii="Garamond" w:hAnsi="Garamond"/>
          <w:b/>
          <w:bCs/>
          <w:sz w:val="22"/>
        </w:rPr>
        <w:tab/>
      </w:r>
      <w:r w:rsidRPr="004B686C">
        <w:rPr>
          <w:rFonts w:ascii="Garamond" w:hAnsi="Garamond"/>
          <w:b/>
          <w:bCs/>
          <w:sz w:val="22"/>
        </w:rPr>
        <w:tab/>
      </w:r>
      <w:r w:rsidRPr="004B686C">
        <w:rPr>
          <w:rFonts w:ascii="Garamond" w:hAnsi="Garamond"/>
          <w:b/>
          <w:bCs/>
          <w:sz w:val="22"/>
        </w:rPr>
        <w:tab/>
      </w:r>
    </w:p>
    <w:p w:rsidR="00E24E18" w:rsidRDefault="00F01E16" w:rsidP="00F01E16">
      <w:pPr>
        <w:rPr>
          <w:rFonts w:ascii="Garamond" w:hAnsi="Garamond"/>
          <w:bCs/>
          <w:sz w:val="22"/>
        </w:rPr>
      </w:pPr>
      <w:r w:rsidRPr="004B686C">
        <w:rPr>
          <w:rFonts w:ascii="Garamond" w:hAnsi="Garamond"/>
          <w:bCs/>
          <w:i/>
          <w:sz w:val="22"/>
        </w:rPr>
        <w:t>St. Joseph’s Secondary School</w:t>
      </w:r>
      <w:r w:rsidRPr="004B686C">
        <w:rPr>
          <w:rFonts w:ascii="Garamond" w:hAnsi="Garamond"/>
          <w:b/>
          <w:bCs/>
          <w:sz w:val="22"/>
        </w:rPr>
        <w:tab/>
      </w:r>
      <w:r w:rsidR="00E24E18" w:rsidRPr="004B686C">
        <w:rPr>
          <w:rFonts w:ascii="Garamond" w:hAnsi="Garamond"/>
          <w:bCs/>
          <w:sz w:val="22"/>
        </w:rPr>
        <w:t xml:space="preserve">2005 </w:t>
      </w:r>
      <w:r w:rsidR="00E24E18">
        <w:rPr>
          <w:rFonts w:ascii="Garamond" w:hAnsi="Garamond"/>
          <w:bCs/>
          <w:sz w:val="22"/>
        </w:rPr>
        <w:t>–</w:t>
      </w:r>
      <w:r w:rsidR="00E24E18" w:rsidRPr="004B686C">
        <w:rPr>
          <w:rFonts w:ascii="Garamond" w:hAnsi="Garamond"/>
          <w:bCs/>
          <w:sz w:val="22"/>
        </w:rPr>
        <w:t xml:space="preserve"> 2011</w:t>
      </w:r>
    </w:p>
    <w:p w:rsidR="00F01E16" w:rsidRPr="00E24E18" w:rsidRDefault="00F01E16" w:rsidP="00F01E16">
      <w:pPr>
        <w:rPr>
          <w:rFonts w:ascii="Garamond" w:hAnsi="Garamond"/>
          <w:bCs/>
          <w:i/>
          <w:sz w:val="22"/>
        </w:rPr>
      </w:pPr>
      <w:r w:rsidRPr="004B686C">
        <w:rPr>
          <w:rFonts w:ascii="Garamond" w:hAnsi="Garamond"/>
          <w:b/>
          <w:bCs/>
          <w:sz w:val="22"/>
        </w:rPr>
        <w:tab/>
      </w:r>
      <w:r w:rsidRPr="004B686C">
        <w:rPr>
          <w:rFonts w:ascii="Garamond" w:hAnsi="Garamond"/>
          <w:b/>
          <w:bCs/>
          <w:sz w:val="22"/>
        </w:rPr>
        <w:tab/>
      </w:r>
      <w:r w:rsidRPr="004B686C">
        <w:rPr>
          <w:rFonts w:ascii="Garamond" w:hAnsi="Garamond"/>
          <w:b/>
          <w:bCs/>
          <w:sz w:val="22"/>
        </w:rPr>
        <w:tab/>
      </w:r>
      <w:r w:rsidRPr="004B686C">
        <w:rPr>
          <w:rFonts w:ascii="Garamond" w:hAnsi="Garamond"/>
          <w:b/>
          <w:bCs/>
          <w:sz w:val="22"/>
        </w:rPr>
        <w:tab/>
        <w:t>2005-2011</w:t>
      </w:r>
    </w:p>
    <w:p w:rsidR="00F01E16" w:rsidRPr="004B686C" w:rsidRDefault="00F01E16" w:rsidP="00F01E16">
      <w:pPr>
        <w:numPr>
          <w:ilvl w:val="0"/>
          <w:numId w:val="13"/>
        </w:numPr>
        <w:rPr>
          <w:rFonts w:ascii="Garamond" w:hAnsi="Garamond"/>
          <w:bCs/>
          <w:sz w:val="22"/>
        </w:rPr>
      </w:pPr>
      <w:r w:rsidRPr="004B686C">
        <w:rPr>
          <w:rFonts w:ascii="Garamond" w:hAnsi="Garamond"/>
          <w:bCs/>
          <w:sz w:val="22"/>
        </w:rPr>
        <w:t xml:space="preserve">Higher Level: English B2, Irish B1, French B1, Biology B3, Business B2, Chemistry C3.  </w:t>
      </w:r>
    </w:p>
    <w:p w:rsidR="00F01E16" w:rsidRPr="004B686C" w:rsidRDefault="00F01E16" w:rsidP="00F01E16">
      <w:pPr>
        <w:numPr>
          <w:ilvl w:val="0"/>
          <w:numId w:val="13"/>
        </w:numPr>
        <w:rPr>
          <w:rFonts w:ascii="Garamond" w:hAnsi="Garamond"/>
          <w:bCs/>
          <w:sz w:val="22"/>
        </w:rPr>
      </w:pPr>
      <w:r w:rsidRPr="004B686C">
        <w:rPr>
          <w:rFonts w:ascii="Garamond" w:hAnsi="Garamond"/>
          <w:bCs/>
          <w:sz w:val="22"/>
        </w:rPr>
        <w:t>Ordinary Level: Math A2</w:t>
      </w:r>
    </w:p>
    <w:p w:rsidR="007B064D" w:rsidRPr="004B686C" w:rsidRDefault="007B064D" w:rsidP="007B064D">
      <w:pPr>
        <w:rPr>
          <w:rFonts w:ascii="Garamond" w:hAnsi="Garamond"/>
          <w:sz w:val="22"/>
        </w:rPr>
      </w:pPr>
    </w:p>
    <w:p w:rsidR="007B064D" w:rsidRPr="004F39FA" w:rsidRDefault="007B064D" w:rsidP="007B064D">
      <w:pPr>
        <w:pStyle w:val="Heading1"/>
        <w:rPr>
          <w:rFonts w:ascii="Garamond" w:hAnsi="Garamond"/>
          <w:color w:val="000099"/>
          <w:sz w:val="28"/>
        </w:rPr>
      </w:pPr>
      <w:r w:rsidRPr="004F39FA">
        <w:rPr>
          <w:rStyle w:val="ColoredStrike"/>
          <w:rFonts w:ascii="Garamond" w:hAnsi="Garamond"/>
          <w:color w:val="000099"/>
          <w:sz w:val="28"/>
        </w:rPr>
        <w:tab/>
      </w:r>
      <w:r w:rsidRPr="004F39FA">
        <w:rPr>
          <w:rFonts w:ascii="Garamond" w:hAnsi="Garamond"/>
          <w:color w:val="000099"/>
          <w:sz w:val="28"/>
        </w:rPr>
        <w:t xml:space="preserve"> EXPERIENCE </w:t>
      </w:r>
      <w:r w:rsidRPr="004F39FA">
        <w:rPr>
          <w:rStyle w:val="ColoredStrike"/>
          <w:rFonts w:ascii="Garamond" w:hAnsi="Garamond"/>
          <w:color w:val="000099"/>
          <w:sz w:val="28"/>
        </w:rPr>
        <w:tab/>
      </w:r>
    </w:p>
    <w:p w:rsidR="00E950FC" w:rsidRPr="00AB51DA" w:rsidRDefault="008C6044" w:rsidP="00E950FC">
      <w:pPr>
        <w:rPr>
          <w:rFonts w:ascii="Garamond" w:hAnsi="Garamond"/>
          <w:sz w:val="22"/>
        </w:rPr>
      </w:pPr>
      <w:r w:rsidRPr="004B686C">
        <w:rPr>
          <w:rFonts w:ascii="Garamond" w:hAnsi="Garamond"/>
          <w:b/>
          <w:bCs/>
          <w:sz w:val="22"/>
        </w:rPr>
        <w:t>Legal Secretary</w:t>
      </w:r>
      <w:r w:rsidR="00E950FC" w:rsidRPr="004B686C">
        <w:rPr>
          <w:rFonts w:ascii="Garamond" w:hAnsi="Garamond"/>
          <w:sz w:val="22"/>
        </w:rPr>
        <w:tab/>
      </w:r>
      <w:r w:rsidRPr="00AB51DA">
        <w:rPr>
          <w:rFonts w:ascii="Garamond" w:hAnsi="Garamond"/>
          <w:sz w:val="22"/>
        </w:rPr>
        <w:t>Limerick</w:t>
      </w:r>
    </w:p>
    <w:p w:rsidR="00964471" w:rsidRPr="004B686C" w:rsidRDefault="008C6044" w:rsidP="00964471">
      <w:pPr>
        <w:rPr>
          <w:rFonts w:ascii="Garamond" w:hAnsi="Garamond"/>
          <w:sz w:val="22"/>
        </w:rPr>
      </w:pPr>
      <w:r w:rsidRPr="004B686C">
        <w:rPr>
          <w:rStyle w:val="ItalicExpanded"/>
          <w:rFonts w:ascii="Garamond" w:hAnsi="Garamond"/>
          <w:sz w:val="22"/>
        </w:rPr>
        <w:t>David Sheehan &amp; Co. Solicitors</w:t>
      </w:r>
      <w:r w:rsidR="00E950FC" w:rsidRPr="004B686C">
        <w:rPr>
          <w:rFonts w:ascii="Garamond" w:hAnsi="Garamond"/>
          <w:sz w:val="22"/>
        </w:rPr>
        <w:tab/>
      </w:r>
      <w:r w:rsidRPr="004B686C">
        <w:rPr>
          <w:rFonts w:ascii="Garamond" w:hAnsi="Garamond"/>
          <w:sz w:val="22"/>
        </w:rPr>
        <w:t>November 2016 – Present</w:t>
      </w:r>
    </w:p>
    <w:p w:rsidR="00211C84" w:rsidRPr="004B686C" w:rsidRDefault="00211C84" w:rsidP="00211C84">
      <w:pPr>
        <w:pStyle w:val="ListParagraph"/>
        <w:widowControl w:val="0"/>
        <w:numPr>
          <w:ilvl w:val="0"/>
          <w:numId w:val="2"/>
        </w:numPr>
        <w:tabs>
          <w:tab w:val="clear" w:pos="10800"/>
          <w:tab w:val="left" w:pos="360"/>
        </w:tabs>
        <w:spacing w:before="90" w:after="90"/>
        <w:ind w:left="360" w:right="800" w:hanging="359"/>
        <w:contextualSpacing/>
        <w:rPr>
          <w:rFonts w:ascii="Garamond" w:hAnsi="Garamond"/>
          <w:color w:val="000000"/>
          <w:sz w:val="22"/>
          <w:szCs w:val="22"/>
          <w:lang w:eastAsia="en-GB"/>
        </w:rPr>
      </w:pPr>
      <w:r w:rsidRPr="004B686C">
        <w:rPr>
          <w:rFonts w:ascii="Garamond" w:hAnsi="Garamond"/>
          <w:color w:val="000000"/>
          <w:sz w:val="22"/>
          <w:szCs w:val="22"/>
          <w:lang w:val="en-GB" w:eastAsia="en-GB"/>
        </w:rPr>
        <w:t xml:space="preserve">Proven typing and transcription skills with </w:t>
      </w:r>
      <w:r w:rsidRPr="004B686C">
        <w:rPr>
          <w:rFonts w:ascii="Garamond" w:hAnsi="Garamond"/>
          <w:color w:val="000000"/>
          <w:sz w:val="22"/>
          <w:szCs w:val="22"/>
          <w:lang w:eastAsia="en-GB"/>
        </w:rPr>
        <w:t xml:space="preserve">an average typing speed of 70 wpm, </w:t>
      </w:r>
      <w:r w:rsidRPr="004B686C">
        <w:rPr>
          <w:rFonts w:ascii="Garamond" w:hAnsi="Garamond"/>
          <w:color w:val="000000"/>
          <w:sz w:val="22"/>
          <w:szCs w:val="22"/>
          <w:lang w:val="en-GB" w:eastAsia="en-GB"/>
        </w:rPr>
        <w:t>illustrating an ability to turn documentation around quickly and efficiently.</w:t>
      </w:r>
    </w:p>
    <w:p w:rsidR="00964471" w:rsidRPr="004B686C" w:rsidRDefault="00964471" w:rsidP="00964471">
      <w:pPr>
        <w:pStyle w:val="ListParagraph"/>
        <w:widowControl w:val="0"/>
        <w:numPr>
          <w:ilvl w:val="0"/>
          <w:numId w:val="2"/>
        </w:numPr>
        <w:tabs>
          <w:tab w:val="clear" w:pos="10800"/>
          <w:tab w:val="left" w:pos="360"/>
        </w:tabs>
        <w:spacing w:before="90" w:after="90"/>
        <w:ind w:left="360" w:right="800" w:hanging="359"/>
        <w:contextualSpacing/>
        <w:rPr>
          <w:rFonts w:ascii="Garamond" w:hAnsi="Garamond"/>
          <w:sz w:val="22"/>
          <w:szCs w:val="22"/>
        </w:rPr>
      </w:pPr>
      <w:r w:rsidRPr="004B686C">
        <w:rPr>
          <w:rFonts w:ascii="Garamond" w:hAnsi="Garamond"/>
          <w:bCs/>
          <w:sz w:val="22"/>
          <w:szCs w:val="22"/>
        </w:rPr>
        <w:t xml:space="preserve">Responsible for preparation </w:t>
      </w:r>
      <w:r w:rsidR="004B686C" w:rsidRPr="004B686C">
        <w:rPr>
          <w:rFonts w:ascii="Garamond" w:hAnsi="Garamond"/>
          <w:bCs/>
          <w:sz w:val="22"/>
          <w:szCs w:val="22"/>
        </w:rPr>
        <w:t xml:space="preserve">and submission </w:t>
      </w:r>
      <w:r w:rsidRPr="004B686C">
        <w:rPr>
          <w:rFonts w:ascii="Garamond" w:hAnsi="Garamond"/>
          <w:bCs/>
          <w:sz w:val="22"/>
          <w:szCs w:val="22"/>
        </w:rPr>
        <w:t xml:space="preserve">of legal </w:t>
      </w:r>
      <w:r w:rsidR="004B686C" w:rsidRPr="004B686C">
        <w:rPr>
          <w:rFonts w:ascii="Garamond" w:hAnsi="Garamond"/>
          <w:bCs/>
          <w:sz w:val="22"/>
          <w:szCs w:val="22"/>
        </w:rPr>
        <w:t xml:space="preserve">documents </w:t>
      </w:r>
      <w:r w:rsidRPr="004B686C">
        <w:rPr>
          <w:rFonts w:ascii="Garamond" w:hAnsi="Garamond"/>
          <w:bCs/>
          <w:sz w:val="22"/>
          <w:szCs w:val="22"/>
        </w:rPr>
        <w:t>in</w:t>
      </w:r>
      <w:r w:rsidR="00DD2C9E" w:rsidRPr="004B686C">
        <w:rPr>
          <w:rFonts w:ascii="Garamond" w:hAnsi="Garamond"/>
          <w:bCs/>
          <w:sz w:val="22"/>
          <w:szCs w:val="22"/>
        </w:rPr>
        <w:t>cluding briefs for coun</w:t>
      </w:r>
      <w:r w:rsidR="00211C84" w:rsidRPr="004B686C">
        <w:rPr>
          <w:rFonts w:ascii="Garamond" w:hAnsi="Garamond"/>
          <w:bCs/>
          <w:sz w:val="22"/>
          <w:szCs w:val="22"/>
        </w:rPr>
        <w:t>sel</w:t>
      </w:r>
      <w:r w:rsidR="004B686C" w:rsidRPr="004B686C">
        <w:rPr>
          <w:rFonts w:ascii="Garamond" w:hAnsi="Garamond"/>
          <w:bCs/>
          <w:sz w:val="22"/>
          <w:szCs w:val="22"/>
        </w:rPr>
        <w:t>,</w:t>
      </w:r>
      <w:r w:rsidR="00211C84" w:rsidRPr="004B686C">
        <w:rPr>
          <w:rFonts w:ascii="Garamond" w:hAnsi="Garamond"/>
          <w:bCs/>
          <w:sz w:val="22"/>
          <w:szCs w:val="22"/>
        </w:rPr>
        <w:t xml:space="preserve"> showcasing</w:t>
      </w:r>
      <w:r w:rsidR="00625055" w:rsidRPr="004B686C">
        <w:rPr>
          <w:rFonts w:ascii="Garamond" w:hAnsi="Garamond"/>
          <w:bCs/>
          <w:sz w:val="22"/>
          <w:szCs w:val="22"/>
        </w:rPr>
        <w:t xml:space="preserve"> knowledge of court procedures notably in </w:t>
      </w:r>
      <w:r w:rsidR="00211C84" w:rsidRPr="004B686C">
        <w:rPr>
          <w:rFonts w:ascii="Garamond" w:hAnsi="Garamond"/>
          <w:bCs/>
          <w:sz w:val="22"/>
          <w:szCs w:val="22"/>
        </w:rPr>
        <w:t xml:space="preserve">the </w:t>
      </w:r>
      <w:r w:rsidR="00625055" w:rsidRPr="004B686C">
        <w:rPr>
          <w:rFonts w:ascii="Garamond" w:hAnsi="Garamond"/>
          <w:bCs/>
          <w:sz w:val="22"/>
          <w:szCs w:val="22"/>
        </w:rPr>
        <w:t>areas of litigation, family law and debt recovery</w:t>
      </w:r>
      <w:r w:rsidR="00DD2C9E" w:rsidRPr="004B686C">
        <w:rPr>
          <w:rFonts w:ascii="Garamond" w:hAnsi="Garamond"/>
          <w:bCs/>
          <w:sz w:val="22"/>
          <w:szCs w:val="22"/>
        </w:rPr>
        <w:t>.</w:t>
      </w:r>
    </w:p>
    <w:p w:rsidR="004B686C" w:rsidRPr="004B686C" w:rsidRDefault="00964471" w:rsidP="004B686C">
      <w:pPr>
        <w:pStyle w:val="ListParagraph"/>
        <w:widowControl w:val="0"/>
        <w:numPr>
          <w:ilvl w:val="0"/>
          <w:numId w:val="2"/>
        </w:numPr>
        <w:tabs>
          <w:tab w:val="clear" w:pos="10800"/>
          <w:tab w:val="left" w:pos="360"/>
        </w:tabs>
        <w:spacing w:before="90" w:after="90"/>
        <w:ind w:left="360" w:right="800" w:hanging="359"/>
        <w:contextualSpacing/>
        <w:rPr>
          <w:rFonts w:ascii="Garamond" w:hAnsi="Garamond"/>
          <w:sz w:val="22"/>
          <w:szCs w:val="22"/>
        </w:rPr>
      </w:pPr>
      <w:r w:rsidRPr="004B686C">
        <w:rPr>
          <w:rFonts w:ascii="Garamond" w:hAnsi="Garamond"/>
          <w:sz w:val="22"/>
          <w:szCs w:val="22"/>
        </w:rPr>
        <w:t>Tasked with receptionist and general administration duties, inclusive of diary</w:t>
      </w:r>
      <w:r w:rsidR="00625055" w:rsidRPr="004B686C">
        <w:rPr>
          <w:rFonts w:ascii="Garamond" w:hAnsi="Garamond"/>
          <w:sz w:val="22"/>
          <w:szCs w:val="22"/>
        </w:rPr>
        <w:t>, file and client</w:t>
      </w:r>
      <w:r w:rsidRPr="004B686C">
        <w:rPr>
          <w:rFonts w:ascii="Garamond" w:hAnsi="Garamond"/>
          <w:sz w:val="22"/>
          <w:szCs w:val="22"/>
        </w:rPr>
        <w:t xml:space="preserve"> management</w:t>
      </w:r>
      <w:r w:rsidR="00211C84" w:rsidRPr="004B686C">
        <w:rPr>
          <w:rFonts w:ascii="Garamond" w:hAnsi="Garamond"/>
          <w:sz w:val="22"/>
          <w:szCs w:val="22"/>
        </w:rPr>
        <w:t>.</w:t>
      </w:r>
    </w:p>
    <w:p w:rsidR="00211C84" w:rsidRPr="004B686C" w:rsidRDefault="00E24E18" w:rsidP="004B686C">
      <w:pPr>
        <w:pStyle w:val="ListParagraph"/>
        <w:widowControl w:val="0"/>
        <w:numPr>
          <w:ilvl w:val="0"/>
          <w:numId w:val="2"/>
        </w:numPr>
        <w:tabs>
          <w:tab w:val="clear" w:pos="10800"/>
          <w:tab w:val="left" w:pos="360"/>
        </w:tabs>
        <w:spacing w:before="90" w:after="90"/>
        <w:ind w:left="360" w:right="800" w:hanging="359"/>
        <w:contextualSpacing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Diligent in ensuring strict adherence </w:t>
      </w:r>
      <w:r w:rsidR="00211C84" w:rsidRPr="004B686C">
        <w:rPr>
          <w:rFonts w:ascii="Garamond" w:hAnsi="Garamond"/>
          <w:sz w:val="22"/>
          <w:szCs w:val="22"/>
        </w:rPr>
        <w:t>of files with Anti-Money Laundering Regulations.</w:t>
      </w:r>
    </w:p>
    <w:p w:rsidR="003C2E9B" w:rsidRPr="004B686C" w:rsidRDefault="003C2E9B" w:rsidP="00625055">
      <w:pPr>
        <w:widowControl w:val="0"/>
        <w:tabs>
          <w:tab w:val="clear" w:pos="10800"/>
          <w:tab w:val="left" w:pos="360"/>
        </w:tabs>
        <w:spacing w:before="90" w:after="90"/>
        <w:ind w:left="1" w:right="800"/>
        <w:contextualSpacing/>
        <w:rPr>
          <w:rFonts w:ascii="Garamond" w:hAnsi="Garamond"/>
          <w:sz w:val="22"/>
        </w:rPr>
      </w:pPr>
    </w:p>
    <w:p w:rsidR="00E950FC" w:rsidRPr="00AB51DA" w:rsidRDefault="00625055" w:rsidP="00E950FC">
      <w:pPr>
        <w:rPr>
          <w:rFonts w:ascii="Garamond" w:hAnsi="Garamond"/>
          <w:sz w:val="22"/>
        </w:rPr>
      </w:pPr>
      <w:r w:rsidRPr="004B686C">
        <w:rPr>
          <w:rFonts w:ascii="Garamond" w:hAnsi="Garamond"/>
          <w:b/>
          <w:bCs/>
          <w:sz w:val="22"/>
        </w:rPr>
        <w:t>Legal Intern</w:t>
      </w:r>
      <w:r w:rsidR="00E950FC" w:rsidRPr="004B686C">
        <w:rPr>
          <w:rFonts w:ascii="Garamond" w:hAnsi="Garamond"/>
          <w:sz w:val="22"/>
        </w:rPr>
        <w:tab/>
      </w:r>
      <w:r w:rsidR="00180ACF" w:rsidRPr="00AB51DA">
        <w:rPr>
          <w:rFonts w:ascii="Garamond" w:hAnsi="Garamond"/>
          <w:sz w:val="22"/>
        </w:rPr>
        <w:t>Limerick</w:t>
      </w:r>
    </w:p>
    <w:p w:rsidR="00E950FC" w:rsidRPr="004B686C" w:rsidRDefault="00180ACF" w:rsidP="00E950FC">
      <w:pPr>
        <w:rPr>
          <w:rFonts w:ascii="Garamond" w:hAnsi="Garamond"/>
          <w:sz w:val="22"/>
        </w:rPr>
      </w:pPr>
      <w:r w:rsidRPr="004B686C">
        <w:rPr>
          <w:rFonts w:ascii="Garamond" w:hAnsi="Garamond"/>
          <w:i/>
          <w:sz w:val="22"/>
          <w:lang w:val="en-IE"/>
        </w:rPr>
        <w:t>Community Law and Mediation</w:t>
      </w:r>
      <w:r w:rsidR="00E950FC" w:rsidRPr="004B686C">
        <w:rPr>
          <w:rFonts w:ascii="Garamond" w:hAnsi="Garamond"/>
          <w:sz w:val="22"/>
        </w:rPr>
        <w:tab/>
      </w:r>
      <w:r w:rsidRPr="004B686C">
        <w:rPr>
          <w:rFonts w:ascii="Garamond" w:hAnsi="Garamond"/>
          <w:sz w:val="22"/>
        </w:rPr>
        <w:t>June 2016 – September 2016</w:t>
      </w:r>
    </w:p>
    <w:p w:rsidR="00180ACF" w:rsidRPr="004B686C" w:rsidRDefault="00180ACF" w:rsidP="00180ACF">
      <w:pPr>
        <w:pStyle w:val="ListParagraph"/>
        <w:widowControl w:val="0"/>
        <w:numPr>
          <w:ilvl w:val="0"/>
          <w:numId w:val="2"/>
        </w:numPr>
        <w:tabs>
          <w:tab w:val="left" w:pos="360"/>
        </w:tabs>
        <w:spacing w:before="90" w:after="90"/>
        <w:ind w:left="360" w:right="800" w:hanging="359"/>
        <w:contextualSpacing/>
        <w:rPr>
          <w:rFonts w:ascii="Garamond" w:hAnsi="Garamond"/>
          <w:sz w:val="22"/>
          <w:szCs w:val="22"/>
          <w:lang w:val="en-IE"/>
        </w:rPr>
      </w:pPr>
      <w:r w:rsidRPr="004B686C">
        <w:rPr>
          <w:rFonts w:ascii="Garamond" w:hAnsi="Garamond"/>
          <w:sz w:val="22"/>
          <w:szCs w:val="22"/>
          <w:lang w:val="en-IE"/>
        </w:rPr>
        <w:t xml:space="preserve">Maintained </w:t>
      </w:r>
      <w:r w:rsidR="00211E14" w:rsidRPr="004B686C">
        <w:rPr>
          <w:rFonts w:ascii="Garamond" w:hAnsi="Garamond"/>
          <w:sz w:val="22"/>
          <w:szCs w:val="22"/>
          <w:lang w:val="en-IE"/>
        </w:rPr>
        <w:t>files for ongoing cases with particular emphasis on</w:t>
      </w:r>
      <w:r w:rsidR="00211C84" w:rsidRPr="004B686C">
        <w:rPr>
          <w:rFonts w:ascii="Garamond" w:hAnsi="Garamond"/>
          <w:sz w:val="22"/>
          <w:szCs w:val="22"/>
          <w:lang w:val="en-IE"/>
        </w:rPr>
        <w:t xml:space="preserve"> gaining</w:t>
      </w:r>
      <w:r w:rsidR="00211E14" w:rsidRPr="004B686C">
        <w:rPr>
          <w:rFonts w:ascii="Garamond" w:hAnsi="Garamond"/>
          <w:sz w:val="22"/>
          <w:szCs w:val="22"/>
          <w:lang w:val="en-IE"/>
        </w:rPr>
        <w:t xml:space="preserve"> access to Freedom of Information files.</w:t>
      </w:r>
    </w:p>
    <w:p w:rsidR="00180ACF" w:rsidRPr="004B686C" w:rsidRDefault="00180ACF" w:rsidP="00180ACF">
      <w:pPr>
        <w:pStyle w:val="ListParagraph"/>
        <w:widowControl w:val="0"/>
        <w:numPr>
          <w:ilvl w:val="0"/>
          <w:numId w:val="2"/>
        </w:numPr>
        <w:tabs>
          <w:tab w:val="left" w:pos="360"/>
        </w:tabs>
        <w:spacing w:before="90" w:after="90"/>
        <w:ind w:left="360" w:right="800" w:hanging="359"/>
        <w:contextualSpacing/>
        <w:rPr>
          <w:rFonts w:ascii="Garamond" w:hAnsi="Garamond"/>
          <w:sz w:val="22"/>
          <w:szCs w:val="22"/>
          <w:lang w:val="en-IE"/>
        </w:rPr>
      </w:pPr>
      <w:r w:rsidRPr="004B686C">
        <w:rPr>
          <w:rFonts w:ascii="Garamond" w:hAnsi="Garamond"/>
          <w:sz w:val="22"/>
          <w:szCs w:val="22"/>
          <w:lang w:val="en-IE"/>
        </w:rPr>
        <w:t xml:space="preserve">Conducted </w:t>
      </w:r>
      <w:r w:rsidR="00211C84" w:rsidRPr="004B686C">
        <w:rPr>
          <w:rFonts w:ascii="Garamond" w:hAnsi="Garamond"/>
          <w:sz w:val="22"/>
          <w:szCs w:val="22"/>
          <w:lang w:val="en-IE"/>
        </w:rPr>
        <w:t>in-d</w:t>
      </w:r>
      <w:r w:rsidR="0015691F" w:rsidRPr="004B686C">
        <w:rPr>
          <w:rFonts w:ascii="Garamond" w:hAnsi="Garamond"/>
          <w:sz w:val="22"/>
          <w:szCs w:val="22"/>
          <w:lang w:val="en-IE"/>
        </w:rPr>
        <w:t xml:space="preserve">epth </w:t>
      </w:r>
      <w:r w:rsidRPr="004B686C">
        <w:rPr>
          <w:rFonts w:ascii="Garamond" w:hAnsi="Garamond"/>
          <w:sz w:val="22"/>
          <w:szCs w:val="22"/>
          <w:lang w:val="en-IE"/>
        </w:rPr>
        <w:t>research for</w:t>
      </w:r>
      <w:r w:rsidR="00E24E18">
        <w:rPr>
          <w:rFonts w:ascii="Garamond" w:hAnsi="Garamond"/>
          <w:sz w:val="22"/>
          <w:szCs w:val="22"/>
          <w:lang w:val="en-IE"/>
        </w:rPr>
        <w:t xml:space="preserve"> </w:t>
      </w:r>
      <w:r w:rsidRPr="004B686C">
        <w:rPr>
          <w:rFonts w:ascii="Garamond" w:hAnsi="Garamond"/>
          <w:sz w:val="22"/>
          <w:szCs w:val="22"/>
          <w:lang w:val="en-IE"/>
        </w:rPr>
        <w:t>projects relating to socio-economic rights, with a particular focus on housing and social welfare aspects.</w:t>
      </w:r>
    </w:p>
    <w:p w:rsidR="00180ACF" w:rsidRPr="004B686C" w:rsidRDefault="00180ACF" w:rsidP="00180ACF">
      <w:pPr>
        <w:pStyle w:val="ListParagraph"/>
        <w:widowControl w:val="0"/>
        <w:numPr>
          <w:ilvl w:val="0"/>
          <w:numId w:val="0"/>
        </w:numPr>
        <w:tabs>
          <w:tab w:val="clear" w:pos="10800"/>
          <w:tab w:val="left" w:pos="360"/>
        </w:tabs>
        <w:spacing w:before="90" w:after="90"/>
        <w:ind w:left="360" w:right="800"/>
        <w:contextualSpacing/>
        <w:rPr>
          <w:rFonts w:ascii="Garamond" w:hAnsi="Garamond"/>
          <w:sz w:val="22"/>
        </w:rPr>
      </w:pPr>
    </w:p>
    <w:p w:rsidR="00F01E16" w:rsidRPr="004B686C" w:rsidRDefault="00180ACF" w:rsidP="00F01E16">
      <w:pPr>
        <w:rPr>
          <w:rFonts w:ascii="Garamond" w:hAnsi="Garamond"/>
          <w:sz w:val="22"/>
        </w:rPr>
      </w:pPr>
      <w:r w:rsidRPr="004B686C">
        <w:rPr>
          <w:rFonts w:ascii="Garamond" w:hAnsi="Garamond"/>
          <w:b/>
          <w:sz w:val="22"/>
          <w:lang w:val="en-IE"/>
        </w:rPr>
        <w:t>Corporate Governance Research Associat</w:t>
      </w:r>
      <w:r w:rsidR="00F01E16" w:rsidRPr="004B686C">
        <w:rPr>
          <w:rFonts w:ascii="Garamond" w:hAnsi="Garamond"/>
          <w:b/>
          <w:sz w:val="22"/>
          <w:lang w:val="en-IE"/>
        </w:rPr>
        <w:t xml:space="preserve">e </w:t>
      </w:r>
      <w:r w:rsidR="00F01E16" w:rsidRPr="004B686C">
        <w:rPr>
          <w:rFonts w:ascii="Garamond" w:hAnsi="Garamond"/>
          <w:b/>
          <w:sz w:val="22"/>
          <w:lang w:val="en-IE"/>
        </w:rPr>
        <w:tab/>
      </w:r>
      <w:r w:rsidR="00F01E16" w:rsidRPr="00AB51DA">
        <w:rPr>
          <w:rFonts w:ascii="Garamond" w:hAnsi="Garamond"/>
          <w:sz w:val="22"/>
          <w:lang w:val="en-IE"/>
        </w:rPr>
        <w:t>Limerick</w:t>
      </w:r>
      <w:r w:rsidR="00F01E16" w:rsidRPr="004B686C">
        <w:rPr>
          <w:rFonts w:ascii="Garamond" w:hAnsi="Garamond" w:cs="Calibri"/>
          <w:b/>
          <w:color w:val="0F243E"/>
          <w:kern w:val="28"/>
          <w:sz w:val="21"/>
          <w:szCs w:val="21"/>
          <w:lang w:eastAsia="en-IE"/>
        </w:rPr>
        <w:tab/>
      </w:r>
      <w:r w:rsidR="00F01E16" w:rsidRPr="004B686C">
        <w:rPr>
          <w:rFonts w:ascii="Garamond" w:hAnsi="Garamond" w:cs="Calibri"/>
          <w:b/>
          <w:color w:val="0F243E"/>
          <w:kern w:val="28"/>
          <w:sz w:val="21"/>
          <w:szCs w:val="21"/>
          <w:lang w:eastAsia="en-IE"/>
        </w:rPr>
        <w:tab/>
      </w:r>
      <w:proofErr w:type="spellStart"/>
      <w:r w:rsidR="00F01E16" w:rsidRPr="004B686C">
        <w:rPr>
          <w:rFonts w:ascii="Garamond" w:hAnsi="Garamond"/>
          <w:b/>
          <w:sz w:val="22"/>
        </w:rPr>
        <w:t>LimerickLimerick</w:t>
      </w:r>
      <w:proofErr w:type="spellEnd"/>
    </w:p>
    <w:p w:rsidR="00180ACF" w:rsidRPr="004B686C" w:rsidRDefault="00B809C7" w:rsidP="00180ACF">
      <w:pPr>
        <w:rPr>
          <w:rFonts w:ascii="Garamond" w:hAnsi="Garamond"/>
          <w:sz w:val="22"/>
        </w:rPr>
      </w:pPr>
      <w:r w:rsidRPr="004B686C">
        <w:rPr>
          <w:rFonts w:ascii="Garamond" w:hAnsi="Garamond"/>
          <w:i/>
          <w:sz w:val="22"/>
          <w:lang w:val="en-IE"/>
        </w:rPr>
        <w:t>Glass Lewis</w:t>
      </w:r>
      <w:r w:rsidR="00180ACF" w:rsidRPr="004B686C">
        <w:rPr>
          <w:rFonts w:ascii="Garamond" w:hAnsi="Garamond"/>
          <w:sz w:val="22"/>
        </w:rPr>
        <w:tab/>
      </w:r>
      <w:r w:rsidRPr="004B686C">
        <w:rPr>
          <w:rFonts w:ascii="Garamond" w:hAnsi="Garamond"/>
          <w:sz w:val="22"/>
        </w:rPr>
        <w:t>March 2016 - June</w:t>
      </w:r>
      <w:r w:rsidR="00180ACF" w:rsidRPr="004B686C">
        <w:rPr>
          <w:rFonts w:ascii="Garamond" w:hAnsi="Garamond"/>
          <w:sz w:val="22"/>
        </w:rPr>
        <w:t xml:space="preserve"> 2016</w:t>
      </w:r>
    </w:p>
    <w:p w:rsidR="00506CA0" w:rsidRPr="004B686C" w:rsidRDefault="00B809C7" w:rsidP="00B809C7">
      <w:pPr>
        <w:pStyle w:val="ListParagraph"/>
        <w:widowControl w:val="0"/>
        <w:numPr>
          <w:ilvl w:val="0"/>
          <w:numId w:val="2"/>
        </w:numPr>
        <w:tabs>
          <w:tab w:val="left" w:pos="360"/>
        </w:tabs>
        <w:spacing w:before="90" w:after="90"/>
        <w:ind w:left="360" w:right="800" w:hanging="359"/>
        <w:contextualSpacing/>
        <w:rPr>
          <w:rFonts w:ascii="Garamond" w:hAnsi="Garamond"/>
          <w:sz w:val="22"/>
          <w:szCs w:val="22"/>
          <w:lang w:val="en-IE"/>
        </w:rPr>
      </w:pPr>
      <w:r w:rsidRPr="004B686C">
        <w:rPr>
          <w:rFonts w:ascii="Garamond" w:hAnsi="Garamond"/>
          <w:sz w:val="22"/>
          <w:szCs w:val="22"/>
          <w:lang w:val="en-IE"/>
        </w:rPr>
        <w:t>Collaborated</w:t>
      </w:r>
      <w:r w:rsidR="00506CA0" w:rsidRPr="004B686C">
        <w:rPr>
          <w:rFonts w:ascii="Garamond" w:hAnsi="Garamond"/>
          <w:sz w:val="22"/>
          <w:szCs w:val="22"/>
          <w:lang w:val="en-IE"/>
        </w:rPr>
        <w:t xml:space="preserve"> with the Lead</w:t>
      </w:r>
      <w:r w:rsidRPr="004B686C">
        <w:rPr>
          <w:rFonts w:ascii="Garamond" w:hAnsi="Garamond"/>
          <w:sz w:val="22"/>
          <w:szCs w:val="22"/>
          <w:lang w:val="en-IE"/>
        </w:rPr>
        <w:t xml:space="preserve"> Analyst and other team members to produce well-reasoned </w:t>
      </w:r>
      <w:r w:rsidR="00506CA0" w:rsidRPr="004B686C">
        <w:rPr>
          <w:rFonts w:ascii="Garamond" w:hAnsi="Garamond"/>
          <w:sz w:val="22"/>
          <w:szCs w:val="22"/>
          <w:lang w:val="en-IE"/>
        </w:rPr>
        <w:t xml:space="preserve">governance research reports </w:t>
      </w:r>
      <w:r w:rsidR="00884B09" w:rsidRPr="004B686C">
        <w:rPr>
          <w:rFonts w:ascii="Garamond" w:hAnsi="Garamond"/>
          <w:sz w:val="22"/>
          <w:szCs w:val="22"/>
          <w:lang w:val="en-IE"/>
        </w:rPr>
        <w:t>for the French Market specifically.</w:t>
      </w:r>
    </w:p>
    <w:p w:rsidR="00506CA0" w:rsidRPr="004B686C" w:rsidRDefault="00506CA0" w:rsidP="00B809C7">
      <w:pPr>
        <w:pStyle w:val="ListParagraph"/>
        <w:widowControl w:val="0"/>
        <w:numPr>
          <w:ilvl w:val="0"/>
          <w:numId w:val="2"/>
        </w:numPr>
        <w:tabs>
          <w:tab w:val="left" w:pos="360"/>
        </w:tabs>
        <w:spacing w:before="90" w:after="90"/>
        <w:ind w:left="360" w:right="800" w:hanging="359"/>
        <w:contextualSpacing/>
        <w:rPr>
          <w:rFonts w:ascii="Garamond" w:hAnsi="Garamond"/>
          <w:sz w:val="22"/>
          <w:szCs w:val="22"/>
          <w:lang w:val="en-IE"/>
        </w:rPr>
      </w:pPr>
      <w:r w:rsidRPr="004B686C">
        <w:rPr>
          <w:rFonts w:ascii="Garamond" w:hAnsi="Garamond"/>
          <w:sz w:val="22"/>
          <w:szCs w:val="22"/>
          <w:lang w:val="en-IE"/>
        </w:rPr>
        <w:t>Analysed publicly listed companies on CAC 40 and CAC 60 including L’Oreal, Renault, Orange, etc.</w:t>
      </w:r>
    </w:p>
    <w:p w:rsidR="00B809C7" w:rsidRPr="004B686C" w:rsidRDefault="00506CA0" w:rsidP="00B809C7">
      <w:pPr>
        <w:pStyle w:val="ListParagraph"/>
        <w:widowControl w:val="0"/>
        <w:numPr>
          <w:ilvl w:val="0"/>
          <w:numId w:val="2"/>
        </w:numPr>
        <w:tabs>
          <w:tab w:val="left" w:pos="360"/>
        </w:tabs>
        <w:spacing w:before="90" w:after="90"/>
        <w:ind w:left="360" w:right="800" w:hanging="359"/>
        <w:contextualSpacing/>
        <w:rPr>
          <w:rFonts w:ascii="Garamond" w:hAnsi="Garamond"/>
          <w:sz w:val="22"/>
          <w:szCs w:val="22"/>
          <w:lang w:val="en-IE"/>
        </w:rPr>
      </w:pPr>
      <w:r w:rsidRPr="004B686C">
        <w:rPr>
          <w:rFonts w:ascii="Garamond" w:hAnsi="Garamond"/>
          <w:sz w:val="22"/>
          <w:szCs w:val="22"/>
          <w:lang w:val="en-IE"/>
        </w:rPr>
        <w:t>O</w:t>
      </w:r>
      <w:r w:rsidR="00B809C7" w:rsidRPr="004B686C">
        <w:rPr>
          <w:rFonts w:ascii="Garamond" w:hAnsi="Garamond"/>
          <w:sz w:val="22"/>
          <w:szCs w:val="22"/>
          <w:lang w:val="en-IE"/>
        </w:rPr>
        <w:t>ffered voting recommendations to our institutional investor clients</w:t>
      </w:r>
      <w:r w:rsidR="00884B09" w:rsidRPr="004B686C">
        <w:rPr>
          <w:rFonts w:ascii="Garamond" w:hAnsi="Garamond"/>
          <w:sz w:val="22"/>
          <w:szCs w:val="22"/>
          <w:lang w:val="en-IE"/>
        </w:rPr>
        <w:t xml:space="preserve"> on shareholder and director proposals.</w:t>
      </w:r>
    </w:p>
    <w:p w:rsidR="00B809C7" w:rsidRPr="004B686C" w:rsidRDefault="00B809C7" w:rsidP="00B809C7">
      <w:pPr>
        <w:pStyle w:val="ListParagraph"/>
        <w:widowControl w:val="0"/>
        <w:numPr>
          <w:ilvl w:val="0"/>
          <w:numId w:val="2"/>
        </w:numPr>
        <w:tabs>
          <w:tab w:val="left" w:pos="360"/>
        </w:tabs>
        <w:spacing w:before="90" w:after="90"/>
        <w:ind w:left="360" w:right="800" w:hanging="359"/>
        <w:contextualSpacing/>
        <w:rPr>
          <w:rFonts w:ascii="Garamond" w:hAnsi="Garamond"/>
          <w:sz w:val="22"/>
          <w:szCs w:val="22"/>
          <w:lang w:val="en-IE"/>
        </w:rPr>
      </w:pPr>
      <w:r w:rsidRPr="004B686C">
        <w:rPr>
          <w:rFonts w:ascii="Garamond" w:hAnsi="Garamond"/>
          <w:sz w:val="22"/>
          <w:szCs w:val="22"/>
          <w:lang w:val="en-IE"/>
        </w:rPr>
        <w:t xml:space="preserve">Consistently hit and exceeded daily targets whilst </w:t>
      </w:r>
      <w:r w:rsidR="00506CA0" w:rsidRPr="004B686C">
        <w:rPr>
          <w:rFonts w:ascii="Garamond" w:hAnsi="Garamond"/>
          <w:sz w:val="22"/>
          <w:szCs w:val="22"/>
          <w:lang w:val="en-IE"/>
        </w:rPr>
        <w:t>prioritising unexpected urgent reports.</w:t>
      </w:r>
    </w:p>
    <w:p w:rsidR="00506CA0" w:rsidRPr="004B686C" w:rsidRDefault="00B809C7" w:rsidP="00884B09">
      <w:pPr>
        <w:pStyle w:val="ListParagraph"/>
        <w:widowControl w:val="0"/>
        <w:numPr>
          <w:ilvl w:val="0"/>
          <w:numId w:val="2"/>
        </w:numPr>
        <w:tabs>
          <w:tab w:val="left" w:pos="360"/>
        </w:tabs>
        <w:spacing w:before="90" w:after="90"/>
        <w:ind w:left="360" w:right="800" w:hanging="359"/>
        <w:contextualSpacing/>
        <w:rPr>
          <w:rFonts w:ascii="Garamond" w:hAnsi="Garamond"/>
          <w:sz w:val="22"/>
          <w:szCs w:val="22"/>
          <w:lang w:val="en-IE"/>
        </w:rPr>
      </w:pPr>
      <w:r w:rsidRPr="004B686C">
        <w:rPr>
          <w:rFonts w:ascii="Garamond" w:hAnsi="Garamond"/>
          <w:sz w:val="22"/>
          <w:szCs w:val="22"/>
          <w:lang w:val="en-IE"/>
        </w:rPr>
        <w:t>Chosen as one of only two team me</w:t>
      </w:r>
      <w:r w:rsidR="00506CA0" w:rsidRPr="004B686C">
        <w:rPr>
          <w:rFonts w:ascii="Garamond" w:hAnsi="Garamond"/>
          <w:sz w:val="22"/>
          <w:szCs w:val="22"/>
          <w:lang w:val="en-IE"/>
        </w:rPr>
        <w:t>mbers</w:t>
      </w:r>
      <w:r w:rsidRPr="004B686C">
        <w:rPr>
          <w:rFonts w:ascii="Garamond" w:hAnsi="Garamond"/>
          <w:sz w:val="22"/>
          <w:szCs w:val="22"/>
          <w:lang w:val="en-IE"/>
        </w:rPr>
        <w:t xml:space="preserve"> to peer-edit reports illustrating a keen attention to detail, </w:t>
      </w:r>
      <w:r w:rsidR="00884B09" w:rsidRPr="004B686C">
        <w:rPr>
          <w:rFonts w:ascii="Garamond" w:hAnsi="Garamond"/>
          <w:sz w:val="22"/>
          <w:szCs w:val="22"/>
          <w:lang w:val="en-IE"/>
        </w:rPr>
        <w:t>qualitative</w:t>
      </w:r>
      <w:r w:rsidR="00506CA0" w:rsidRPr="004B686C">
        <w:rPr>
          <w:rFonts w:ascii="Garamond" w:hAnsi="Garamond"/>
          <w:sz w:val="22"/>
          <w:szCs w:val="22"/>
          <w:lang w:val="en-IE"/>
        </w:rPr>
        <w:t xml:space="preserve"> research skills</w:t>
      </w:r>
      <w:r w:rsidR="00884B09" w:rsidRPr="004B686C">
        <w:rPr>
          <w:rFonts w:ascii="Garamond" w:hAnsi="Garamond"/>
          <w:sz w:val="22"/>
          <w:szCs w:val="22"/>
          <w:lang w:val="en-IE"/>
        </w:rPr>
        <w:t xml:space="preserve"> and a natural ability to comprehend and su</w:t>
      </w:r>
      <w:r w:rsidR="003B131B" w:rsidRPr="004B686C">
        <w:rPr>
          <w:rFonts w:ascii="Garamond" w:hAnsi="Garamond"/>
          <w:sz w:val="22"/>
          <w:szCs w:val="22"/>
          <w:lang w:val="en-IE"/>
        </w:rPr>
        <w:t>mmarise complex material succinctly</w:t>
      </w:r>
      <w:r w:rsidR="00884B09" w:rsidRPr="004B686C">
        <w:rPr>
          <w:rFonts w:ascii="Garamond" w:hAnsi="Garamond"/>
          <w:sz w:val="22"/>
          <w:szCs w:val="22"/>
          <w:lang w:val="en-IE"/>
        </w:rPr>
        <w:t>.</w:t>
      </w:r>
      <w:r w:rsidR="00884B09" w:rsidRPr="004B686C">
        <w:rPr>
          <w:rFonts w:ascii="Garamond" w:hAnsi="Garamond"/>
          <w:sz w:val="22"/>
          <w:szCs w:val="22"/>
        </w:rPr>
        <w:t xml:space="preserve"> </w:t>
      </w:r>
    </w:p>
    <w:p w:rsidR="004B686C" w:rsidRPr="004B686C" w:rsidRDefault="004B686C" w:rsidP="00884B09">
      <w:pPr>
        <w:widowControl w:val="0"/>
        <w:tabs>
          <w:tab w:val="left" w:pos="360"/>
        </w:tabs>
        <w:spacing w:before="90" w:after="90"/>
        <w:ind w:right="800"/>
        <w:contextualSpacing/>
        <w:rPr>
          <w:rFonts w:ascii="Garamond" w:hAnsi="Garamond"/>
          <w:b/>
          <w:sz w:val="22"/>
          <w:lang w:val="en-IE"/>
        </w:rPr>
      </w:pPr>
    </w:p>
    <w:p w:rsidR="00884B09" w:rsidRPr="004B686C" w:rsidRDefault="00884B09" w:rsidP="00884B09">
      <w:pPr>
        <w:widowControl w:val="0"/>
        <w:tabs>
          <w:tab w:val="left" w:pos="360"/>
        </w:tabs>
        <w:spacing w:before="90" w:after="90"/>
        <w:ind w:right="800"/>
        <w:contextualSpacing/>
        <w:rPr>
          <w:rFonts w:ascii="Garamond" w:hAnsi="Garamond"/>
          <w:b/>
          <w:sz w:val="22"/>
          <w:lang w:val="en-IE"/>
        </w:rPr>
      </w:pPr>
      <w:r w:rsidRPr="004B686C">
        <w:rPr>
          <w:rFonts w:ascii="Garamond" w:hAnsi="Garamond"/>
          <w:b/>
          <w:sz w:val="22"/>
          <w:lang w:val="en-IE"/>
        </w:rPr>
        <w:t>International Assistance Coordinator</w:t>
      </w:r>
      <w:r w:rsidR="00F01E16" w:rsidRPr="004B686C">
        <w:rPr>
          <w:rFonts w:ascii="Garamond" w:hAnsi="Garamond"/>
          <w:b/>
          <w:sz w:val="22"/>
          <w:lang w:val="en-IE"/>
        </w:rPr>
        <w:t xml:space="preserve"> </w:t>
      </w:r>
      <w:r w:rsidRPr="004B686C">
        <w:rPr>
          <w:rFonts w:ascii="Garamond" w:hAnsi="Garamond"/>
          <w:b/>
          <w:sz w:val="22"/>
          <w:lang w:val="en-IE"/>
        </w:rPr>
        <w:tab/>
      </w:r>
      <w:r w:rsidRPr="00AB51DA">
        <w:rPr>
          <w:rFonts w:ascii="Garamond" w:hAnsi="Garamond"/>
          <w:sz w:val="22"/>
          <w:lang w:val="en-IE"/>
        </w:rPr>
        <w:t>Galway</w:t>
      </w:r>
      <w:r w:rsidRPr="004B686C">
        <w:rPr>
          <w:rFonts w:ascii="Garamond" w:hAnsi="Garamond"/>
          <w:b/>
          <w:sz w:val="22"/>
          <w:lang w:val="en-IE"/>
        </w:rPr>
        <w:tab/>
      </w:r>
    </w:p>
    <w:p w:rsidR="00884B09" w:rsidRPr="004B686C" w:rsidRDefault="00884B09" w:rsidP="00884B09">
      <w:pPr>
        <w:widowControl w:val="0"/>
        <w:tabs>
          <w:tab w:val="left" w:pos="360"/>
        </w:tabs>
        <w:spacing w:before="90" w:after="90"/>
        <w:ind w:right="800"/>
        <w:contextualSpacing/>
        <w:rPr>
          <w:rFonts w:ascii="Garamond" w:hAnsi="Garamond"/>
          <w:sz w:val="22"/>
          <w:lang w:val="en-IE"/>
        </w:rPr>
      </w:pPr>
      <w:proofErr w:type="spellStart"/>
      <w:r w:rsidRPr="004B686C">
        <w:rPr>
          <w:rFonts w:ascii="Garamond" w:hAnsi="Garamond"/>
          <w:i/>
          <w:sz w:val="22"/>
          <w:lang w:val="en-IE"/>
        </w:rPr>
        <w:t>Mapfre</w:t>
      </w:r>
      <w:proofErr w:type="spellEnd"/>
      <w:r w:rsidRPr="004B686C">
        <w:rPr>
          <w:rFonts w:ascii="Garamond" w:hAnsi="Garamond"/>
          <w:i/>
          <w:sz w:val="22"/>
          <w:lang w:val="en-IE"/>
        </w:rPr>
        <w:t xml:space="preserve"> </w:t>
      </w:r>
      <w:proofErr w:type="spellStart"/>
      <w:r w:rsidRPr="004B686C">
        <w:rPr>
          <w:rFonts w:ascii="Garamond" w:hAnsi="Garamond"/>
          <w:i/>
          <w:sz w:val="22"/>
          <w:lang w:val="en-IE"/>
        </w:rPr>
        <w:t>Assistencia</w:t>
      </w:r>
      <w:proofErr w:type="spellEnd"/>
      <w:r w:rsidRPr="004B686C">
        <w:rPr>
          <w:rFonts w:ascii="Garamond" w:hAnsi="Garamond"/>
          <w:sz w:val="22"/>
          <w:lang w:val="en-IE"/>
        </w:rPr>
        <w:t xml:space="preserve">       </w:t>
      </w:r>
      <w:r w:rsidRPr="004B686C">
        <w:rPr>
          <w:rFonts w:ascii="Garamond" w:hAnsi="Garamond"/>
          <w:sz w:val="22"/>
          <w:lang w:val="en-IE"/>
        </w:rPr>
        <w:tab/>
        <w:t>June 2015 – February 2016</w:t>
      </w:r>
    </w:p>
    <w:p w:rsidR="00884B09" w:rsidRPr="004B686C" w:rsidRDefault="00F01E16" w:rsidP="00FD34D2">
      <w:pPr>
        <w:widowControl w:val="0"/>
        <w:numPr>
          <w:ilvl w:val="0"/>
          <w:numId w:val="8"/>
        </w:numPr>
        <w:tabs>
          <w:tab w:val="left" w:pos="360"/>
        </w:tabs>
        <w:spacing w:before="90" w:after="90"/>
        <w:ind w:right="800"/>
        <w:contextualSpacing/>
        <w:rPr>
          <w:rFonts w:ascii="Garamond" w:hAnsi="Garamond"/>
          <w:sz w:val="22"/>
          <w:lang w:val="en-IE"/>
        </w:rPr>
      </w:pPr>
      <w:r w:rsidRPr="004B686C">
        <w:rPr>
          <w:rFonts w:ascii="Garamond" w:hAnsi="Garamond"/>
          <w:sz w:val="22"/>
          <w:lang w:val="en-IE"/>
        </w:rPr>
        <w:t>Took ownership of emergency medical insurance claims from creation to completion, ensuring compliance with each respective provider’s policy.</w:t>
      </w:r>
    </w:p>
    <w:p w:rsidR="00FD34D2" w:rsidRPr="004B686C" w:rsidRDefault="00FD34D2" w:rsidP="00FD34D2">
      <w:pPr>
        <w:numPr>
          <w:ilvl w:val="0"/>
          <w:numId w:val="8"/>
        </w:numPr>
        <w:rPr>
          <w:rFonts w:ascii="Garamond" w:hAnsi="Garamond"/>
          <w:sz w:val="22"/>
        </w:rPr>
      </w:pPr>
      <w:r w:rsidRPr="004B686C">
        <w:rPr>
          <w:rFonts w:ascii="Garamond" w:hAnsi="Garamond"/>
          <w:sz w:val="22"/>
        </w:rPr>
        <w:t xml:space="preserve">Actively </w:t>
      </w:r>
      <w:r w:rsidR="004B686C" w:rsidRPr="004B686C">
        <w:rPr>
          <w:rFonts w:ascii="Garamond" w:hAnsi="Garamond"/>
          <w:sz w:val="22"/>
        </w:rPr>
        <w:t>coordinated</w:t>
      </w:r>
      <w:r w:rsidRPr="004B686C">
        <w:rPr>
          <w:rFonts w:ascii="Garamond" w:hAnsi="Garamond"/>
          <w:sz w:val="22"/>
        </w:rPr>
        <w:t xml:space="preserve"> with our medical team, airlines, local hospitals and subsidiaries to repatriate injured clients safely and swiftly to the UK/Ireland whilst maintaining an excellent level of customer service. </w:t>
      </w:r>
    </w:p>
    <w:p w:rsidR="00180ACF" w:rsidRPr="004B686C" w:rsidRDefault="004B686C" w:rsidP="00180ACF">
      <w:pPr>
        <w:widowControl w:val="0"/>
        <w:numPr>
          <w:ilvl w:val="0"/>
          <w:numId w:val="8"/>
        </w:numPr>
        <w:tabs>
          <w:tab w:val="left" w:pos="360"/>
        </w:tabs>
        <w:spacing w:before="90" w:after="90"/>
        <w:ind w:right="800"/>
        <w:contextualSpacing/>
        <w:rPr>
          <w:rFonts w:ascii="Garamond" w:hAnsi="Garamond"/>
          <w:sz w:val="22"/>
          <w:lang w:val="en-IE"/>
        </w:rPr>
      </w:pPr>
      <w:r w:rsidRPr="004B686C">
        <w:rPr>
          <w:rFonts w:ascii="Garamond" w:hAnsi="Garamond"/>
          <w:sz w:val="22"/>
          <w:lang w:val="en-IE"/>
        </w:rPr>
        <w:lastRenderedPageBreak/>
        <w:t>Liaised</w:t>
      </w:r>
      <w:r w:rsidR="00F01E16" w:rsidRPr="004B686C">
        <w:rPr>
          <w:rFonts w:ascii="Garamond" w:hAnsi="Garamond"/>
          <w:sz w:val="22"/>
          <w:lang w:val="en-IE"/>
        </w:rPr>
        <w:t xml:space="preserve"> with the Underwriting Team on complex cases and advising</w:t>
      </w:r>
      <w:r w:rsidR="00884B09" w:rsidRPr="004B686C">
        <w:rPr>
          <w:rFonts w:ascii="Garamond" w:hAnsi="Garamond"/>
          <w:sz w:val="22"/>
          <w:lang w:val="en-IE"/>
        </w:rPr>
        <w:t xml:space="preserve"> clients on policy coverage </w:t>
      </w:r>
      <w:r w:rsidR="00F01E16" w:rsidRPr="004B686C">
        <w:rPr>
          <w:rFonts w:ascii="Garamond" w:hAnsi="Garamond"/>
          <w:sz w:val="22"/>
          <w:lang w:val="en-IE"/>
        </w:rPr>
        <w:t xml:space="preserve">including </w:t>
      </w:r>
      <w:r w:rsidR="00884B09" w:rsidRPr="004B686C">
        <w:rPr>
          <w:rFonts w:ascii="Garamond" w:hAnsi="Garamond"/>
          <w:sz w:val="22"/>
          <w:lang w:val="en-IE"/>
        </w:rPr>
        <w:t>declines and the sensitive handling of complaint calls.</w:t>
      </w:r>
    </w:p>
    <w:p w:rsidR="00DD2C9E" w:rsidRPr="004B686C" w:rsidRDefault="00DD2C9E" w:rsidP="00DD2C9E">
      <w:pPr>
        <w:widowControl w:val="0"/>
        <w:tabs>
          <w:tab w:val="left" w:pos="360"/>
        </w:tabs>
        <w:spacing w:before="90" w:after="90"/>
        <w:ind w:right="800"/>
        <w:contextualSpacing/>
        <w:rPr>
          <w:rFonts w:ascii="Garamond" w:hAnsi="Garamond"/>
          <w:sz w:val="22"/>
          <w:lang w:val="en-IE"/>
        </w:rPr>
      </w:pPr>
    </w:p>
    <w:p w:rsidR="00DD2C9E" w:rsidRPr="00296540" w:rsidRDefault="00DD2C9E" w:rsidP="00DD2C9E">
      <w:pPr>
        <w:widowControl w:val="0"/>
        <w:tabs>
          <w:tab w:val="left" w:pos="360"/>
        </w:tabs>
        <w:spacing w:before="90" w:after="90"/>
        <w:ind w:right="800"/>
        <w:contextualSpacing/>
        <w:rPr>
          <w:rFonts w:ascii="Garamond" w:hAnsi="Garamond"/>
          <w:sz w:val="22"/>
          <w:lang w:val="en-IE"/>
        </w:rPr>
      </w:pPr>
      <w:r w:rsidRPr="004B686C">
        <w:rPr>
          <w:rFonts w:ascii="Garamond" w:hAnsi="Garamond"/>
          <w:b/>
          <w:sz w:val="22"/>
          <w:lang w:val="en-IE"/>
        </w:rPr>
        <w:t>Legal Intern</w:t>
      </w:r>
      <w:r w:rsidRPr="004B686C">
        <w:rPr>
          <w:rFonts w:ascii="Garamond" w:hAnsi="Garamond"/>
          <w:b/>
          <w:sz w:val="22"/>
          <w:lang w:val="en-IE"/>
        </w:rPr>
        <w:tab/>
      </w:r>
      <w:r w:rsidRPr="00296540">
        <w:rPr>
          <w:rFonts w:ascii="Garamond" w:hAnsi="Garamond"/>
          <w:sz w:val="22"/>
          <w:lang w:val="en-IE"/>
        </w:rPr>
        <w:t>Dublin</w:t>
      </w:r>
    </w:p>
    <w:p w:rsidR="00DD2C9E" w:rsidRPr="004B686C" w:rsidRDefault="00DD2C9E" w:rsidP="00DD2C9E">
      <w:pPr>
        <w:widowControl w:val="0"/>
        <w:tabs>
          <w:tab w:val="left" w:pos="360"/>
        </w:tabs>
        <w:spacing w:before="90" w:after="90"/>
        <w:ind w:right="800"/>
        <w:contextualSpacing/>
        <w:rPr>
          <w:rFonts w:ascii="Garamond" w:hAnsi="Garamond"/>
          <w:sz w:val="22"/>
          <w:lang w:val="en-IE"/>
        </w:rPr>
      </w:pPr>
      <w:r w:rsidRPr="004B686C">
        <w:rPr>
          <w:rFonts w:ascii="Garamond" w:hAnsi="Garamond"/>
          <w:i/>
          <w:sz w:val="22"/>
          <w:lang w:val="en-IE"/>
        </w:rPr>
        <w:t>Sheehan &amp; Partners</w:t>
      </w:r>
      <w:r w:rsidRPr="004B686C">
        <w:rPr>
          <w:rFonts w:ascii="Garamond" w:hAnsi="Garamond"/>
          <w:sz w:val="22"/>
          <w:lang w:val="en-IE"/>
        </w:rPr>
        <w:t xml:space="preserve">   </w:t>
      </w:r>
      <w:r w:rsidRPr="004B686C">
        <w:rPr>
          <w:rFonts w:ascii="Garamond" w:hAnsi="Garamond"/>
          <w:sz w:val="22"/>
          <w:lang w:val="en-IE"/>
        </w:rPr>
        <w:tab/>
        <w:t>March 2015 – April 2015</w:t>
      </w:r>
    </w:p>
    <w:p w:rsidR="00211E14" w:rsidRPr="004B686C" w:rsidRDefault="00211E14" w:rsidP="00211E14">
      <w:pPr>
        <w:widowControl w:val="0"/>
        <w:numPr>
          <w:ilvl w:val="0"/>
          <w:numId w:val="18"/>
        </w:numPr>
        <w:tabs>
          <w:tab w:val="left" w:pos="360"/>
        </w:tabs>
        <w:spacing w:before="90" w:after="90"/>
        <w:ind w:right="800"/>
        <w:contextualSpacing/>
        <w:rPr>
          <w:rFonts w:ascii="Garamond" w:hAnsi="Garamond"/>
          <w:b/>
          <w:bCs/>
          <w:i/>
          <w:sz w:val="22"/>
          <w:szCs w:val="22"/>
        </w:rPr>
      </w:pPr>
      <w:r w:rsidRPr="004B686C">
        <w:rPr>
          <w:rFonts w:ascii="Garamond" w:hAnsi="Garamond"/>
          <w:bCs/>
          <w:sz w:val="22"/>
          <w:szCs w:val="22"/>
        </w:rPr>
        <w:t xml:space="preserve">Undertook internship in respect of Clinical Placement module and received a first class </w:t>
      </w:r>
      <w:proofErr w:type="spellStart"/>
      <w:r w:rsidRPr="004B686C">
        <w:rPr>
          <w:rFonts w:ascii="Garamond" w:hAnsi="Garamond"/>
          <w:bCs/>
          <w:sz w:val="22"/>
          <w:szCs w:val="22"/>
        </w:rPr>
        <w:t>honours</w:t>
      </w:r>
      <w:proofErr w:type="spellEnd"/>
      <w:r w:rsidRPr="004B686C">
        <w:rPr>
          <w:rFonts w:ascii="Garamond" w:hAnsi="Garamond"/>
          <w:bCs/>
          <w:sz w:val="22"/>
          <w:szCs w:val="22"/>
        </w:rPr>
        <w:t>.</w:t>
      </w:r>
    </w:p>
    <w:p w:rsidR="00E950FC" w:rsidRPr="004B686C" w:rsidRDefault="004B686C" w:rsidP="00E950FC">
      <w:pPr>
        <w:pStyle w:val="ListParagraph"/>
        <w:widowControl w:val="0"/>
        <w:numPr>
          <w:ilvl w:val="0"/>
          <w:numId w:val="18"/>
        </w:numPr>
        <w:tabs>
          <w:tab w:val="left" w:pos="360"/>
        </w:tabs>
        <w:spacing w:before="90" w:after="90"/>
        <w:ind w:right="800"/>
        <w:contextualSpacing/>
        <w:rPr>
          <w:rFonts w:ascii="Garamond" w:hAnsi="Garamond"/>
          <w:lang w:val="en-IE"/>
        </w:rPr>
      </w:pPr>
      <w:r w:rsidRPr="004B686C">
        <w:rPr>
          <w:rFonts w:ascii="Garamond" w:hAnsi="Garamond"/>
          <w:sz w:val="22"/>
          <w:szCs w:val="22"/>
          <w:lang w:val="en-IE"/>
        </w:rPr>
        <w:t>Familiarised with C</w:t>
      </w:r>
      <w:r w:rsidR="00211E14" w:rsidRPr="004B686C">
        <w:rPr>
          <w:rFonts w:ascii="Garamond" w:hAnsi="Garamond"/>
          <w:sz w:val="22"/>
          <w:szCs w:val="22"/>
          <w:lang w:val="en-IE"/>
        </w:rPr>
        <w:t xml:space="preserve">ourt practice and </w:t>
      </w:r>
      <w:r w:rsidR="00AB51DA">
        <w:rPr>
          <w:rFonts w:ascii="Garamond" w:hAnsi="Garamond"/>
          <w:sz w:val="22"/>
          <w:szCs w:val="22"/>
          <w:lang w:val="en-IE"/>
        </w:rPr>
        <w:t>procedure in regards to criminal l</w:t>
      </w:r>
      <w:r w:rsidR="00211E14" w:rsidRPr="004B686C">
        <w:rPr>
          <w:rFonts w:ascii="Garamond" w:hAnsi="Garamond"/>
          <w:sz w:val="22"/>
          <w:szCs w:val="22"/>
          <w:lang w:val="en-IE"/>
        </w:rPr>
        <w:t>aw</w:t>
      </w:r>
      <w:r w:rsidRPr="004B686C">
        <w:rPr>
          <w:rFonts w:ascii="Garamond" w:hAnsi="Garamond"/>
          <w:sz w:val="22"/>
          <w:szCs w:val="22"/>
          <w:lang w:val="en-IE"/>
        </w:rPr>
        <w:t xml:space="preserve"> matters </w:t>
      </w:r>
      <w:r w:rsidR="00211E14" w:rsidRPr="004B686C">
        <w:rPr>
          <w:rFonts w:ascii="Garamond" w:hAnsi="Garamond"/>
          <w:sz w:val="22"/>
          <w:szCs w:val="22"/>
          <w:lang w:val="en-IE"/>
        </w:rPr>
        <w:t xml:space="preserve">through shadowing </w:t>
      </w:r>
      <w:r w:rsidR="00DD2C9E" w:rsidRPr="004B686C">
        <w:rPr>
          <w:rFonts w:ascii="Garamond" w:hAnsi="Garamond"/>
          <w:sz w:val="22"/>
          <w:szCs w:val="22"/>
          <w:lang w:val="en-IE"/>
        </w:rPr>
        <w:t xml:space="preserve">the firm’s </w:t>
      </w:r>
      <w:r w:rsidR="00211E14" w:rsidRPr="004B686C">
        <w:rPr>
          <w:rFonts w:ascii="Garamond" w:hAnsi="Garamond"/>
          <w:sz w:val="22"/>
          <w:szCs w:val="22"/>
          <w:lang w:val="en-IE"/>
        </w:rPr>
        <w:t xml:space="preserve">solicitors </w:t>
      </w:r>
      <w:r w:rsidR="00DD2C9E" w:rsidRPr="004B686C">
        <w:rPr>
          <w:rFonts w:ascii="Garamond" w:hAnsi="Garamond"/>
          <w:sz w:val="22"/>
          <w:szCs w:val="22"/>
          <w:lang w:val="en-IE"/>
        </w:rPr>
        <w:t>at Court and Bail Hearings</w:t>
      </w:r>
      <w:r w:rsidR="00DD2C9E" w:rsidRPr="004B686C">
        <w:rPr>
          <w:rFonts w:ascii="Garamond" w:hAnsi="Garamond"/>
          <w:lang w:val="en-IE"/>
        </w:rPr>
        <w:t>.</w:t>
      </w:r>
    </w:p>
    <w:p w:rsidR="00160543" w:rsidRPr="00E24E18" w:rsidRDefault="00E950FC" w:rsidP="00E24E18">
      <w:pPr>
        <w:pStyle w:val="Heading1"/>
        <w:rPr>
          <w:rFonts w:ascii="Garamond" w:hAnsi="Garamond"/>
          <w:color w:val="000099"/>
          <w:sz w:val="28"/>
        </w:rPr>
      </w:pPr>
      <w:r w:rsidRPr="004F39FA">
        <w:rPr>
          <w:rStyle w:val="ColoredStrike"/>
          <w:rFonts w:ascii="Garamond" w:hAnsi="Garamond"/>
          <w:color w:val="000099"/>
          <w:sz w:val="28"/>
        </w:rPr>
        <w:tab/>
      </w:r>
      <w:r w:rsidR="003C2E9B" w:rsidRPr="004F39FA">
        <w:rPr>
          <w:rFonts w:ascii="Garamond" w:hAnsi="Garamond"/>
          <w:color w:val="000099"/>
          <w:sz w:val="28"/>
        </w:rPr>
        <w:t>SKILLS</w:t>
      </w:r>
      <w:r w:rsidRPr="004F39FA">
        <w:rPr>
          <w:rStyle w:val="ColoredStrike"/>
          <w:rFonts w:ascii="Garamond" w:hAnsi="Garamond"/>
          <w:color w:val="000099"/>
          <w:sz w:val="28"/>
        </w:rPr>
        <w:tab/>
      </w:r>
    </w:p>
    <w:p w:rsidR="00160543" w:rsidRPr="004B686C" w:rsidRDefault="00160543" w:rsidP="00160543">
      <w:pPr>
        <w:rPr>
          <w:rFonts w:ascii="Garamond" w:hAnsi="Garamond"/>
          <w:sz w:val="22"/>
        </w:rPr>
      </w:pPr>
      <w:r>
        <w:rPr>
          <w:rFonts w:ascii="Garamond" w:hAnsi="Garamond"/>
          <w:b/>
          <w:sz w:val="22"/>
        </w:rPr>
        <w:t>Databases and Management Systems</w:t>
      </w:r>
    </w:p>
    <w:p w:rsidR="00160543" w:rsidRPr="004B686C" w:rsidRDefault="00160543" w:rsidP="00160543">
      <w:pPr>
        <w:numPr>
          <w:ilvl w:val="0"/>
          <w:numId w:val="9"/>
        </w:num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Com</w:t>
      </w:r>
      <w:r w:rsidR="00296540">
        <w:rPr>
          <w:rFonts w:ascii="Garamond" w:hAnsi="Garamond"/>
          <w:sz w:val="22"/>
        </w:rPr>
        <w:t>puter literate in</w:t>
      </w:r>
      <w:r>
        <w:rPr>
          <w:rFonts w:ascii="Garamond" w:hAnsi="Garamond"/>
          <w:sz w:val="22"/>
        </w:rPr>
        <w:t xml:space="preserve"> </w:t>
      </w:r>
      <w:r w:rsidRPr="004B686C">
        <w:rPr>
          <w:rFonts w:ascii="Garamond" w:hAnsi="Garamond"/>
          <w:sz w:val="22"/>
        </w:rPr>
        <w:t>Micr</w:t>
      </w:r>
      <w:r w:rsidR="00296540">
        <w:rPr>
          <w:rFonts w:ascii="Garamond" w:hAnsi="Garamond"/>
          <w:sz w:val="22"/>
        </w:rPr>
        <w:t>osoft Office, Wor</w:t>
      </w:r>
      <w:r>
        <w:rPr>
          <w:rFonts w:ascii="Garamond" w:hAnsi="Garamond"/>
          <w:sz w:val="22"/>
        </w:rPr>
        <w:t>d</w:t>
      </w:r>
      <w:r w:rsidR="00F15B1C">
        <w:rPr>
          <w:rFonts w:ascii="Garamond" w:hAnsi="Garamond"/>
          <w:sz w:val="22"/>
        </w:rPr>
        <w:t>, Excel, etc.</w:t>
      </w:r>
      <w:r w:rsidR="00296540">
        <w:rPr>
          <w:rFonts w:ascii="Garamond" w:hAnsi="Garamond"/>
          <w:sz w:val="22"/>
        </w:rPr>
        <w:t xml:space="preserve"> d</w:t>
      </w:r>
      <w:r>
        <w:rPr>
          <w:rFonts w:ascii="Garamond" w:hAnsi="Garamond"/>
          <w:sz w:val="22"/>
        </w:rPr>
        <w:t>ue</w:t>
      </w:r>
      <w:r w:rsidRPr="004B686C">
        <w:rPr>
          <w:rFonts w:ascii="Garamond" w:hAnsi="Garamond"/>
          <w:sz w:val="22"/>
        </w:rPr>
        <w:t xml:space="preserve"> to several positions in technologically reliant industries. </w:t>
      </w:r>
    </w:p>
    <w:p w:rsidR="00160543" w:rsidRDefault="00160543" w:rsidP="00160543">
      <w:pPr>
        <w:numPr>
          <w:ilvl w:val="0"/>
          <w:numId w:val="9"/>
        </w:numPr>
        <w:rPr>
          <w:rFonts w:ascii="Garamond" w:hAnsi="Garamond"/>
          <w:sz w:val="22"/>
        </w:rPr>
      </w:pPr>
      <w:r w:rsidRPr="004B686C">
        <w:rPr>
          <w:rFonts w:ascii="Garamond" w:hAnsi="Garamond"/>
          <w:sz w:val="22"/>
        </w:rPr>
        <w:t xml:space="preserve">Proficient in </w:t>
      </w:r>
      <w:proofErr w:type="spellStart"/>
      <w:r>
        <w:rPr>
          <w:rFonts w:ascii="Garamond" w:hAnsi="Garamond"/>
          <w:sz w:val="22"/>
        </w:rPr>
        <w:t>KeyHouse</w:t>
      </w:r>
      <w:proofErr w:type="spellEnd"/>
      <w:r>
        <w:rPr>
          <w:rFonts w:ascii="Garamond" w:hAnsi="Garamond"/>
          <w:sz w:val="22"/>
        </w:rPr>
        <w:t xml:space="preserve">, </w:t>
      </w:r>
      <w:proofErr w:type="spellStart"/>
      <w:r w:rsidRPr="004B686C">
        <w:rPr>
          <w:rFonts w:ascii="Garamond" w:hAnsi="Garamond"/>
          <w:sz w:val="22"/>
        </w:rPr>
        <w:t>Opsis</w:t>
      </w:r>
      <w:proofErr w:type="spellEnd"/>
      <w:r w:rsidRPr="004B686C">
        <w:rPr>
          <w:rFonts w:ascii="Garamond" w:hAnsi="Garamond"/>
          <w:sz w:val="22"/>
        </w:rPr>
        <w:t xml:space="preserve"> </w:t>
      </w:r>
      <w:r>
        <w:rPr>
          <w:rFonts w:ascii="Garamond" w:hAnsi="Garamond"/>
          <w:sz w:val="22"/>
        </w:rPr>
        <w:t xml:space="preserve">and </w:t>
      </w:r>
      <w:proofErr w:type="spellStart"/>
      <w:r>
        <w:rPr>
          <w:rFonts w:ascii="Garamond" w:hAnsi="Garamond"/>
          <w:sz w:val="22"/>
        </w:rPr>
        <w:t>Millenium</w:t>
      </w:r>
      <w:proofErr w:type="spellEnd"/>
      <w:r>
        <w:rPr>
          <w:rFonts w:ascii="Garamond" w:hAnsi="Garamond"/>
          <w:sz w:val="22"/>
        </w:rPr>
        <w:t xml:space="preserve"> Accounts case management systems.</w:t>
      </w:r>
    </w:p>
    <w:p w:rsidR="00160543" w:rsidRPr="004B686C" w:rsidRDefault="00160543" w:rsidP="00160543">
      <w:pPr>
        <w:ind w:left="720"/>
        <w:rPr>
          <w:rFonts w:ascii="Garamond" w:hAnsi="Garamond"/>
          <w:sz w:val="22"/>
        </w:rPr>
      </w:pPr>
    </w:p>
    <w:p w:rsidR="00E24E18" w:rsidRDefault="00884B09" w:rsidP="00E24E18">
      <w:pPr>
        <w:rPr>
          <w:rFonts w:ascii="Garamond" w:hAnsi="Garamond"/>
          <w:sz w:val="22"/>
        </w:rPr>
      </w:pPr>
      <w:r w:rsidRPr="004B686C">
        <w:rPr>
          <w:rFonts w:ascii="Garamond" w:hAnsi="Garamond"/>
          <w:b/>
          <w:sz w:val="22"/>
        </w:rPr>
        <w:t>Communication:</w:t>
      </w:r>
      <w:r w:rsidRPr="004B686C">
        <w:rPr>
          <w:rFonts w:ascii="Garamond" w:hAnsi="Garamond"/>
          <w:sz w:val="22"/>
        </w:rPr>
        <w:t xml:space="preserve"> </w:t>
      </w:r>
    </w:p>
    <w:p w:rsidR="00884B09" w:rsidRPr="00E24E18" w:rsidRDefault="00E24E18" w:rsidP="00E24E18">
      <w:pPr>
        <w:pStyle w:val="ListParagraph"/>
        <w:numPr>
          <w:ilvl w:val="0"/>
          <w:numId w:val="20"/>
        </w:num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Proven track record in communicating</w:t>
      </w:r>
      <w:r w:rsidR="00C801DF">
        <w:rPr>
          <w:rFonts w:ascii="Garamond" w:hAnsi="Garamond"/>
          <w:sz w:val="22"/>
        </w:rPr>
        <w:t xml:space="preserve"> both verbally and in writing, in an articulate and concise manner with clients, the Court Servic</w:t>
      </w:r>
      <w:r w:rsidR="00296540">
        <w:rPr>
          <w:rFonts w:ascii="Garamond" w:hAnsi="Garamond"/>
          <w:sz w:val="22"/>
        </w:rPr>
        <w:t xml:space="preserve">es and counsel </w:t>
      </w:r>
      <w:r w:rsidR="00C801DF">
        <w:rPr>
          <w:rFonts w:ascii="Garamond" w:hAnsi="Garamond"/>
          <w:sz w:val="22"/>
        </w:rPr>
        <w:t>at David Sheehan &amp; Co.</w:t>
      </w:r>
    </w:p>
    <w:p w:rsidR="000C5016" w:rsidRPr="00C801DF" w:rsidRDefault="000C5016" w:rsidP="000C5016">
      <w:pPr>
        <w:numPr>
          <w:ilvl w:val="0"/>
          <w:numId w:val="9"/>
        </w:num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Proven ability t</w:t>
      </w:r>
      <w:r w:rsidRPr="000C5016">
        <w:rPr>
          <w:rFonts w:ascii="Garamond" w:hAnsi="Garamond"/>
          <w:sz w:val="22"/>
        </w:rPr>
        <w:t xml:space="preserve">o deal courteously, professionally, and tactfully with </w:t>
      </w:r>
      <w:r>
        <w:rPr>
          <w:rFonts w:ascii="Garamond" w:hAnsi="Garamond"/>
          <w:sz w:val="22"/>
        </w:rPr>
        <w:t xml:space="preserve">clients in </w:t>
      </w:r>
      <w:r w:rsidR="00211E14" w:rsidRPr="004B686C">
        <w:rPr>
          <w:rFonts w:ascii="Garamond" w:hAnsi="Garamond"/>
          <w:sz w:val="22"/>
        </w:rPr>
        <w:t>di</w:t>
      </w:r>
      <w:r>
        <w:rPr>
          <w:rFonts w:ascii="Garamond" w:hAnsi="Garamond"/>
          <w:sz w:val="22"/>
        </w:rPr>
        <w:t xml:space="preserve">fficult and challenging circumstances </w:t>
      </w:r>
      <w:r w:rsidR="00211E14" w:rsidRPr="004B686C">
        <w:rPr>
          <w:rFonts w:ascii="Garamond" w:hAnsi="Garamond"/>
          <w:sz w:val="22"/>
        </w:rPr>
        <w:t xml:space="preserve">as a result of exposure to clients in traumatic and emergency situations whilst at </w:t>
      </w:r>
      <w:proofErr w:type="spellStart"/>
      <w:r w:rsidR="00211E14" w:rsidRPr="004B686C">
        <w:rPr>
          <w:rFonts w:ascii="Garamond" w:hAnsi="Garamond"/>
          <w:sz w:val="22"/>
        </w:rPr>
        <w:t>Mapfre</w:t>
      </w:r>
      <w:proofErr w:type="spellEnd"/>
      <w:r w:rsidR="00211E14" w:rsidRPr="004B686C">
        <w:rPr>
          <w:rFonts w:ascii="Garamond" w:hAnsi="Garamond"/>
          <w:sz w:val="22"/>
        </w:rPr>
        <w:t>.</w:t>
      </w:r>
    </w:p>
    <w:p w:rsidR="00160543" w:rsidRDefault="00160543" w:rsidP="00160543">
      <w:pPr>
        <w:ind w:left="720"/>
        <w:rPr>
          <w:rFonts w:ascii="Garamond" w:hAnsi="Garamond"/>
          <w:sz w:val="22"/>
        </w:rPr>
      </w:pPr>
    </w:p>
    <w:p w:rsidR="00DE6D3A" w:rsidRDefault="00DE6D3A" w:rsidP="00DE6D3A">
      <w:pPr>
        <w:rPr>
          <w:rFonts w:ascii="Garamond" w:hAnsi="Garamond"/>
          <w:b/>
          <w:sz w:val="22"/>
        </w:rPr>
      </w:pPr>
      <w:r w:rsidRPr="00DE6D3A">
        <w:rPr>
          <w:rFonts w:ascii="Garamond" w:hAnsi="Garamond"/>
          <w:b/>
          <w:sz w:val="22"/>
        </w:rPr>
        <w:t>Research</w:t>
      </w:r>
      <w:r>
        <w:rPr>
          <w:rFonts w:ascii="Garamond" w:hAnsi="Garamond"/>
          <w:b/>
          <w:sz w:val="22"/>
        </w:rPr>
        <w:t xml:space="preserve"> and Editing</w:t>
      </w:r>
    </w:p>
    <w:p w:rsidR="00374CF7" w:rsidRDefault="00160543" w:rsidP="00374CF7">
      <w:pPr>
        <w:pStyle w:val="ListParagraph"/>
        <w:numPr>
          <w:ilvl w:val="0"/>
          <w:numId w:val="19"/>
        </w:num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Adept at analysing complex</w:t>
      </w:r>
      <w:r w:rsidR="006462AC">
        <w:rPr>
          <w:rFonts w:ascii="Garamond" w:hAnsi="Garamond"/>
          <w:sz w:val="22"/>
        </w:rPr>
        <w:t xml:space="preserve"> material and effectively </w:t>
      </w:r>
      <w:proofErr w:type="spellStart"/>
      <w:r w:rsidR="006462AC">
        <w:rPr>
          <w:rFonts w:ascii="Garamond" w:hAnsi="Garamond"/>
          <w:sz w:val="22"/>
        </w:rPr>
        <w:t>utilising</w:t>
      </w:r>
      <w:proofErr w:type="spellEnd"/>
      <w:r w:rsidR="006462AC">
        <w:rPr>
          <w:rFonts w:ascii="Garamond" w:hAnsi="Garamond"/>
          <w:sz w:val="22"/>
        </w:rPr>
        <w:t xml:space="preserve"> available research tools to cons</w:t>
      </w:r>
      <w:r w:rsidR="00374CF7">
        <w:rPr>
          <w:rFonts w:ascii="Garamond" w:hAnsi="Garamond"/>
          <w:sz w:val="22"/>
        </w:rPr>
        <w:t>truct high quality and nuanced work.</w:t>
      </w:r>
    </w:p>
    <w:p w:rsidR="006462AC" w:rsidRDefault="00374CF7" w:rsidP="00374CF7">
      <w:pPr>
        <w:pStyle w:val="ListParagraph"/>
        <w:numPr>
          <w:ilvl w:val="0"/>
          <w:numId w:val="19"/>
        </w:numPr>
        <w:rPr>
          <w:rFonts w:ascii="Garamond" w:hAnsi="Garamond"/>
          <w:sz w:val="22"/>
        </w:rPr>
      </w:pPr>
      <w:r w:rsidRPr="00374CF7">
        <w:rPr>
          <w:rFonts w:ascii="Garamond" w:hAnsi="Garamond"/>
          <w:sz w:val="22"/>
        </w:rPr>
        <w:t>Experience proofreading and peer-editing reports at both Glass Lewis and Community Law and Mediation.</w:t>
      </w:r>
    </w:p>
    <w:p w:rsidR="00374CF7" w:rsidRPr="00374CF7" w:rsidRDefault="00374CF7" w:rsidP="00374CF7">
      <w:pPr>
        <w:pStyle w:val="ListParagraph"/>
        <w:numPr>
          <w:ilvl w:val="0"/>
          <w:numId w:val="19"/>
        </w:num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Awarded first class </w:t>
      </w:r>
      <w:proofErr w:type="spellStart"/>
      <w:r>
        <w:rPr>
          <w:rFonts w:ascii="Garamond" w:hAnsi="Garamond"/>
          <w:sz w:val="22"/>
        </w:rPr>
        <w:t>h</w:t>
      </w:r>
      <w:r w:rsidR="000C5016">
        <w:rPr>
          <w:rFonts w:ascii="Garamond" w:hAnsi="Garamond"/>
          <w:sz w:val="22"/>
        </w:rPr>
        <w:t>onours</w:t>
      </w:r>
      <w:proofErr w:type="spellEnd"/>
      <w:r w:rsidR="000C5016">
        <w:rPr>
          <w:rFonts w:ascii="Garamond" w:hAnsi="Garamond"/>
          <w:sz w:val="22"/>
        </w:rPr>
        <w:t xml:space="preserve"> in</w:t>
      </w:r>
      <w:r>
        <w:rPr>
          <w:rFonts w:ascii="Garamond" w:hAnsi="Garamond"/>
          <w:sz w:val="22"/>
        </w:rPr>
        <w:t xml:space="preserve"> both</w:t>
      </w:r>
      <w:r w:rsidR="000C5016">
        <w:rPr>
          <w:rFonts w:ascii="Garamond" w:hAnsi="Garamond"/>
          <w:sz w:val="22"/>
        </w:rPr>
        <w:t xml:space="preserve"> Year Long Essays undertaken in my penultimate and final years at NUIG.</w:t>
      </w:r>
    </w:p>
    <w:p w:rsidR="00884B09" w:rsidRPr="004B686C" w:rsidRDefault="00884B09" w:rsidP="00F01E16">
      <w:pPr>
        <w:rPr>
          <w:rFonts w:ascii="Garamond" w:hAnsi="Garamond"/>
          <w:sz w:val="22"/>
        </w:rPr>
      </w:pPr>
      <w:r w:rsidRPr="004B686C">
        <w:rPr>
          <w:rFonts w:ascii="Garamond" w:hAnsi="Garamond"/>
          <w:b/>
          <w:sz w:val="22"/>
        </w:rPr>
        <w:t>Teamwork</w:t>
      </w:r>
    </w:p>
    <w:p w:rsidR="004B686C" w:rsidRPr="004B686C" w:rsidRDefault="0015691F" w:rsidP="004B686C">
      <w:pPr>
        <w:numPr>
          <w:ilvl w:val="0"/>
          <w:numId w:val="9"/>
        </w:numPr>
        <w:rPr>
          <w:rFonts w:ascii="Garamond" w:hAnsi="Garamond"/>
          <w:sz w:val="22"/>
        </w:rPr>
      </w:pPr>
      <w:r w:rsidRPr="004B686C">
        <w:rPr>
          <w:rFonts w:ascii="Garamond" w:hAnsi="Garamond"/>
          <w:sz w:val="22"/>
        </w:rPr>
        <w:t>Enjoyed collaborating with other team members at Glass Lewis to produce well-reasoned governance reports and ensured all feedback given was constructive.</w:t>
      </w:r>
    </w:p>
    <w:p w:rsidR="00884B09" w:rsidRPr="004B686C" w:rsidRDefault="00884B09" w:rsidP="00884B09">
      <w:pPr>
        <w:rPr>
          <w:rFonts w:ascii="Garamond" w:hAnsi="Garamond"/>
          <w:sz w:val="22"/>
        </w:rPr>
      </w:pPr>
      <w:r w:rsidRPr="004B686C">
        <w:rPr>
          <w:rFonts w:ascii="Garamond" w:hAnsi="Garamond"/>
          <w:b/>
          <w:sz w:val="22"/>
        </w:rPr>
        <w:t>Languages</w:t>
      </w:r>
    </w:p>
    <w:p w:rsidR="00884B09" w:rsidRDefault="00DE6D3A" w:rsidP="00884B09">
      <w:pPr>
        <w:numPr>
          <w:ilvl w:val="0"/>
          <w:numId w:val="9"/>
        </w:num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At ease</w:t>
      </w:r>
      <w:r w:rsidR="00884B09" w:rsidRPr="004B686C">
        <w:rPr>
          <w:rFonts w:ascii="Garamond" w:hAnsi="Garamond"/>
          <w:sz w:val="22"/>
        </w:rPr>
        <w:t xml:space="preserve"> working in both French </w:t>
      </w:r>
      <w:r w:rsidR="009F568A" w:rsidRPr="004B686C">
        <w:rPr>
          <w:rFonts w:ascii="Garamond" w:hAnsi="Garamond"/>
          <w:sz w:val="22"/>
        </w:rPr>
        <w:t>and English as evidenced from my work on the French Team at Glass Lewis.</w:t>
      </w:r>
    </w:p>
    <w:p w:rsidR="00C801DF" w:rsidRPr="004B686C" w:rsidRDefault="00C801DF" w:rsidP="00C801DF">
      <w:pPr>
        <w:ind w:left="720"/>
        <w:rPr>
          <w:rFonts w:ascii="Garamond" w:hAnsi="Garamond"/>
          <w:sz w:val="22"/>
        </w:rPr>
      </w:pPr>
      <w:bookmarkStart w:id="0" w:name="_GoBack"/>
      <w:bookmarkEnd w:id="0"/>
    </w:p>
    <w:p w:rsidR="00A67088" w:rsidRPr="004F39FA" w:rsidRDefault="00A67088" w:rsidP="00A67088">
      <w:pPr>
        <w:pStyle w:val="Heading1"/>
        <w:rPr>
          <w:rFonts w:ascii="Garamond" w:hAnsi="Garamond"/>
          <w:color w:val="000099"/>
          <w:sz w:val="28"/>
        </w:rPr>
      </w:pPr>
      <w:r w:rsidRPr="004F39FA">
        <w:rPr>
          <w:rStyle w:val="ColoredStrike"/>
          <w:rFonts w:ascii="Garamond" w:hAnsi="Garamond"/>
          <w:color w:val="000099"/>
          <w:sz w:val="28"/>
        </w:rPr>
        <w:tab/>
      </w:r>
      <w:r w:rsidRPr="004F39FA">
        <w:rPr>
          <w:rFonts w:ascii="Garamond" w:hAnsi="Garamond"/>
          <w:color w:val="000099"/>
          <w:sz w:val="28"/>
        </w:rPr>
        <w:t>INTERESTS</w:t>
      </w:r>
      <w:r w:rsidRPr="004F39FA">
        <w:rPr>
          <w:rStyle w:val="ColoredStrike"/>
          <w:rFonts w:ascii="Garamond" w:hAnsi="Garamond"/>
          <w:color w:val="000099"/>
          <w:sz w:val="28"/>
        </w:rPr>
        <w:tab/>
      </w:r>
    </w:p>
    <w:p w:rsidR="00A67088" w:rsidRPr="004F39FA" w:rsidRDefault="00A67088" w:rsidP="00A67088">
      <w:pPr>
        <w:rPr>
          <w:rFonts w:ascii="Garamond" w:hAnsi="Garamond"/>
          <w:color w:val="000099"/>
          <w:sz w:val="22"/>
        </w:rPr>
      </w:pPr>
    </w:p>
    <w:p w:rsidR="00A67088" w:rsidRPr="004B686C" w:rsidRDefault="00A67088" w:rsidP="00A67088">
      <w:pPr>
        <w:rPr>
          <w:rFonts w:ascii="Garamond" w:hAnsi="Garamond"/>
          <w:b/>
          <w:sz w:val="22"/>
        </w:rPr>
      </w:pPr>
      <w:r w:rsidRPr="004B686C">
        <w:rPr>
          <w:rFonts w:ascii="Garamond" w:hAnsi="Garamond"/>
          <w:b/>
          <w:sz w:val="22"/>
        </w:rPr>
        <w:t>Public Interest Law</w:t>
      </w:r>
    </w:p>
    <w:p w:rsidR="00A67088" w:rsidRPr="004B686C" w:rsidRDefault="00A67088" w:rsidP="00A67088">
      <w:pPr>
        <w:pStyle w:val="ListParagraph"/>
        <w:numPr>
          <w:ilvl w:val="0"/>
          <w:numId w:val="14"/>
        </w:numPr>
        <w:rPr>
          <w:rFonts w:ascii="Garamond" w:hAnsi="Garamond"/>
          <w:sz w:val="22"/>
        </w:rPr>
      </w:pPr>
      <w:r w:rsidRPr="004B686C">
        <w:rPr>
          <w:rFonts w:ascii="Garamond" w:hAnsi="Garamond"/>
          <w:sz w:val="22"/>
        </w:rPr>
        <w:t>Volunteer Legal Researcher and member of the Equality Volunteers Network of the Equal Rights Trust.</w:t>
      </w:r>
    </w:p>
    <w:p w:rsidR="00A67088" w:rsidRPr="004B686C" w:rsidRDefault="00A67088" w:rsidP="00A67088">
      <w:pPr>
        <w:rPr>
          <w:rFonts w:ascii="Garamond" w:hAnsi="Garamond"/>
          <w:sz w:val="22"/>
        </w:rPr>
      </w:pPr>
      <w:r w:rsidRPr="004B686C">
        <w:rPr>
          <w:rFonts w:ascii="Garamond" w:hAnsi="Garamond"/>
          <w:b/>
          <w:sz w:val="22"/>
        </w:rPr>
        <w:t>Dressmaking</w:t>
      </w:r>
    </w:p>
    <w:p w:rsidR="00A67088" w:rsidRPr="004B686C" w:rsidRDefault="00A67088" w:rsidP="00A67088">
      <w:pPr>
        <w:pStyle w:val="ListParagraph"/>
        <w:numPr>
          <w:ilvl w:val="0"/>
          <w:numId w:val="14"/>
        </w:numPr>
        <w:rPr>
          <w:rFonts w:ascii="Garamond" w:hAnsi="Garamond"/>
          <w:sz w:val="22"/>
        </w:rPr>
      </w:pPr>
      <w:r w:rsidRPr="004B686C">
        <w:rPr>
          <w:rFonts w:ascii="Garamond" w:hAnsi="Garamond"/>
          <w:sz w:val="22"/>
        </w:rPr>
        <w:t>Currently undertaking an evening course at Limerick College of Further Education.</w:t>
      </w:r>
    </w:p>
    <w:p w:rsidR="00A67088" w:rsidRPr="004B686C" w:rsidRDefault="00A67088" w:rsidP="00A67088">
      <w:pPr>
        <w:rPr>
          <w:rFonts w:ascii="Garamond" w:hAnsi="Garamond"/>
          <w:b/>
          <w:sz w:val="22"/>
        </w:rPr>
      </w:pPr>
      <w:r w:rsidRPr="004B686C">
        <w:rPr>
          <w:rFonts w:ascii="Garamond" w:hAnsi="Garamond"/>
          <w:b/>
          <w:sz w:val="22"/>
        </w:rPr>
        <w:t>Irish History</w:t>
      </w:r>
    </w:p>
    <w:p w:rsidR="00A67088" w:rsidRPr="004B686C" w:rsidRDefault="001C3858" w:rsidP="00A67088">
      <w:pPr>
        <w:pStyle w:val="ListParagraph"/>
        <w:numPr>
          <w:ilvl w:val="0"/>
          <w:numId w:val="14"/>
        </w:numPr>
        <w:rPr>
          <w:rFonts w:ascii="Garamond" w:hAnsi="Garamond"/>
          <w:sz w:val="22"/>
        </w:rPr>
      </w:pPr>
      <w:r w:rsidRPr="004B686C">
        <w:rPr>
          <w:rFonts w:ascii="Garamond" w:hAnsi="Garamond"/>
          <w:sz w:val="22"/>
        </w:rPr>
        <w:t>Volunteer Transcriber with Letters 1916 through assisting in the creation of an online archive of letters from 1916.</w:t>
      </w:r>
    </w:p>
    <w:p w:rsidR="00A67088" w:rsidRPr="004B686C" w:rsidRDefault="001C3858" w:rsidP="00A67088">
      <w:pPr>
        <w:rPr>
          <w:rFonts w:ascii="Garamond" w:hAnsi="Garamond"/>
          <w:b/>
          <w:sz w:val="22"/>
        </w:rPr>
      </w:pPr>
      <w:r w:rsidRPr="004B686C">
        <w:rPr>
          <w:rFonts w:ascii="Garamond" w:hAnsi="Garamond"/>
          <w:b/>
          <w:sz w:val="22"/>
        </w:rPr>
        <w:t>Music</w:t>
      </w:r>
    </w:p>
    <w:p w:rsidR="001C3858" w:rsidRPr="004B686C" w:rsidRDefault="001C3858" w:rsidP="001C3858">
      <w:pPr>
        <w:pStyle w:val="ListParagraph"/>
        <w:numPr>
          <w:ilvl w:val="0"/>
          <w:numId w:val="14"/>
        </w:numPr>
        <w:rPr>
          <w:rFonts w:ascii="Garamond" w:hAnsi="Garamond"/>
          <w:sz w:val="22"/>
        </w:rPr>
      </w:pPr>
      <w:r w:rsidRPr="004B686C">
        <w:rPr>
          <w:rFonts w:ascii="Garamond" w:hAnsi="Garamond"/>
          <w:sz w:val="22"/>
        </w:rPr>
        <w:t>Classically trained in the cello and violin.</w:t>
      </w:r>
    </w:p>
    <w:p w:rsidR="001C3858" w:rsidRPr="004B686C" w:rsidRDefault="001C3858" w:rsidP="001C3858">
      <w:pPr>
        <w:pStyle w:val="ListParagraph"/>
        <w:numPr>
          <w:ilvl w:val="0"/>
          <w:numId w:val="0"/>
        </w:numPr>
        <w:ind w:left="720"/>
        <w:rPr>
          <w:rFonts w:ascii="Garamond" w:hAnsi="Garamond"/>
          <w:sz w:val="22"/>
        </w:rPr>
      </w:pPr>
    </w:p>
    <w:p w:rsidR="003C2E9B" w:rsidRPr="004F39FA" w:rsidRDefault="003C2E9B" w:rsidP="003C2E9B">
      <w:pPr>
        <w:pStyle w:val="Heading1"/>
        <w:rPr>
          <w:rFonts w:ascii="Garamond" w:hAnsi="Garamond"/>
          <w:color w:val="000099"/>
          <w:sz w:val="28"/>
        </w:rPr>
      </w:pPr>
      <w:r w:rsidRPr="004F39FA">
        <w:rPr>
          <w:rStyle w:val="ColoredStrike"/>
          <w:rFonts w:ascii="Garamond" w:hAnsi="Garamond"/>
          <w:color w:val="000099"/>
          <w:sz w:val="28"/>
        </w:rPr>
        <w:tab/>
      </w:r>
      <w:r w:rsidRPr="004F39FA">
        <w:rPr>
          <w:rFonts w:ascii="Garamond" w:hAnsi="Garamond"/>
          <w:color w:val="000099"/>
          <w:sz w:val="28"/>
        </w:rPr>
        <w:t>REFERENCES</w:t>
      </w:r>
      <w:r w:rsidRPr="004F39FA">
        <w:rPr>
          <w:rStyle w:val="ColoredStrike"/>
          <w:rFonts w:ascii="Garamond" w:hAnsi="Garamond"/>
          <w:color w:val="000099"/>
          <w:sz w:val="28"/>
        </w:rPr>
        <w:tab/>
      </w:r>
    </w:p>
    <w:p w:rsidR="003C2E9B" w:rsidRPr="004B686C" w:rsidRDefault="003C2E9B" w:rsidP="003C2E9B">
      <w:pPr>
        <w:rPr>
          <w:rFonts w:ascii="Garamond" w:hAnsi="Garamond"/>
          <w:sz w:val="22"/>
        </w:rPr>
      </w:pPr>
    </w:p>
    <w:p w:rsidR="003B131B" w:rsidRPr="004B686C" w:rsidRDefault="003B131B" w:rsidP="003B131B">
      <w:pPr>
        <w:rPr>
          <w:rFonts w:ascii="Garamond" w:eastAsiaTheme="minorHAnsi" w:hAnsi="Garamond" w:cstheme="minorBidi"/>
          <w:sz w:val="22"/>
        </w:rPr>
      </w:pPr>
      <w:r w:rsidRPr="004B686C">
        <w:rPr>
          <w:rFonts w:ascii="Garamond" w:eastAsiaTheme="minorHAnsi" w:hAnsi="Garamond" w:cstheme="minorBidi"/>
          <w:sz w:val="22"/>
        </w:rPr>
        <w:t xml:space="preserve">Caroline Keane                  </w:t>
      </w:r>
      <w:r w:rsidR="001C3858" w:rsidRPr="004B686C">
        <w:rPr>
          <w:rFonts w:ascii="Garamond" w:eastAsiaTheme="minorHAnsi" w:hAnsi="Garamond" w:cstheme="minorBidi"/>
          <w:sz w:val="22"/>
        </w:rPr>
        <w:tab/>
      </w:r>
      <w:proofErr w:type="spellStart"/>
      <w:r w:rsidR="001C3858" w:rsidRPr="004B686C">
        <w:rPr>
          <w:rFonts w:ascii="Garamond" w:hAnsi="Garamond"/>
          <w:sz w:val="22"/>
        </w:rPr>
        <w:t>Máire-Áine</w:t>
      </w:r>
      <w:proofErr w:type="spellEnd"/>
      <w:r w:rsidR="001C3858" w:rsidRPr="004B686C">
        <w:rPr>
          <w:rFonts w:ascii="Garamond" w:hAnsi="Garamond"/>
          <w:sz w:val="22"/>
        </w:rPr>
        <w:t xml:space="preserve"> </w:t>
      </w:r>
      <w:proofErr w:type="spellStart"/>
      <w:r w:rsidR="001C3858" w:rsidRPr="004B686C">
        <w:rPr>
          <w:rFonts w:ascii="Garamond" w:hAnsi="Garamond"/>
          <w:sz w:val="22"/>
        </w:rPr>
        <w:t>Ní</w:t>
      </w:r>
      <w:proofErr w:type="spellEnd"/>
      <w:r w:rsidR="001C3858" w:rsidRPr="004B686C">
        <w:rPr>
          <w:rFonts w:ascii="Garamond" w:hAnsi="Garamond"/>
          <w:sz w:val="22"/>
        </w:rPr>
        <w:t xml:space="preserve"> </w:t>
      </w:r>
      <w:proofErr w:type="spellStart"/>
      <w:r w:rsidR="001C3858" w:rsidRPr="004B686C">
        <w:rPr>
          <w:rFonts w:ascii="Garamond" w:hAnsi="Garamond"/>
          <w:sz w:val="22"/>
        </w:rPr>
        <w:t>Mhannín</w:t>
      </w:r>
      <w:proofErr w:type="spellEnd"/>
      <w:r w:rsidR="001C3858" w:rsidRPr="004B686C">
        <w:rPr>
          <w:rFonts w:ascii="Garamond" w:hAnsi="Garamond"/>
          <w:sz w:val="22"/>
        </w:rPr>
        <w:t>,</w:t>
      </w:r>
      <w:r w:rsidR="001C3858" w:rsidRPr="004B686C">
        <w:rPr>
          <w:rFonts w:ascii="Garamond" w:eastAsiaTheme="minorHAnsi" w:hAnsi="Garamond" w:cstheme="minorBidi"/>
          <w:sz w:val="22"/>
        </w:rPr>
        <w:tab/>
      </w:r>
      <w:r w:rsidR="001C3858" w:rsidRPr="004B686C">
        <w:rPr>
          <w:rFonts w:ascii="Garamond" w:eastAsiaTheme="minorHAnsi" w:hAnsi="Garamond" w:cstheme="minorBidi"/>
          <w:sz w:val="22"/>
        </w:rPr>
        <w:tab/>
      </w:r>
      <w:r w:rsidR="001C3858" w:rsidRPr="004B686C">
        <w:rPr>
          <w:rFonts w:ascii="Garamond" w:eastAsiaTheme="minorHAnsi" w:hAnsi="Garamond" w:cstheme="minorBidi"/>
          <w:sz w:val="22"/>
        </w:rPr>
        <w:tab/>
      </w:r>
      <w:proofErr w:type="spellStart"/>
      <w:r w:rsidR="001C3858" w:rsidRPr="004B686C">
        <w:rPr>
          <w:rFonts w:ascii="Garamond" w:hAnsi="Garamond"/>
          <w:sz w:val="22"/>
        </w:rPr>
        <w:t>Máire-Áine</w:t>
      </w:r>
      <w:proofErr w:type="spellEnd"/>
      <w:r w:rsidR="001C3858" w:rsidRPr="004B686C">
        <w:rPr>
          <w:rFonts w:ascii="Garamond" w:hAnsi="Garamond"/>
          <w:sz w:val="22"/>
        </w:rPr>
        <w:t xml:space="preserve"> </w:t>
      </w:r>
      <w:proofErr w:type="spellStart"/>
      <w:r w:rsidR="001C3858" w:rsidRPr="004B686C">
        <w:rPr>
          <w:rFonts w:ascii="Garamond" w:hAnsi="Garamond"/>
          <w:sz w:val="22"/>
        </w:rPr>
        <w:t>Ní</w:t>
      </w:r>
      <w:proofErr w:type="spellEnd"/>
      <w:r w:rsidR="001C3858" w:rsidRPr="004B686C">
        <w:rPr>
          <w:rFonts w:ascii="Garamond" w:hAnsi="Garamond"/>
          <w:sz w:val="22"/>
        </w:rPr>
        <w:t xml:space="preserve"> </w:t>
      </w:r>
      <w:proofErr w:type="spellStart"/>
      <w:r w:rsidR="001C3858" w:rsidRPr="004B686C">
        <w:rPr>
          <w:rFonts w:ascii="Garamond" w:hAnsi="Garamond"/>
          <w:sz w:val="22"/>
        </w:rPr>
        <w:t>Mhannín</w:t>
      </w:r>
      <w:proofErr w:type="spellEnd"/>
    </w:p>
    <w:p w:rsidR="003B131B" w:rsidRPr="004B686C" w:rsidRDefault="003B131B" w:rsidP="003B131B">
      <w:pPr>
        <w:rPr>
          <w:rFonts w:ascii="Garamond" w:eastAsiaTheme="minorHAnsi" w:hAnsi="Garamond" w:cstheme="minorBidi"/>
          <w:sz w:val="22"/>
        </w:rPr>
      </w:pPr>
      <w:r w:rsidRPr="004B686C">
        <w:rPr>
          <w:rFonts w:ascii="Garamond" w:eastAsiaTheme="minorHAnsi" w:hAnsi="Garamond" w:cstheme="minorBidi"/>
          <w:sz w:val="22"/>
        </w:rPr>
        <w:t>Solicitor,</w:t>
      </w:r>
      <w:r w:rsidR="001C3858" w:rsidRPr="004B686C">
        <w:rPr>
          <w:rFonts w:ascii="Garamond" w:eastAsiaTheme="minorHAnsi" w:hAnsi="Garamond" w:cstheme="minorBidi"/>
          <w:sz w:val="22"/>
        </w:rPr>
        <w:tab/>
        <w:t>Lecturer</w:t>
      </w:r>
      <w:r w:rsidR="006B4570" w:rsidRPr="004B686C">
        <w:rPr>
          <w:rFonts w:ascii="Garamond" w:eastAsiaTheme="minorHAnsi" w:hAnsi="Garamond" w:cstheme="minorBidi"/>
          <w:sz w:val="22"/>
        </w:rPr>
        <w:t>,</w:t>
      </w:r>
      <w:r w:rsidR="001C3858" w:rsidRPr="004B686C">
        <w:rPr>
          <w:rFonts w:ascii="Garamond" w:eastAsiaTheme="minorHAnsi" w:hAnsi="Garamond" w:cstheme="minorBidi"/>
          <w:sz w:val="22"/>
        </w:rPr>
        <w:tab/>
      </w:r>
    </w:p>
    <w:p w:rsidR="003B131B" w:rsidRPr="004B686C" w:rsidRDefault="003B131B" w:rsidP="003B131B">
      <w:pPr>
        <w:rPr>
          <w:rFonts w:ascii="Garamond" w:eastAsiaTheme="minorHAnsi" w:hAnsi="Garamond" w:cstheme="minorBidi"/>
          <w:sz w:val="22"/>
        </w:rPr>
      </w:pPr>
      <w:r w:rsidRPr="004B686C">
        <w:rPr>
          <w:rFonts w:ascii="Garamond" w:eastAsiaTheme="minorHAnsi" w:hAnsi="Garamond" w:cstheme="minorBidi"/>
          <w:sz w:val="22"/>
        </w:rPr>
        <w:t>Community Law and Mediation,</w:t>
      </w:r>
      <w:r w:rsidR="001C3858" w:rsidRPr="004B686C">
        <w:rPr>
          <w:rFonts w:ascii="Garamond" w:eastAsiaTheme="minorHAnsi" w:hAnsi="Garamond" w:cstheme="minorBidi"/>
          <w:sz w:val="22"/>
        </w:rPr>
        <w:tab/>
      </w:r>
      <w:r w:rsidR="006B4570" w:rsidRPr="004B686C">
        <w:rPr>
          <w:rFonts w:ascii="Garamond" w:hAnsi="Garamond"/>
          <w:sz w:val="22"/>
        </w:rPr>
        <w:t>Dept. of French,</w:t>
      </w:r>
    </w:p>
    <w:p w:rsidR="006B4570" w:rsidRPr="004B686C" w:rsidRDefault="006B4570" w:rsidP="003B131B">
      <w:pPr>
        <w:rPr>
          <w:rFonts w:ascii="Garamond" w:eastAsiaTheme="minorHAnsi" w:hAnsi="Garamond" w:cstheme="minorBidi"/>
          <w:sz w:val="22"/>
        </w:rPr>
      </w:pPr>
      <w:r w:rsidRPr="004B686C">
        <w:rPr>
          <w:rFonts w:ascii="Garamond" w:eastAsiaTheme="minorHAnsi" w:hAnsi="Garamond" w:cstheme="minorBidi"/>
          <w:sz w:val="22"/>
        </w:rPr>
        <w:t>Limerick Social Service Centre, </w:t>
      </w:r>
      <w:r w:rsidRPr="004B686C">
        <w:rPr>
          <w:rFonts w:ascii="Garamond" w:eastAsiaTheme="minorHAnsi" w:hAnsi="Garamond" w:cstheme="minorBidi"/>
          <w:sz w:val="22"/>
        </w:rPr>
        <w:tab/>
      </w:r>
      <w:r w:rsidRPr="004B686C">
        <w:rPr>
          <w:rFonts w:ascii="Garamond" w:hAnsi="Garamond"/>
          <w:sz w:val="22"/>
        </w:rPr>
        <w:t>Arts Millennium Building</w:t>
      </w:r>
      <w:r w:rsidRPr="004B686C">
        <w:rPr>
          <w:rFonts w:ascii="Garamond" w:hAnsi="Garamond"/>
          <w:sz w:val="22"/>
        </w:rPr>
        <w:tab/>
        <w:t>Arts Millennium Building NUIG,</w:t>
      </w:r>
      <w:r w:rsidRPr="004B686C">
        <w:rPr>
          <w:rFonts w:ascii="Garamond" w:eastAsiaTheme="minorHAnsi" w:hAnsi="Garamond" w:cstheme="minorBidi"/>
          <w:sz w:val="22"/>
        </w:rPr>
        <w:tab/>
      </w:r>
      <w:r w:rsidRPr="004B686C">
        <w:rPr>
          <w:rFonts w:ascii="Garamond" w:hAnsi="Garamond"/>
          <w:sz w:val="22"/>
        </w:rPr>
        <w:t>Galway,</w:t>
      </w:r>
    </w:p>
    <w:p w:rsidR="006B4570" w:rsidRPr="004B686C" w:rsidRDefault="003B131B" w:rsidP="003B131B">
      <w:pPr>
        <w:rPr>
          <w:rFonts w:ascii="Garamond" w:hAnsi="Garamond"/>
          <w:sz w:val="22"/>
        </w:rPr>
      </w:pPr>
      <w:r w:rsidRPr="004B686C">
        <w:rPr>
          <w:rFonts w:ascii="Garamond" w:eastAsiaTheme="minorHAnsi" w:hAnsi="Garamond" w:cstheme="minorBidi"/>
          <w:sz w:val="22"/>
        </w:rPr>
        <w:t>Limerick</w:t>
      </w:r>
      <w:r w:rsidR="006B4570" w:rsidRPr="004B686C">
        <w:rPr>
          <w:rFonts w:ascii="Garamond" w:eastAsiaTheme="minorHAnsi" w:hAnsi="Garamond" w:cstheme="minorBidi"/>
          <w:sz w:val="22"/>
        </w:rPr>
        <w:tab/>
      </w:r>
      <w:r w:rsidR="006B4570" w:rsidRPr="004B686C">
        <w:rPr>
          <w:rFonts w:ascii="Garamond" w:hAnsi="Garamond"/>
          <w:sz w:val="22"/>
        </w:rPr>
        <w:t xml:space="preserve">NUIG, </w:t>
      </w:r>
    </w:p>
    <w:p w:rsidR="003C2E9B" w:rsidRPr="004F39FA" w:rsidRDefault="006B4570" w:rsidP="00E950FC">
      <w:pPr>
        <w:rPr>
          <w:rFonts w:ascii="Garamond" w:eastAsiaTheme="minorHAnsi" w:hAnsi="Garamond" w:cstheme="minorBidi"/>
          <w:sz w:val="22"/>
        </w:rPr>
      </w:pPr>
      <w:r w:rsidRPr="004B686C">
        <w:rPr>
          <w:rFonts w:ascii="Garamond" w:eastAsiaTheme="minorHAnsi" w:hAnsi="Garamond" w:cstheme="minorBidi"/>
          <w:sz w:val="22"/>
        </w:rPr>
        <w:t>Tel: 061 536 100</w:t>
      </w:r>
      <w:r w:rsidRPr="004B686C">
        <w:rPr>
          <w:rFonts w:ascii="Garamond" w:eastAsiaTheme="minorHAnsi" w:hAnsi="Garamond" w:cstheme="minorBidi"/>
          <w:sz w:val="22"/>
        </w:rPr>
        <w:tab/>
      </w:r>
      <w:r w:rsidRPr="004B686C">
        <w:rPr>
          <w:rFonts w:ascii="Garamond" w:hAnsi="Garamond"/>
          <w:sz w:val="22"/>
        </w:rPr>
        <w:t>Tel: 091 524411</w:t>
      </w:r>
    </w:p>
    <w:sectPr w:rsidR="003C2E9B" w:rsidRPr="004F39FA" w:rsidSect="008546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64CA291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08D4408"/>
    <w:multiLevelType w:val="hybridMultilevel"/>
    <w:tmpl w:val="342E1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56275"/>
    <w:multiLevelType w:val="hybridMultilevel"/>
    <w:tmpl w:val="C27A671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400CEC"/>
    <w:multiLevelType w:val="hybridMultilevel"/>
    <w:tmpl w:val="321257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92D95"/>
    <w:multiLevelType w:val="hybridMultilevel"/>
    <w:tmpl w:val="C164C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C6A18"/>
    <w:multiLevelType w:val="hybridMultilevel"/>
    <w:tmpl w:val="E02C9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320A4E"/>
    <w:multiLevelType w:val="hybridMultilevel"/>
    <w:tmpl w:val="840EB3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F7217E"/>
    <w:multiLevelType w:val="hybridMultilevel"/>
    <w:tmpl w:val="2D905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447259"/>
    <w:multiLevelType w:val="hybridMultilevel"/>
    <w:tmpl w:val="178469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824E2D"/>
    <w:multiLevelType w:val="hybridMultilevel"/>
    <w:tmpl w:val="B7F49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1835FD"/>
    <w:multiLevelType w:val="hybridMultilevel"/>
    <w:tmpl w:val="C68C60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604D77"/>
    <w:multiLevelType w:val="hybridMultilevel"/>
    <w:tmpl w:val="17FC9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0221E9"/>
    <w:multiLevelType w:val="hybridMultilevel"/>
    <w:tmpl w:val="1A7AFC8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475D116C"/>
    <w:multiLevelType w:val="hybridMultilevel"/>
    <w:tmpl w:val="43184C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366BB1"/>
    <w:multiLevelType w:val="hybridMultilevel"/>
    <w:tmpl w:val="33B058D4"/>
    <w:lvl w:ilvl="0" w:tplc="40E87958">
      <w:start w:val="1"/>
      <w:numFmt w:val="bullet"/>
      <w:pStyle w:val="detailswbullets1"/>
      <w:lvlText w:val=""/>
      <w:lvlJc w:val="left"/>
      <w:pPr>
        <w:tabs>
          <w:tab w:val="num" w:pos="360"/>
        </w:tabs>
        <w:ind w:left="360" w:hanging="245"/>
      </w:pPr>
      <w:rPr>
        <w:rFonts w:ascii="Symbol" w:hAnsi="Symbol" w:hint="default"/>
      </w:rPr>
    </w:lvl>
    <w:lvl w:ilvl="1" w:tplc="E0781BC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15">
    <w:nsid w:val="52716F8A"/>
    <w:multiLevelType w:val="hybridMultilevel"/>
    <w:tmpl w:val="A7FC1E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4051BD"/>
    <w:multiLevelType w:val="hybridMultilevel"/>
    <w:tmpl w:val="288C06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287739"/>
    <w:multiLevelType w:val="hybridMultilevel"/>
    <w:tmpl w:val="3BCED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9B7E42"/>
    <w:multiLevelType w:val="multilevel"/>
    <w:tmpl w:val="DF0ECD36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</w:abstractNum>
  <w:abstractNum w:abstractNumId="19">
    <w:nsid w:val="7FA94087"/>
    <w:multiLevelType w:val="hybridMultilevel"/>
    <w:tmpl w:val="780E32B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"/>
  </w:num>
  <w:num w:numId="4">
    <w:abstractNumId w:val="8"/>
  </w:num>
  <w:num w:numId="5">
    <w:abstractNumId w:val="0"/>
  </w:num>
  <w:num w:numId="6">
    <w:abstractNumId w:val="5"/>
  </w:num>
  <w:num w:numId="7">
    <w:abstractNumId w:val="12"/>
  </w:num>
  <w:num w:numId="8">
    <w:abstractNumId w:val="11"/>
  </w:num>
  <w:num w:numId="9">
    <w:abstractNumId w:val="3"/>
  </w:num>
  <w:num w:numId="10">
    <w:abstractNumId w:val="9"/>
  </w:num>
  <w:num w:numId="11">
    <w:abstractNumId w:val="10"/>
  </w:num>
  <w:num w:numId="12">
    <w:abstractNumId w:val="19"/>
  </w:num>
  <w:num w:numId="13">
    <w:abstractNumId w:val="2"/>
  </w:num>
  <w:num w:numId="14">
    <w:abstractNumId w:val="17"/>
  </w:num>
  <w:num w:numId="15">
    <w:abstractNumId w:val="13"/>
  </w:num>
  <w:num w:numId="16">
    <w:abstractNumId w:val="6"/>
  </w:num>
  <w:num w:numId="17">
    <w:abstractNumId w:val="7"/>
  </w:num>
  <w:num w:numId="18">
    <w:abstractNumId w:val="4"/>
  </w:num>
  <w:num w:numId="19">
    <w:abstractNumId w:val="16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3E61DA"/>
    <w:rsid w:val="000C5016"/>
    <w:rsid w:val="0015691F"/>
    <w:rsid w:val="00160543"/>
    <w:rsid w:val="00180ACF"/>
    <w:rsid w:val="001C3858"/>
    <w:rsid w:val="00211C84"/>
    <w:rsid w:val="00211E14"/>
    <w:rsid w:val="00296540"/>
    <w:rsid w:val="002D3F89"/>
    <w:rsid w:val="00322A4A"/>
    <w:rsid w:val="00374CF7"/>
    <w:rsid w:val="003B131B"/>
    <w:rsid w:val="003C2E9B"/>
    <w:rsid w:val="003E61DA"/>
    <w:rsid w:val="004B686C"/>
    <w:rsid w:val="004D7E43"/>
    <w:rsid w:val="004F39FA"/>
    <w:rsid w:val="00506CA0"/>
    <w:rsid w:val="00574D28"/>
    <w:rsid w:val="00625055"/>
    <w:rsid w:val="006462AC"/>
    <w:rsid w:val="006B4570"/>
    <w:rsid w:val="007614A9"/>
    <w:rsid w:val="007B064D"/>
    <w:rsid w:val="008125A7"/>
    <w:rsid w:val="00884B09"/>
    <w:rsid w:val="008C6044"/>
    <w:rsid w:val="008C7DB6"/>
    <w:rsid w:val="00964471"/>
    <w:rsid w:val="009F568A"/>
    <w:rsid w:val="00A220FC"/>
    <w:rsid w:val="00A67088"/>
    <w:rsid w:val="00A932A2"/>
    <w:rsid w:val="00AB51DA"/>
    <w:rsid w:val="00B809C7"/>
    <w:rsid w:val="00BB00C6"/>
    <w:rsid w:val="00C16EFD"/>
    <w:rsid w:val="00C801DF"/>
    <w:rsid w:val="00CF493B"/>
    <w:rsid w:val="00D77DF9"/>
    <w:rsid w:val="00DD2C9E"/>
    <w:rsid w:val="00DE6D3A"/>
    <w:rsid w:val="00E24E18"/>
    <w:rsid w:val="00E27BA9"/>
    <w:rsid w:val="00E950FC"/>
    <w:rsid w:val="00EA2E0D"/>
    <w:rsid w:val="00EF2208"/>
    <w:rsid w:val="00F01E16"/>
    <w:rsid w:val="00F15B1C"/>
    <w:rsid w:val="00F429D3"/>
    <w:rsid w:val="00FD3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64D"/>
    <w:pPr>
      <w:tabs>
        <w:tab w:val="right" w:pos="10800"/>
      </w:tabs>
      <w:spacing w:after="0" w:line="240" w:lineRule="auto"/>
    </w:pPr>
    <w:rPr>
      <w:rFonts w:ascii="Times New Roman" w:eastAsia="Times New Roman" w:hAnsi="Times New Roman" w:cs="Times New Roman"/>
      <w:sz w:val="20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DA"/>
    <w:pPr>
      <w:tabs>
        <w:tab w:val="center" w:pos="5400"/>
      </w:tabs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064D"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7E43"/>
    <w:pPr>
      <w:spacing w:after="0" w:line="240" w:lineRule="auto"/>
    </w:pPr>
    <w:rPr>
      <w:rFonts w:asciiTheme="majorHAnsi" w:hAnsiTheme="majorHAnsi"/>
    </w:rPr>
  </w:style>
  <w:style w:type="character" w:customStyle="1" w:styleId="Heading1Char">
    <w:name w:val="Heading 1 Char"/>
    <w:basedOn w:val="DefaultParagraphFont"/>
    <w:link w:val="Heading1"/>
    <w:uiPriority w:val="9"/>
    <w:rsid w:val="003E61DA"/>
    <w:rPr>
      <w:rFonts w:ascii="Times New Roman" w:eastAsia="Times New Roman" w:hAnsi="Times New Roman" w:cs="Times New Roman"/>
      <w:b/>
      <w:sz w:val="20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7B064D"/>
    <w:rPr>
      <w:rFonts w:ascii="Times New Roman" w:eastAsia="Times New Roman" w:hAnsi="Times New Roman" w:cs="Times New Roman"/>
      <w:b/>
      <w:sz w:val="20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E61DA"/>
    <w:pPr>
      <w:jc w:val="center"/>
    </w:pPr>
    <w:rPr>
      <w:rFonts w:cs="Arial"/>
      <w:b/>
      <w:bCs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DA"/>
    <w:rPr>
      <w:rFonts w:ascii="Times New Roman" w:eastAsia="Times New Roman" w:hAnsi="Times New Roman" w:cs="Arial"/>
      <w:b/>
      <w:bCs/>
      <w:sz w:val="28"/>
      <w:szCs w:val="52"/>
    </w:rPr>
  </w:style>
  <w:style w:type="paragraph" w:customStyle="1" w:styleId="Contactinfo">
    <w:name w:val="Contact info"/>
    <w:basedOn w:val="Normal"/>
    <w:qFormat/>
    <w:rsid w:val="003E61DA"/>
    <w:pPr>
      <w:jc w:val="center"/>
    </w:pPr>
    <w:rPr>
      <w:color w:val="808080" w:themeColor="background1" w:themeShade="80"/>
    </w:rPr>
  </w:style>
  <w:style w:type="character" w:customStyle="1" w:styleId="ColoredStrike">
    <w:name w:val="Colored Strike"/>
    <w:basedOn w:val="DefaultParagraphFont"/>
    <w:uiPriority w:val="1"/>
    <w:qFormat/>
    <w:rsid w:val="003E61DA"/>
    <w:rPr>
      <w:dstrike/>
      <w:color w:val="59B0B9" w:themeColor="accent2"/>
    </w:rPr>
  </w:style>
  <w:style w:type="paragraph" w:customStyle="1" w:styleId="detailswbullets1">
    <w:name w:val="details w/bullets 1"/>
    <w:basedOn w:val="Normal"/>
    <w:link w:val="detailswbullets1Char"/>
    <w:rsid w:val="007B064D"/>
    <w:pPr>
      <w:numPr>
        <w:numId w:val="1"/>
      </w:numPr>
    </w:pPr>
    <w:rPr>
      <w:szCs w:val="24"/>
    </w:rPr>
  </w:style>
  <w:style w:type="character" w:customStyle="1" w:styleId="detailswbullets1Char">
    <w:name w:val="details w/bullets 1 Char"/>
    <w:basedOn w:val="DefaultParagraphFont"/>
    <w:link w:val="detailswbullets1"/>
    <w:rsid w:val="007B064D"/>
    <w:rPr>
      <w:rFonts w:ascii="Times New Roman" w:eastAsia="Times New Roman" w:hAnsi="Times New Roman" w:cs="Times New Roman"/>
      <w:sz w:val="20"/>
      <w:szCs w:val="24"/>
    </w:rPr>
  </w:style>
  <w:style w:type="paragraph" w:styleId="ListParagraph">
    <w:name w:val="List Paragraph"/>
    <w:basedOn w:val="detailswbullets1"/>
    <w:uiPriority w:val="34"/>
    <w:qFormat/>
    <w:rsid w:val="007B064D"/>
    <w:pPr>
      <w:ind w:hanging="370"/>
    </w:pPr>
  </w:style>
  <w:style w:type="character" w:customStyle="1" w:styleId="CapsExpandedColored">
    <w:name w:val="Caps Expanded Colored"/>
    <w:basedOn w:val="DefaultParagraphFont"/>
    <w:uiPriority w:val="1"/>
    <w:rsid w:val="00E950FC"/>
    <w:rPr>
      <w:b/>
      <w:caps/>
      <w:color w:val="A98D63" w:themeColor="accent6"/>
      <w:spacing w:val="10"/>
    </w:rPr>
  </w:style>
  <w:style w:type="character" w:customStyle="1" w:styleId="ItalicExpanded">
    <w:name w:val="Italic Expanded"/>
    <w:basedOn w:val="DefaultParagraphFont"/>
    <w:uiPriority w:val="1"/>
    <w:qFormat/>
    <w:rsid w:val="00E950FC"/>
    <w:rPr>
      <w:i/>
      <w:spacing w:val="5"/>
    </w:rPr>
  </w:style>
  <w:style w:type="character" w:styleId="Hyperlink">
    <w:name w:val="Hyperlink"/>
    <w:basedOn w:val="DefaultParagraphFont"/>
    <w:uiPriority w:val="99"/>
    <w:unhideWhenUsed/>
    <w:rsid w:val="00D77DF9"/>
    <w:rPr>
      <w:color w:val="0000FF"/>
      <w:u w:val="single"/>
    </w:rPr>
  </w:style>
  <w:style w:type="paragraph" w:customStyle="1" w:styleId="Normalwithleftindent">
    <w:name w:val="Normal with left indent"/>
    <w:basedOn w:val="Normal"/>
    <w:qFormat/>
    <w:rsid w:val="008125A7"/>
    <w:pPr>
      <w:tabs>
        <w:tab w:val="clear" w:pos="10800"/>
      </w:tabs>
      <w:spacing w:before="220"/>
      <w:ind w:left="2074"/>
      <w:contextualSpacing/>
      <w:jc w:val="both"/>
    </w:pPr>
    <w:rPr>
      <w:rFonts w:ascii="Garamond" w:hAnsi="Garamond"/>
      <w:sz w:val="22"/>
      <w:szCs w:val="20"/>
    </w:rPr>
  </w:style>
  <w:style w:type="paragraph" w:styleId="ListBullet2">
    <w:name w:val="List Bullet 2"/>
    <w:basedOn w:val="Normal"/>
    <w:semiHidden/>
    <w:unhideWhenUsed/>
    <w:rsid w:val="00180ACF"/>
    <w:pPr>
      <w:numPr>
        <w:numId w:val="5"/>
      </w:numPr>
      <w:tabs>
        <w:tab w:val="clear" w:pos="10800"/>
      </w:tabs>
      <w:contextualSpacing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64D"/>
    <w:pPr>
      <w:tabs>
        <w:tab w:val="right" w:pos="10800"/>
      </w:tabs>
      <w:spacing w:after="0" w:line="240" w:lineRule="auto"/>
    </w:pPr>
    <w:rPr>
      <w:rFonts w:ascii="Times New Roman" w:eastAsia="Times New Roman" w:hAnsi="Times New Roman" w:cs="Times New Roman"/>
      <w:sz w:val="20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DA"/>
    <w:pPr>
      <w:tabs>
        <w:tab w:val="center" w:pos="5400"/>
      </w:tabs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064D"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7E43"/>
    <w:pPr>
      <w:spacing w:after="0" w:line="240" w:lineRule="auto"/>
    </w:pPr>
    <w:rPr>
      <w:rFonts w:asciiTheme="majorHAnsi" w:hAnsiTheme="majorHAnsi"/>
    </w:rPr>
  </w:style>
  <w:style w:type="character" w:customStyle="1" w:styleId="Heading1Char">
    <w:name w:val="Heading 1 Char"/>
    <w:basedOn w:val="DefaultParagraphFont"/>
    <w:link w:val="Heading1"/>
    <w:uiPriority w:val="9"/>
    <w:rsid w:val="003E61DA"/>
    <w:rPr>
      <w:rFonts w:ascii="Times New Roman" w:eastAsia="Times New Roman" w:hAnsi="Times New Roman" w:cs="Times New Roman"/>
      <w:b/>
      <w:sz w:val="20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7B064D"/>
    <w:rPr>
      <w:rFonts w:ascii="Times New Roman" w:eastAsia="Times New Roman" w:hAnsi="Times New Roman" w:cs="Times New Roman"/>
      <w:b/>
      <w:sz w:val="20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E61DA"/>
    <w:pPr>
      <w:jc w:val="center"/>
    </w:pPr>
    <w:rPr>
      <w:rFonts w:cs="Arial"/>
      <w:b/>
      <w:bCs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DA"/>
    <w:rPr>
      <w:rFonts w:ascii="Times New Roman" w:eastAsia="Times New Roman" w:hAnsi="Times New Roman" w:cs="Arial"/>
      <w:b/>
      <w:bCs/>
      <w:sz w:val="28"/>
      <w:szCs w:val="52"/>
    </w:rPr>
  </w:style>
  <w:style w:type="paragraph" w:customStyle="1" w:styleId="Contactinfo">
    <w:name w:val="Contact info"/>
    <w:basedOn w:val="Normal"/>
    <w:qFormat/>
    <w:rsid w:val="003E61DA"/>
    <w:pPr>
      <w:jc w:val="center"/>
    </w:pPr>
    <w:rPr>
      <w:color w:val="808080" w:themeColor="background1" w:themeShade="80"/>
    </w:rPr>
  </w:style>
  <w:style w:type="character" w:customStyle="1" w:styleId="ColoredStrike">
    <w:name w:val="Colored Strike"/>
    <w:basedOn w:val="DefaultParagraphFont"/>
    <w:uiPriority w:val="1"/>
    <w:qFormat/>
    <w:rsid w:val="003E61DA"/>
    <w:rPr>
      <w:dstrike/>
      <w:color w:val="59B0B9" w:themeColor="accent2"/>
    </w:rPr>
  </w:style>
  <w:style w:type="paragraph" w:customStyle="1" w:styleId="detailswbullets1">
    <w:name w:val="details w/bullets 1"/>
    <w:basedOn w:val="Normal"/>
    <w:link w:val="detailswbullets1Char"/>
    <w:rsid w:val="007B064D"/>
    <w:pPr>
      <w:numPr>
        <w:numId w:val="1"/>
      </w:numPr>
    </w:pPr>
    <w:rPr>
      <w:szCs w:val="24"/>
    </w:rPr>
  </w:style>
  <w:style w:type="character" w:customStyle="1" w:styleId="detailswbullets1Char">
    <w:name w:val="details w/bullets 1 Char"/>
    <w:basedOn w:val="DefaultParagraphFont"/>
    <w:link w:val="detailswbullets1"/>
    <w:rsid w:val="007B064D"/>
    <w:rPr>
      <w:rFonts w:ascii="Times New Roman" w:eastAsia="Times New Roman" w:hAnsi="Times New Roman" w:cs="Times New Roman"/>
      <w:sz w:val="20"/>
      <w:szCs w:val="24"/>
    </w:rPr>
  </w:style>
  <w:style w:type="paragraph" w:styleId="ListParagraph">
    <w:name w:val="List Paragraph"/>
    <w:basedOn w:val="detailswbullets1"/>
    <w:uiPriority w:val="34"/>
    <w:qFormat/>
    <w:rsid w:val="007B064D"/>
    <w:pPr>
      <w:ind w:hanging="370"/>
    </w:pPr>
  </w:style>
  <w:style w:type="character" w:customStyle="1" w:styleId="CapsExpandedColored">
    <w:name w:val="Caps Expanded Colored"/>
    <w:basedOn w:val="DefaultParagraphFont"/>
    <w:uiPriority w:val="1"/>
    <w:rsid w:val="00E950FC"/>
    <w:rPr>
      <w:b/>
      <w:caps/>
      <w:color w:val="A98D63" w:themeColor="accent6"/>
      <w:spacing w:val="10"/>
    </w:rPr>
  </w:style>
  <w:style w:type="character" w:customStyle="1" w:styleId="ItalicExpanded">
    <w:name w:val="Italic Expanded"/>
    <w:basedOn w:val="DefaultParagraphFont"/>
    <w:uiPriority w:val="1"/>
    <w:qFormat/>
    <w:rsid w:val="00E950FC"/>
    <w:rPr>
      <w:i/>
      <w:spacing w:val="5"/>
    </w:rPr>
  </w:style>
  <w:style w:type="character" w:styleId="Hyperlink">
    <w:name w:val="Hyperlink"/>
    <w:basedOn w:val="DefaultParagraphFont"/>
    <w:uiPriority w:val="99"/>
    <w:unhideWhenUsed/>
    <w:rsid w:val="00D77DF9"/>
    <w:rPr>
      <w:color w:val="0000FF"/>
      <w:u w:val="single"/>
    </w:rPr>
  </w:style>
  <w:style w:type="paragraph" w:customStyle="1" w:styleId="Normalwithleftindent">
    <w:name w:val="Normal with left indent"/>
    <w:basedOn w:val="Normal"/>
    <w:qFormat/>
    <w:rsid w:val="008125A7"/>
    <w:pPr>
      <w:tabs>
        <w:tab w:val="clear" w:pos="10800"/>
      </w:tabs>
      <w:spacing w:before="220"/>
      <w:ind w:left="2074"/>
      <w:contextualSpacing/>
      <w:jc w:val="both"/>
    </w:pPr>
    <w:rPr>
      <w:rFonts w:ascii="Garamond" w:hAnsi="Garamond"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omposite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 to write a CV</dc:creator>
  <cp:lastModifiedBy>User</cp:lastModifiedBy>
  <cp:revision>14</cp:revision>
  <dcterms:created xsi:type="dcterms:W3CDTF">2016-10-06T15:12:00Z</dcterms:created>
  <dcterms:modified xsi:type="dcterms:W3CDTF">2017-02-08T08:17:00Z</dcterms:modified>
</cp:coreProperties>
</file>