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40443" w14:textId="77777777" w:rsidR="00177018" w:rsidRPr="00193C91" w:rsidRDefault="001E4CDD" w:rsidP="00760282">
      <w:pPr>
        <w:pStyle w:val="ContactInformation"/>
        <w:tabs>
          <w:tab w:val="left" w:pos="9132"/>
        </w:tabs>
        <w:jc w:val="center"/>
        <w:rPr>
          <w:rFonts w:ascii="Times" w:eastAsia="Didot" w:hAnsi="Times" w:cs="Didot"/>
          <w:b/>
          <w:sz w:val="36"/>
          <w:szCs w:val="36"/>
        </w:rPr>
      </w:pPr>
      <w:r w:rsidRPr="00193C91">
        <w:rPr>
          <w:rFonts w:ascii="Times" w:hAnsi="Times"/>
          <w:b/>
          <w:sz w:val="36"/>
          <w:szCs w:val="36"/>
        </w:rPr>
        <w:t>Niamh Monahan</w:t>
      </w:r>
    </w:p>
    <w:p w14:paraId="40A41E42" w14:textId="2A542CC2" w:rsidR="00293519" w:rsidRPr="00D0017E" w:rsidRDefault="001E4CDD" w:rsidP="00760282">
      <w:pPr>
        <w:pStyle w:val="ContactInformation"/>
        <w:tabs>
          <w:tab w:val="left" w:pos="9132"/>
        </w:tabs>
        <w:jc w:val="center"/>
        <w:rPr>
          <w:rFonts w:ascii="Times" w:hAnsi="Times"/>
        </w:rPr>
      </w:pPr>
      <w:r w:rsidRPr="00D0017E">
        <w:rPr>
          <w:rFonts w:ascii="Times" w:hAnsi="Times"/>
        </w:rPr>
        <w:t>28 Fontenoy Street, Phibsbor</w:t>
      </w:r>
      <w:r w:rsidR="0095041A" w:rsidRPr="00D0017E">
        <w:rPr>
          <w:rFonts w:ascii="Times" w:hAnsi="Times"/>
        </w:rPr>
        <w:t>o</w:t>
      </w:r>
      <w:r w:rsidR="007E41D8" w:rsidRPr="00D0017E">
        <w:rPr>
          <w:rFonts w:ascii="Times" w:hAnsi="Times"/>
        </w:rPr>
        <w:t>u</w:t>
      </w:r>
      <w:r w:rsidR="0095041A" w:rsidRPr="00D0017E">
        <w:rPr>
          <w:rFonts w:ascii="Times" w:hAnsi="Times"/>
        </w:rPr>
        <w:t>gh</w:t>
      </w:r>
      <w:r w:rsidRPr="00D0017E">
        <w:rPr>
          <w:rFonts w:ascii="Times" w:hAnsi="Times"/>
        </w:rPr>
        <w:t>, Dublin 7.</w:t>
      </w:r>
    </w:p>
    <w:p w14:paraId="25FB7BA1" w14:textId="77777777" w:rsidR="00624AAA" w:rsidRPr="00E4788F" w:rsidRDefault="00293519" w:rsidP="00760282">
      <w:pPr>
        <w:pStyle w:val="ContactInformation"/>
        <w:tabs>
          <w:tab w:val="left" w:pos="9132"/>
        </w:tabs>
        <w:jc w:val="center"/>
        <w:rPr>
          <w:rFonts w:ascii="Times" w:hAnsi="Times"/>
          <w:lang w:val="fr-FR"/>
        </w:rPr>
      </w:pPr>
      <w:r w:rsidRPr="00E4788F">
        <w:rPr>
          <w:rFonts w:ascii="Times" w:hAnsi="Times"/>
          <w:b/>
          <w:bCs/>
          <w:lang w:val="fr-FR"/>
        </w:rPr>
        <w:t>Email:</w:t>
      </w:r>
      <w:r w:rsidR="001E4CDD" w:rsidRPr="00E4788F">
        <w:rPr>
          <w:rFonts w:ascii="Times" w:hAnsi="Times"/>
          <w:lang w:val="fr-FR"/>
        </w:rPr>
        <w:t xml:space="preserve"> </w:t>
      </w:r>
      <w:hyperlink r:id="rId7" w:history="1">
        <w:r w:rsidR="002D0550" w:rsidRPr="00E4788F">
          <w:rPr>
            <w:rStyle w:val="Hyperlink"/>
            <w:rFonts w:ascii="Times" w:hAnsi="Times"/>
            <w:u w:val="none"/>
            <w:lang w:val="fr-FR"/>
          </w:rPr>
          <w:t>niamhcmon@gmail.com</w:t>
        </w:r>
      </w:hyperlink>
      <w:r w:rsidR="002D0550" w:rsidRPr="00E4788F">
        <w:rPr>
          <w:rFonts w:ascii="Times" w:hAnsi="Times"/>
          <w:lang w:val="fr-FR"/>
        </w:rPr>
        <w:t xml:space="preserve"> </w:t>
      </w:r>
      <w:r w:rsidR="00D0017E" w:rsidRPr="00E4788F">
        <w:rPr>
          <w:rFonts w:ascii="Times" w:hAnsi="Times"/>
          <w:b/>
          <w:bCs/>
          <w:lang w:val="fr-FR"/>
        </w:rPr>
        <w:t xml:space="preserve">Mobile: </w:t>
      </w:r>
      <w:r w:rsidR="001E4CDD" w:rsidRPr="00E4788F">
        <w:rPr>
          <w:rFonts w:ascii="Times" w:hAnsi="Times"/>
          <w:lang w:val="fr-FR"/>
        </w:rPr>
        <w:t>085 7700163</w:t>
      </w:r>
      <w:r w:rsidR="004F09BE" w:rsidRPr="00E4788F">
        <w:rPr>
          <w:rFonts w:ascii="Times" w:hAnsi="Times"/>
          <w:lang w:val="fr-FR"/>
        </w:rPr>
        <w:t xml:space="preserve"> </w:t>
      </w:r>
    </w:p>
    <w:p w14:paraId="7329B25A" w14:textId="0A2B264A" w:rsidR="00177018" w:rsidRPr="00D0017E" w:rsidRDefault="001361B6" w:rsidP="00760282">
      <w:pPr>
        <w:pStyle w:val="ContactInformation"/>
        <w:tabs>
          <w:tab w:val="left" w:pos="9132"/>
        </w:tabs>
        <w:jc w:val="center"/>
        <w:rPr>
          <w:rFonts w:ascii="Times" w:hAnsi="Times"/>
        </w:rPr>
      </w:pPr>
      <w:r w:rsidRPr="00D0017E">
        <w:rPr>
          <w:rFonts w:ascii="Times" w:hAnsi="Times"/>
          <w:b/>
          <w:bCs/>
        </w:rPr>
        <w:t>LinkedIn</w:t>
      </w:r>
      <w:r w:rsidR="004F09BE" w:rsidRPr="00D0017E">
        <w:rPr>
          <w:rFonts w:ascii="Times" w:hAnsi="Times"/>
          <w:b/>
          <w:bCs/>
        </w:rPr>
        <w:t>:</w:t>
      </w:r>
      <w:r w:rsidR="004F09BE" w:rsidRPr="00D0017E">
        <w:rPr>
          <w:rFonts w:ascii="Times" w:hAnsi="Times"/>
        </w:rPr>
        <w:t xml:space="preserve"> https://www.linkedin</w:t>
      </w:r>
      <w:r w:rsidR="00F97D70">
        <w:rPr>
          <w:rFonts w:ascii="Times" w:hAnsi="Times"/>
        </w:rPr>
        <w:t>.com/in/niamh-monahan-306746153</w:t>
      </w:r>
    </w:p>
    <w:p w14:paraId="4DA1B1D3" w14:textId="77777777" w:rsidR="00177018" w:rsidRDefault="00177018" w:rsidP="00760282">
      <w:pPr>
        <w:pStyle w:val="ContactInformation"/>
        <w:tabs>
          <w:tab w:val="left" w:pos="9132"/>
        </w:tabs>
        <w:jc w:val="left"/>
        <w:rPr>
          <w:rFonts w:ascii="Didot" w:eastAsia="Didot" w:hAnsi="Didot" w:cs="Didot"/>
          <w:b/>
          <w:bCs/>
          <w:sz w:val="26"/>
          <w:szCs w:val="26"/>
        </w:rPr>
      </w:pPr>
    </w:p>
    <w:p w14:paraId="2EDB1973" w14:textId="6AFE2922" w:rsidR="002B1545" w:rsidRPr="0066725E" w:rsidRDefault="001E4CDD" w:rsidP="00FC317A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  <w:r w:rsidRPr="00925FA1">
        <w:rPr>
          <w:rFonts w:ascii="Times" w:hAnsi="Times"/>
          <w:b/>
          <w:bCs/>
          <w:sz w:val="26"/>
          <w:szCs w:val="26"/>
          <w:u w:val="single"/>
        </w:rPr>
        <w:t>EDUCATION</w:t>
      </w:r>
    </w:p>
    <w:p w14:paraId="66062707" w14:textId="77777777" w:rsidR="00A96734" w:rsidRDefault="00EE464C" w:rsidP="00760282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 w:rsidRPr="009276D2">
        <w:rPr>
          <w:rFonts w:ascii="Times" w:hAnsi="Times"/>
        </w:rPr>
        <w:t>201</w:t>
      </w:r>
      <w:r w:rsidR="00016600" w:rsidRPr="009276D2">
        <w:rPr>
          <w:rFonts w:ascii="Times" w:hAnsi="Times"/>
        </w:rPr>
        <w:t>7 – 2018</w:t>
      </w:r>
      <w:r w:rsidR="00EC6205" w:rsidRPr="009276D2">
        <w:rPr>
          <w:rFonts w:ascii="Times" w:hAnsi="Times"/>
        </w:rPr>
        <w:t>:</w:t>
      </w:r>
      <w:r w:rsidR="00016600" w:rsidRPr="009276D2">
        <w:rPr>
          <w:rFonts w:ascii="Times" w:hAnsi="Times"/>
        </w:rPr>
        <w:t xml:space="preserve"> </w:t>
      </w:r>
      <w:r w:rsidR="001461D9" w:rsidRPr="009276D2">
        <w:rPr>
          <w:rFonts w:ascii="Times" w:hAnsi="Times"/>
        </w:rPr>
        <w:t xml:space="preserve"> </w:t>
      </w:r>
      <w:r w:rsidR="00016600" w:rsidRPr="009276D2">
        <w:rPr>
          <w:rFonts w:ascii="Times" w:hAnsi="Times"/>
        </w:rPr>
        <w:t xml:space="preserve"> </w:t>
      </w:r>
      <w:r w:rsidR="00E83354" w:rsidRPr="009276D2">
        <w:rPr>
          <w:rFonts w:ascii="Times" w:hAnsi="Times"/>
          <w:b/>
          <w:bCs/>
        </w:rPr>
        <w:t>Postgraduate Diploma in Law</w:t>
      </w:r>
      <w:r w:rsidR="00016600" w:rsidRPr="009276D2">
        <w:rPr>
          <w:rFonts w:ascii="Times" w:hAnsi="Times"/>
        </w:rPr>
        <w:t xml:space="preserve">, </w:t>
      </w:r>
      <w:r w:rsidR="00E83354" w:rsidRPr="009276D2">
        <w:rPr>
          <w:rFonts w:ascii="Times" w:hAnsi="Times"/>
        </w:rPr>
        <w:t>Dublin Institute of Technology</w:t>
      </w:r>
      <w:r w:rsidR="005E6C14">
        <w:rPr>
          <w:rFonts w:ascii="Times" w:hAnsi="Times"/>
        </w:rPr>
        <w:t>.</w:t>
      </w:r>
    </w:p>
    <w:p w14:paraId="689A2793" w14:textId="428BB8F2" w:rsidR="00DA0B38" w:rsidRPr="009276D2" w:rsidRDefault="00A96734" w:rsidP="00760282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</w:t>
      </w:r>
      <w:r w:rsidR="001461D9" w:rsidRPr="009276D2">
        <w:rPr>
          <w:rFonts w:ascii="Times" w:hAnsi="Times"/>
        </w:rPr>
        <w:t xml:space="preserve">     </w:t>
      </w:r>
      <w:r w:rsidR="002B126F" w:rsidRPr="009276D2">
        <w:rPr>
          <w:rFonts w:ascii="Times" w:hAnsi="Times"/>
        </w:rPr>
        <w:t xml:space="preserve"> </w:t>
      </w:r>
      <w:r w:rsidR="009276D2">
        <w:rPr>
          <w:rFonts w:ascii="Times" w:hAnsi="Times"/>
        </w:rPr>
        <w:t xml:space="preserve">   </w:t>
      </w:r>
      <w:r w:rsidR="002B126F" w:rsidRPr="009276D2">
        <w:rPr>
          <w:rFonts w:ascii="Times" w:hAnsi="Times"/>
        </w:rPr>
        <w:t xml:space="preserve">Company Law, Constitutional Law, Contract Law, </w:t>
      </w:r>
      <w:r w:rsidR="007E1BA7" w:rsidRPr="009276D2">
        <w:rPr>
          <w:rFonts w:ascii="Times" w:hAnsi="Times"/>
        </w:rPr>
        <w:t xml:space="preserve">Equity, </w:t>
      </w:r>
      <w:r w:rsidR="002B126F" w:rsidRPr="009276D2">
        <w:rPr>
          <w:rFonts w:ascii="Times" w:hAnsi="Times"/>
        </w:rPr>
        <w:t>Property Law,</w:t>
      </w:r>
      <w:r w:rsidR="00973F97" w:rsidRPr="009276D2">
        <w:rPr>
          <w:rFonts w:ascii="Times" w:hAnsi="Times"/>
        </w:rPr>
        <w:t xml:space="preserve"> </w:t>
      </w:r>
      <w:r w:rsidR="00AE437A" w:rsidRPr="009276D2">
        <w:rPr>
          <w:rFonts w:ascii="Times" w:hAnsi="Times"/>
        </w:rPr>
        <w:t xml:space="preserve">Law of </w:t>
      </w:r>
      <w:r w:rsidR="00DA0B38" w:rsidRPr="009276D2">
        <w:rPr>
          <w:rFonts w:ascii="Times" w:hAnsi="Times"/>
        </w:rPr>
        <w:t xml:space="preserve"> </w:t>
      </w:r>
    </w:p>
    <w:p w14:paraId="793CD697" w14:textId="65A60DE4" w:rsidR="005E5302" w:rsidRDefault="00DA0B38" w:rsidP="001B2507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 w:rsidRPr="009276D2">
        <w:rPr>
          <w:rFonts w:ascii="Times" w:hAnsi="Times"/>
        </w:rPr>
        <w:t xml:space="preserve">                     </w:t>
      </w:r>
      <w:r w:rsidR="009276D2">
        <w:rPr>
          <w:rFonts w:ascii="Times" w:hAnsi="Times"/>
        </w:rPr>
        <w:t xml:space="preserve">   </w:t>
      </w:r>
      <w:r w:rsidR="00AE437A" w:rsidRPr="009276D2">
        <w:rPr>
          <w:rFonts w:ascii="Times" w:hAnsi="Times"/>
        </w:rPr>
        <w:t xml:space="preserve">Tort and </w:t>
      </w:r>
      <w:r w:rsidR="006517FE">
        <w:rPr>
          <w:rFonts w:ascii="Times" w:hAnsi="Times"/>
        </w:rPr>
        <w:t xml:space="preserve">Core </w:t>
      </w:r>
      <w:r w:rsidR="00AE437A" w:rsidRPr="009276D2">
        <w:rPr>
          <w:rFonts w:ascii="Times" w:hAnsi="Times"/>
        </w:rPr>
        <w:t>Legal Skills</w:t>
      </w:r>
      <w:r w:rsidR="005E6C14">
        <w:rPr>
          <w:rFonts w:ascii="Times" w:hAnsi="Times"/>
        </w:rPr>
        <w:t>.</w:t>
      </w:r>
    </w:p>
    <w:p w14:paraId="2E6FD8CB" w14:textId="50D69A56" w:rsidR="00A96734" w:rsidRPr="001B2507" w:rsidRDefault="00A96734" w:rsidP="001B2507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 w:rsidRPr="009276D2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                     </w:t>
      </w:r>
      <w:r w:rsidRPr="009276D2">
        <w:rPr>
          <w:rFonts w:ascii="Times" w:hAnsi="Times"/>
        </w:rPr>
        <w:t>Obtained First Class Hon</w:t>
      </w:r>
      <w:r>
        <w:rPr>
          <w:rFonts w:ascii="Times" w:hAnsi="Times"/>
        </w:rPr>
        <w:t>ours in Contract Law assignment.</w:t>
      </w:r>
    </w:p>
    <w:p w14:paraId="12CD27AF" w14:textId="1BF3A99C" w:rsidR="005676F1" w:rsidRPr="005676F1" w:rsidRDefault="005E5302" w:rsidP="00567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 w:cs="Times"/>
          <w:bdr w:val="none" w:sz="0" w:space="0" w:color="auto"/>
          <w:lang w:val="en-IE" w:eastAsia="en-IE"/>
        </w:rPr>
      </w:pPr>
      <w:r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Assignments: </w:t>
      </w:r>
      <w:r w:rsidR="004B2F8A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</w:t>
      </w:r>
      <w:r w:rsidR="005676F1" w:rsidRPr="00DF46A4">
        <w:rPr>
          <w:rFonts w:ascii="Times" w:eastAsia="Times New Roman" w:hAnsi="Times" w:cs="Times"/>
          <w:b/>
          <w:color w:val="000000"/>
          <w:sz w:val="22"/>
          <w:szCs w:val="22"/>
          <w:bdr w:val="none" w:sz="0" w:space="0" w:color="auto"/>
          <w:lang w:val="en-IE" w:eastAsia="en-IE"/>
        </w:rPr>
        <w:t>Contract Law</w:t>
      </w:r>
      <w:r w:rsidR="00DF46A4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>:</w:t>
      </w:r>
      <w:r w:rsidR="005676F1" w:rsidRPr="005676F1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An evaluation of the current legal status of the phrase ‘subject to contract</w:t>
      </w:r>
      <w:r w:rsidR="006E6E6B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>’.</w:t>
      </w:r>
    </w:p>
    <w:p w14:paraId="637820BD" w14:textId="2116ECF1" w:rsidR="005676F1" w:rsidRPr="005676F1" w:rsidRDefault="005E5302" w:rsidP="00567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 w:cs="Times"/>
          <w:bdr w:val="none" w:sz="0" w:space="0" w:color="auto"/>
          <w:lang w:val="en-IE" w:eastAsia="en-IE"/>
        </w:rPr>
      </w:pPr>
      <w:r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                      </w:t>
      </w:r>
      <w:r w:rsidR="004B2F8A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</w:t>
      </w:r>
      <w:r w:rsidR="005676F1" w:rsidRPr="00DF46A4">
        <w:rPr>
          <w:rFonts w:ascii="Times" w:eastAsia="Times New Roman" w:hAnsi="Times" w:cs="Times"/>
          <w:b/>
          <w:color w:val="000000"/>
          <w:sz w:val="22"/>
          <w:szCs w:val="22"/>
          <w:bdr w:val="none" w:sz="0" w:space="0" w:color="auto"/>
          <w:lang w:val="en-IE" w:eastAsia="en-IE"/>
        </w:rPr>
        <w:t>Tort Law</w:t>
      </w:r>
      <w:r w:rsidR="005676F1" w:rsidRPr="005676F1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>: A critical analysis of the law on ‘nervous shock’ in Ireland.</w:t>
      </w:r>
    </w:p>
    <w:p w14:paraId="2AAC5D3A" w14:textId="74E1E4A3" w:rsidR="00764117" w:rsidRPr="00764117" w:rsidRDefault="005E5302" w:rsidP="00764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 w:cs="Times"/>
          <w:i/>
          <w:iCs/>
          <w:color w:val="000000"/>
          <w:sz w:val="22"/>
          <w:szCs w:val="22"/>
          <w:bdr w:val="none" w:sz="0" w:space="0" w:color="auto"/>
          <w:lang w:val="en-IE" w:eastAsia="en-IE"/>
        </w:rPr>
      </w:pPr>
      <w:r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                      </w:t>
      </w:r>
      <w:r w:rsidR="004B2F8A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</w:t>
      </w:r>
      <w:r w:rsidR="005676F1" w:rsidRPr="00DF46A4">
        <w:rPr>
          <w:rFonts w:ascii="Times" w:eastAsia="Times New Roman" w:hAnsi="Times" w:cs="Times"/>
          <w:b/>
          <w:color w:val="000000"/>
          <w:sz w:val="22"/>
          <w:szCs w:val="22"/>
          <w:bdr w:val="none" w:sz="0" w:space="0" w:color="auto"/>
          <w:lang w:val="en-IE" w:eastAsia="en-IE"/>
        </w:rPr>
        <w:t>Constitutional Law</w:t>
      </w:r>
      <w:r w:rsidR="005676F1" w:rsidRPr="005676F1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: </w:t>
      </w:r>
      <w:r w:rsidR="00764117"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A commentary on whether the majority’s decision in </w:t>
      </w:r>
      <w:r w:rsidR="00764117" w:rsidRPr="00764117">
        <w:rPr>
          <w:rFonts w:ascii="Times" w:eastAsia="Times New Roman" w:hAnsi="Times" w:cs="Times"/>
          <w:i/>
          <w:iCs/>
          <w:color w:val="000000"/>
          <w:sz w:val="22"/>
          <w:szCs w:val="22"/>
          <w:bdr w:val="none" w:sz="0" w:space="0" w:color="auto"/>
          <w:lang w:val="en-IE" w:eastAsia="en-IE"/>
        </w:rPr>
        <w:t xml:space="preserve">TD v Minister for      </w:t>
      </w:r>
    </w:p>
    <w:p w14:paraId="128CED65" w14:textId="07293D38" w:rsidR="005676F1" w:rsidRDefault="00764117" w:rsidP="00567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</w:pPr>
      <w:r w:rsidRPr="00764117">
        <w:rPr>
          <w:rFonts w:ascii="Times" w:eastAsia="Times New Roman" w:hAnsi="Times" w:cs="Times"/>
          <w:i/>
          <w:iCs/>
          <w:color w:val="000000"/>
          <w:sz w:val="22"/>
          <w:szCs w:val="22"/>
          <w:bdr w:val="none" w:sz="0" w:space="0" w:color="auto"/>
          <w:lang w:val="en-IE" w:eastAsia="en-IE"/>
        </w:rPr>
        <w:t xml:space="preserve">                        Education</w:t>
      </w:r>
      <w:r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was the correct interpretation of the Irish Constitution. </w:t>
      </w:r>
    </w:p>
    <w:p w14:paraId="1AFA2E2D" w14:textId="77777777" w:rsidR="00516A78" w:rsidRDefault="00764117" w:rsidP="00516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</w:pPr>
      <w:r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                       </w:t>
      </w:r>
      <w:r>
        <w:rPr>
          <w:rFonts w:ascii="Times" w:eastAsia="Times New Roman" w:hAnsi="Times" w:cs="Times"/>
          <w:b/>
          <w:color w:val="000000"/>
          <w:sz w:val="22"/>
          <w:szCs w:val="22"/>
          <w:bdr w:val="none" w:sz="0" w:space="0" w:color="auto"/>
          <w:lang w:val="en-IE" w:eastAsia="en-IE"/>
        </w:rPr>
        <w:t xml:space="preserve">Core Legal Skills: </w:t>
      </w:r>
      <w:r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  <w:t xml:space="preserve">A critical analysis of the assertion that the </w:t>
      </w:r>
      <w:r w:rsidR="00516A78" w:rsidRPr="00516A78"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  <w:t xml:space="preserve">that an independent and diverse </w:t>
      </w:r>
    </w:p>
    <w:p w14:paraId="541E320F" w14:textId="20B1A07A" w:rsidR="00764117" w:rsidRPr="00516A78" w:rsidRDefault="00516A78" w:rsidP="00516A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</w:pPr>
      <w:r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  <w:t xml:space="preserve">                        </w:t>
      </w:r>
      <w:r w:rsidRPr="00516A78"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  <w:t>judiciary are</w:t>
      </w:r>
      <w:r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  <w:t xml:space="preserve"> </w:t>
      </w:r>
      <w:r w:rsidRPr="00516A78"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  <w:t>important elements of a democratic system</w:t>
      </w:r>
      <w:r>
        <w:rPr>
          <w:rFonts w:ascii="Times" w:eastAsia="Times New Roman" w:hAnsi="Times" w:cs="Times"/>
          <w:bCs/>
          <w:color w:val="000000"/>
          <w:sz w:val="22"/>
          <w:szCs w:val="22"/>
          <w:bdr w:val="none" w:sz="0" w:space="0" w:color="auto"/>
          <w:lang w:val="en-IE" w:eastAsia="en-IE"/>
        </w:rPr>
        <w:t>.</w:t>
      </w:r>
    </w:p>
    <w:p w14:paraId="42AD740F" w14:textId="432010CA" w:rsidR="00973F97" w:rsidRPr="00E52E2A" w:rsidRDefault="005E5302" w:rsidP="00E52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</w:pPr>
      <w:r>
        <w:rPr>
          <w:rFonts w:ascii="Times" w:eastAsia="Times New Roman" w:hAnsi="Times" w:cs="Times"/>
          <w:color w:val="000000"/>
          <w:sz w:val="22"/>
          <w:szCs w:val="22"/>
          <w:bdr w:val="none" w:sz="0" w:space="0" w:color="auto"/>
          <w:lang w:val="en-IE" w:eastAsia="en-IE"/>
        </w:rPr>
        <w:t xml:space="preserve">                     </w:t>
      </w:r>
    </w:p>
    <w:p w14:paraId="132F2B6D" w14:textId="6F03DA3E" w:rsidR="002B126F" w:rsidRPr="009276D2" w:rsidRDefault="00460079" w:rsidP="00760282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 w:rsidRPr="009276D2">
        <w:rPr>
          <w:rFonts w:ascii="Times" w:hAnsi="Times"/>
        </w:rPr>
        <w:t xml:space="preserve">2011 – 2015:   </w:t>
      </w:r>
      <w:r w:rsidR="00FC29E8">
        <w:rPr>
          <w:rFonts w:ascii="Times" w:hAnsi="Times"/>
          <w:b/>
          <w:bCs/>
        </w:rPr>
        <w:t>BA English Literature</w:t>
      </w:r>
      <w:r w:rsidRPr="009276D2">
        <w:rPr>
          <w:rFonts w:ascii="Times" w:hAnsi="Times"/>
          <w:b/>
          <w:bCs/>
        </w:rPr>
        <w:t xml:space="preserve"> </w:t>
      </w:r>
      <w:r w:rsidR="00FC29E8">
        <w:rPr>
          <w:rFonts w:ascii="Times" w:hAnsi="Times"/>
          <w:b/>
          <w:bCs/>
        </w:rPr>
        <w:t xml:space="preserve">with minor in </w:t>
      </w:r>
      <w:r w:rsidRPr="009276D2">
        <w:rPr>
          <w:rFonts w:ascii="Times" w:hAnsi="Times"/>
          <w:b/>
          <w:bCs/>
        </w:rPr>
        <w:t>French</w:t>
      </w:r>
      <w:r w:rsidR="00C22456" w:rsidRPr="009276D2">
        <w:rPr>
          <w:rFonts w:ascii="Times" w:hAnsi="Times"/>
        </w:rPr>
        <w:t xml:space="preserve"> </w:t>
      </w:r>
      <w:r w:rsidR="00C22456" w:rsidRPr="009276D2">
        <w:rPr>
          <w:rFonts w:ascii="Times" w:hAnsi="Times"/>
          <w:b/>
          <w:bCs/>
        </w:rPr>
        <w:t>(2.1</w:t>
      </w:r>
      <w:r w:rsidR="005A50AF" w:rsidRPr="009276D2">
        <w:rPr>
          <w:rFonts w:ascii="Times" w:hAnsi="Times"/>
          <w:b/>
          <w:bCs/>
        </w:rPr>
        <w:t>)</w:t>
      </w:r>
      <w:r w:rsidR="005A50AF" w:rsidRPr="009276D2">
        <w:rPr>
          <w:rFonts w:ascii="Times" w:hAnsi="Times"/>
        </w:rPr>
        <w:t xml:space="preserve">, </w:t>
      </w:r>
      <w:r w:rsidR="00391006">
        <w:rPr>
          <w:rFonts w:ascii="Times" w:hAnsi="Times"/>
        </w:rPr>
        <w:t>University College Dublin</w:t>
      </w:r>
      <w:r w:rsidR="006517FE">
        <w:rPr>
          <w:rFonts w:ascii="Times" w:hAnsi="Times"/>
        </w:rPr>
        <w:t xml:space="preserve">. </w:t>
      </w:r>
    </w:p>
    <w:p w14:paraId="316A6BFF" w14:textId="77777777" w:rsidR="002B126F" w:rsidRPr="009276D2" w:rsidRDefault="002B126F" w:rsidP="00760282">
      <w:pPr>
        <w:pStyle w:val="ContactInformation"/>
        <w:tabs>
          <w:tab w:val="left" w:pos="9132"/>
        </w:tabs>
        <w:jc w:val="both"/>
        <w:rPr>
          <w:rFonts w:ascii="Times" w:hAnsi="Times"/>
        </w:rPr>
      </w:pPr>
    </w:p>
    <w:p w14:paraId="75CF4F90" w14:textId="71E95B9D" w:rsidR="00D04021" w:rsidRDefault="00CE6DEC" w:rsidP="00760282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 w:rsidRPr="009276D2">
        <w:rPr>
          <w:rFonts w:ascii="Times" w:hAnsi="Times"/>
        </w:rPr>
        <w:t>2005 – 2011</w:t>
      </w:r>
      <w:r w:rsidR="001461D9" w:rsidRPr="009276D2">
        <w:rPr>
          <w:rFonts w:ascii="Times" w:hAnsi="Times"/>
        </w:rPr>
        <w:t xml:space="preserve">:  </w:t>
      </w:r>
      <w:r w:rsidR="001461D9" w:rsidRPr="009276D2">
        <w:rPr>
          <w:rFonts w:ascii="Times" w:hAnsi="Times"/>
          <w:b/>
          <w:bCs/>
        </w:rPr>
        <w:t>Leaving Certificate (435 points)</w:t>
      </w:r>
      <w:r w:rsidR="001461D9" w:rsidRPr="009276D2">
        <w:rPr>
          <w:rFonts w:ascii="Times" w:hAnsi="Times"/>
        </w:rPr>
        <w:t>, St. Patrick’s Cathedral Grammar School</w:t>
      </w:r>
      <w:r w:rsidR="00FC4BBF">
        <w:rPr>
          <w:rFonts w:ascii="Times" w:hAnsi="Times"/>
        </w:rPr>
        <w:t>,</w:t>
      </w:r>
      <w:r w:rsidR="00BF6D5E">
        <w:rPr>
          <w:rFonts w:ascii="Times" w:hAnsi="Times"/>
        </w:rPr>
        <w:t xml:space="preserve"> </w:t>
      </w:r>
      <w:r w:rsidR="006517FE">
        <w:rPr>
          <w:rFonts w:ascii="Times" w:hAnsi="Times"/>
        </w:rPr>
        <w:t xml:space="preserve">Dublin 8. </w:t>
      </w:r>
    </w:p>
    <w:p w14:paraId="3762984B" w14:textId="2AB7EB7D" w:rsidR="00962ED1" w:rsidRPr="009276D2" w:rsidRDefault="00B733F3" w:rsidP="00760282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</w:t>
      </w:r>
      <w:r w:rsidR="00B60AEF">
        <w:rPr>
          <w:rFonts w:ascii="Times" w:hAnsi="Times"/>
        </w:rPr>
        <w:t xml:space="preserve">Higher Level: </w:t>
      </w:r>
      <w:r w:rsidR="009B6078">
        <w:rPr>
          <w:rFonts w:ascii="Times" w:hAnsi="Times"/>
        </w:rPr>
        <w:t xml:space="preserve">French B1, </w:t>
      </w:r>
      <w:r w:rsidR="007F218F">
        <w:rPr>
          <w:rFonts w:ascii="Times" w:hAnsi="Times"/>
        </w:rPr>
        <w:t>Music B2</w:t>
      </w:r>
      <w:r w:rsidR="000A6FA2">
        <w:rPr>
          <w:rFonts w:ascii="Times" w:hAnsi="Times"/>
        </w:rPr>
        <w:t xml:space="preserve">, English </w:t>
      </w:r>
      <w:r w:rsidR="007F218F">
        <w:rPr>
          <w:rFonts w:ascii="Times" w:hAnsi="Times"/>
        </w:rPr>
        <w:t>C2</w:t>
      </w:r>
      <w:r w:rsidR="00B60AEF">
        <w:rPr>
          <w:rFonts w:ascii="Times" w:hAnsi="Times"/>
        </w:rPr>
        <w:t xml:space="preserve">, </w:t>
      </w:r>
      <w:r w:rsidR="007F218F">
        <w:rPr>
          <w:rFonts w:ascii="Times" w:hAnsi="Times"/>
        </w:rPr>
        <w:t>Maths C3, History C3, Art C3</w:t>
      </w:r>
      <w:r w:rsidR="005E6C14">
        <w:rPr>
          <w:rFonts w:ascii="Times" w:hAnsi="Times"/>
        </w:rPr>
        <w:t>.</w:t>
      </w:r>
    </w:p>
    <w:p w14:paraId="0DF56109" w14:textId="4DF10631" w:rsidR="00177018" w:rsidRPr="0036617D" w:rsidRDefault="00287DC8" w:rsidP="00760282">
      <w:pPr>
        <w:pStyle w:val="ContactInformation"/>
        <w:tabs>
          <w:tab w:val="left" w:pos="9132"/>
        </w:tabs>
        <w:jc w:val="both"/>
        <w:rPr>
          <w:rFonts w:ascii="Times" w:eastAsia="Didot" w:hAnsi="Times" w:cs="Didot"/>
        </w:rPr>
      </w:pPr>
      <w:r w:rsidRPr="0036617D">
        <w:rPr>
          <w:rFonts w:ascii="Times" w:eastAsia="Didot" w:hAnsi="Times" w:cs="Didot"/>
        </w:rPr>
        <w:t xml:space="preserve">                   </w:t>
      </w:r>
      <w:r w:rsidR="001D755E">
        <w:rPr>
          <w:rFonts w:ascii="Times" w:eastAsia="Didot" w:hAnsi="Times" w:cs="Didot"/>
        </w:rPr>
        <w:t xml:space="preserve">    </w:t>
      </w:r>
      <w:r w:rsidR="0036617D" w:rsidRPr="0036617D">
        <w:rPr>
          <w:rFonts w:ascii="Times" w:eastAsia="Didot" w:hAnsi="Times" w:cs="Didot"/>
        </w:rPr>
        <w:t>Ordinary Level: Irish A1</w:t>
      </w:r>
      <w:r w:rsidR="005E6C14">
        <w:rPr>
          <w:rFonts w:ascii="Times" w:eastAsia="Didot" w:hAnsi="Times" w:cs="Didot"/>
        </w:rPr>
        <w:t>.</w:t>
      </w:r>
    </w:p>
    <w:p w14:paraId="6C0558BD" w14:textId="77777777" w:rsidR="001B0F3B" w:rsidRDefault="001B0F3B" w:rsidP="00760282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</w:p>
    <w:p w14:paraId="221FC541" w14:textId="62E18A3B" w:rsidR="00B14E66" w:rsidRDefault="002738EC" w:rsidP="00760282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  <w:r>
        <w:rPr>
          <w:rFonts w:ascii="Times" w:hAnsi="Times"/>
          <w:b/>
          <w:bCs/>
          <w:sz w:val="26"/>
          <w:szCs w:val="26"/>
          <w:u w:val="single"/>
        </w:rPr>
        <w:t>EMPLOYMENT</w:t>
      </w:r>
    </w:p>
    <w:p w14:paraId="3FEE98FD" w14:textId="763A46CE" w:rsidR="00D97CE7" w:rsidRPr="00FC317A" w:rsidRDefault="00D97CE7" w:rsidP="00760282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  <w:r>
        <w:rPr>
          <w:rFonts w:ascii="Times" w:hAnsi="Times"/>
          <w:b/>
          <w:bCs/>
          <w:sz w:val="26"/>
          <w:szCs w:val="26"/>
          <w:u w:val="single"/>
        </w:rPr>
        <w:t>Customer Support Roles:</w:t>
      </w:r>
    </w:p>
    <w:p w14:paraId="05F26C4A" w14:textId="1D21A39F" w:rsidR="00177018" w:rsidRDefault="006A6063" w:rsidP="00760282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>
        <w:rPr>
          <w:rFonts w:ascii="Times" w:hAnsi="Times"/>
        </w:rPr>
        <w:t>May 2016 – Aug.</w:t>
      </w:r>
      <w:r w:rsidR="00ED7A7E" w:rsidRPr="00ED7A7E">
        <w:rPr>
          <w:rFonts w:ascii="Times" w:hAnsi="Times"/>
        </w:rPr>
        <w:t xml:space="preserve"> 2017: </w:t>
      </w:r>
      <w:r w:rsidR="00B320F4" w:rsidRPr="00ED7A7E">
        <w:rPr>
          <w:rFonts w:ascii="Times" w:hAnsi="Times"/>
          <w:b/>
          <w:bCs/>
        </w:rPr>
        <w:t xml:space="preserve">Customer Support Specialist, </w:t>
      </w:r>
      <w:r w:rsidR="001E4CDD" w:rsidRPr="00ED7A7E">
        <w:rPr>
          <w:rFonts w:ascii="Times" w:hAnsi="Times"/>
        </w:rPr>
        <w:t>Clio</w:t>
      </w:r>
      <w:r>
        <w:rPr>
          <w:rFonts w:ascii="Times" w:hAnsi="Times"/>
        </w:rPr>
        <w:t xml:space="preserve"> (Legal Practice Management Software) Dublin</w:t>
      </w:r>
      <w:r w:rsidR="002F0582">
        <w:rPr>
          <w:rFonts w:ascii="Times" w:hAnsi="Times"/>
        </w:rPr>
        <w:t>.</w:t>
      </w:r>
    </w:p>
    <w:p w14:paraId="31BB324E" w14:textId="025B2D78" w:rsidR="00E94397" w:rsidRDefault="00EE245D" w:rsidP="00D01443">
      <w:pPr>
        <w:pStyle w:val="ContactInformation"/>
        <w:numPr>
          <w:ilvl w:val="0"/>
          <w:numId w:val="4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Handled inbound requests </w:t>
      </w:r>
      <w:r w:rsidR="00231050">
        <w:rPr>
          <w:rFonts w:ascii="Times" w:hAnsi="Times"/>
        </w:rPr>
        <w:t xml:space="preserve">from </w:t>
      </w:r>
      <w:r w:rsidR="002F0582">
        <w:rPr>
          <w:rFonts w:ascii="Times" w:hAnsi="Times"/>
        </w:rPr>
        <w:t>legal professionals</w:t>
      </w:r>
      <w:r w:rsidR="00231050">
        <w:rPr>
          <w:rFonts w:ascii="Times" w:hAnsi="Times"/>
        </w:rPr>
        <w:t xml:space="preserve"> </w:t>
      </w:r>
      <w:r>
        <w:rPr>
          <w:rFonts w:ascii="Times" w:hAnsi="Times"/>
        </w:rPr>
        <w:t xml:space="preserve">by phone, </w:t>
      </w:r>
      <w:r w:rsidR="00231050">
        <w:rPr>
          <w:rFonts w:ascii="Times" w:hAnsi="Times"/>
        </w:rPr>
        <w:t xml:space="preserve">live </w:t>
      </w:r>
      <w:r>
        <w:rPr>
          <w:rFonts w:ascii="Times" w:hAnsi="Times"/>
        </w:rPr>
        <w:t xml:space="preserve">chat and email </w:t>
      </w:r>
      <w:r w:rsidR="002F0582">
        <w:rPr>
          <w:rFonts w:ascii="Times" w:hAnsi="Times"/>
        </w:rPr>
        <w:t xml:space="preserve">in a </w:t>
      </w:r>
      <w:r w:rsidR="00AC1321">
        <w:rPr>
          <w:rFonts w:ascii="Times" w:hAnsi="Times"/>
        </w:rPr>
        <w:t xml:space="preserve">polite and professional manner. Goal was to provide the user with the most effortless experience possible. </w:t>
      </w:r>
    </w:p>
    <w:p w14:paraId="2A016187" w14:textId="1D970F60" w:rsidR="00E466B6" w:rsidRDefault="006745C7" w:rsidP="00D01443">
      <w:pPr>
        <w:pStyle w:val="ContactInformation"/>
        <w:numPr>
          <w:ilvl w:val="0"/>
          <w:numId w:val="4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Assigned to various individual and team projects including </w:t>
      </w:r>
      <w:r w:rsidR="000D213F">
        <w:rPr>
          <w:rFonts w:ascii="Times" w:hAnsi="Times"/>
        </w:rPr>
        <w:t>writing support articles, keeping internal knowledge base up to date and</w:t>
      </w:r>
      <w:r w:rsidR="002F0582">
        <w:rPr>
          <w:rFonts w:ascii="Times" w:hAnsi="Times"/>
        </w:rPr>
        <w:t xml:space="preserve"> drafting email templates </w:t>
      </w:r>
      <w:r w:rsidR="00E466B6">
        <w:rPr>
          <w:rFonts w:ascii="Times" w:hAnsi="Times"/>
        </w:rPr>
        <w:t>to improve service de</w:t>
      </w:r>
      <w:r w:rsidR="008E3433">
        <w:rPr>
          <w:rFonts w:ascii="Times" w:hAnsi="Times"/>
        </w:rPr>
        <w:t xml:space="preserve">livery, workflows and processes across the department. </w:t>
      </w:r>
    </w:p>
    <w:p w14:paraId="01264E40" w14:textId="18BEC726" w:rsidR="007E5614" w:rsidRDefault="000D213F" w:rsidP="00D01443">
      <w:pPr>
        <w:pStyle w:val="ContactInformation"/>
        <w:numPr>
          <w:ilvl w:val="0"/>
          <w:numId w:val="4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>Methodically</w:t>
      </w:r>
      <w:r w:rsidR="00694250">
        <w:rPr>
          <w:rFonts w:ascii="Times" w:hAnsi="Times"/>
        </w:rPr>
        <w:t xml:space="preserve"> </w:t>
      </w:r>
      <w:r>
        <w:rPr>
          <w:rFonts w:ascii="Times" w:hAnsi="Times"/>
        </w:rPr>
        <w:t xml:space="preserve">troubleshooted </w:t>
      </w:r>
      <w:r w:rsidR="00694250">
        <w:rPr>
          <w:rFonts w:ascii="Times" w:hAnsi="Times"/>
        </w:rPr>
        <w:t xml:space="preserve">issues </w:t>
      </w:r>
      <w:r w:rsidR="00E35C5E">
        <w:rPr>
          <w:rFonts w:ascii="Times" w:hAnsi="Times"/>
        </w:rPr>
        <w:t xml:space="preserve">with clients </w:t>
      </w:r>
      <w:r>
        <w:rPr>
          <w:rFonts w:ascii="Times" w:hAnsi="Times"/>
        </w:rPr>
        <w:t>offering</w:t>
      </w:r>
      <w:r w:rsidR="00E35C5E">
        <w:rPr>
          <w:rFonts w:ascii="Times" w:hAnsi="Times"/>
        </w:rPr>
        <w:t xml:space="preserve"> them</w:t>
      </w:r>
      <w:r>
        <w:rPr>
          <w:rFonts w:ascii="Times" w:hAnsi="Times"/>
        </w:rPr>
        <w:t xml:space="preserve"> creative and innovative solutions</w:t>
      </w:r>
      <w:r w:rsidR="009A59B7">
        <w:rPr>
          <w:rFonts w:ascii="Times" w:hAnsi="Times"/>
        </w:rPr>
        <w:t>.</w:t>
      </w:r>
    </w:p>
    <w:p w14:paraId="7D213220" w14:textId="672A4853" w:rsidR="004A7B2B" w:rsidRDefault="000D213F" w:rsidP="00D01443">
      <w:pPr>
        <w:pStyle w:val="ContactInformation"/>
        <w:numPr>
          <w:ilvl w:val="0"/>
          <w:numId w:val="4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Undertook specific projects and </w:t>
      </w:r>
      <w:r w:rsidR="009A59B7">
        <w:rPr>
          <w:rFonts w:ascii="Times" w:hAnsi="Times"/>
        </w:rPr>
        <w:t>online training program</w:t>
      </w:r>
      <w:r w:rsidR="006745C7">
        <w:rPr>
          <w:rFonts w:ascii="Times" w:hAnsi="Times"/>
        </w:rPr>
        <w:t>mes</w:t>
      </w:r>
      <w:r w:rsidR="009A59B7">
        <w:rPr>
          <w:rFonts w:ascii="Times" w:hAnsi="Times"/>
        </w:rPr>
        <w:t xml:space="preserve"> to complete all</w:t>
      </w:r>
      <w:r w:rsidR="00D050C5">
        <w:rPr>
          <w:rFonts w:ascii="Times" w:hAnsi="Times"/>
        </w:rPr>
        <w:t xml:space="preserve"> competencies required to become an </w:t>
      </w:r>
      <w:r>
        <w:rPr>
          <w:rFonts w:ascii="Times" w:hAnsi="Times"/>
        </w:rPr>
        <w:t xml:space="preserve">intermediate </w:t>
      </w:r>
      <w:r w:rsidR="000F5340">
        <w:rPr>
          <w:rFonts w:ascii="Times" w:hAnsi="Times"/>
        </w:rPr>
        <w:t xml:space="preserve">level </w:t>
      </w:r>
      <w:r>
        <w:rPr>
          <w:rFonts w:ascii="Times" w:hAnsi="Times"/>
        </w:rPr>
        <w:t xml:space="preserve">agent. </w:t>
      </w:r>
    </w:p>
    <w:p w14:paraId="3E8D142B" w14:textId="77777777" w:rsidR="00FF55D6" w:rsidRDefault="008965C1" w:rsidP="00D01443">
      <w:pPr>
        <w:pStyle w:val="ContactInformation"/>
        <w:numPr>
          <w:ilvl w:val="0"/>
          <w:numId w:val="4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>Consistently met and often exceeded monthly targets for phone calls and emails answered.</w:t>
      </w:r>
      <w:r w:rsidR="00792F20">
        <w:rPr>
          <w:rFonts w:ascii="Times" w:hAnsi="Times"/>
        </w:rPr>
        <w:t xml:space="preserve"> </w:t>
      </w:r>
    </w:p>
    <w:p w14:paraId="1BF2716A" w14:textId="4F0B91B5" w:rsidR="00760282" w:rsidRDefault="009878ED" w:rsidP="00D01443">
      <w:pPr>
        <w:pStyle w:val="ContactInformation"/>
        <w:numPr>
          <w:ilvl w:val="0"/>
          <w:numId w:val="4"/>
        </w:numPr>
        <w:tabs>
          <w:tab w:val="left" w:pos="9132"/>
        </w:tabs>
        <w:jc w:val="both"/>
        <w:rPr>
          <w:rFonts w:ascii="Times" w:hAnsi="Times"/>
        </w:rPr>
      </w:pPr>
      <w:r w:rsidRPr="00B64283">
        <w:rPr>
          <w:rFonts w:ascii="Times" w:hAnsi="Times"/>
        </w:rPr>
        <w:t xml:space="preserve">Top </w:t>
      </w:r>
      <w:r w:rsidR="008965C1" w:rsidRPr="00B64283">
        <w:rPr>
          <w:rFonts w:ascii="Times" w:hAnsi="Times"/>
        </w:rPr>
        <w:t xml:space="preserve">performer </w:t>
      </w:r>
      <w:r w:rsidR="003F1AFD">
        <w:rPr>
          <w:rFonts w:ascii="Times" w:hAnsi="Times"/>
        </w:rPr>
        <w:t xml:space="preserve">responding to </w:t>
      </w:r>
      <w:r w:rsidR="00770367" w:rsidRPr="00B64283">
        <w:rPr>
          <w:rFonts w:ascii="Times" w:hAnsi="Times"/>
        </w:rPr>
        <w:t>email queries on</w:t>
      </w:r>
      <w:r w:rsidR="008965C1" w:rsidRPr="00B64283">
        <w:rPr>
          <w:rFonts w:ascii="Times" w:hAnsi="Times"/>
        </w:rPr>
        <w:t xml:space="preserve"> the Customer Supp</w:t>
      </w:r>
      <w:r w:rsidR="00770367" w:rsidRPr="00B64283">
        <w:rPr>
          <w:rFonts w:ascii="Times" w:hAnsi="Times"/>
        </w:rPr>
        <w:t>ort team for 3 consecutive months</w:t>
      </w:r>
      <w:r w:rsidR="000D213F">
        <w:rPr>
          <w:rFonts w:ascii="Times" w:hAnsi="Times"/>
        </w:rPr>
        <w:t>.</w:t>
      </w:r>
    </w:p>
    <w:p w14:paraId="09E19AD5" w14:textId="72C61988" w:rsidR="00A14167" w:rsidRDefault="00221646" w:rsidP="00D01443">
      <w:pPr>
        <w:pStyle w:val="ContactInformation"/>
        <w:numPr>
          <w:ilvl w:val="0"/>
          <w:numId w:val="4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>Exhibited</w:t>
      </w:r>
      <w:r w:rsidR="00A14167">
        <w:rPr>
          <w:rFonts w:ascii="Times" w:hAnsi="Times"/>
        </w:rPr>
        <w:t xml:space="preserve"> a</w:t>
      </w:r>
      <w:r>
        <w:rPr>
          <w:rFonts w:ascii="Times" w:hAnsi="Times"/>
        </w:rPr>
        <w:t>t</w:t>
      </w:r>
      <w:r w:rsidR="00A14167">
        <w:rPr>
          <w:rFonts w:ascii="Times" w:hAnsi="Times"/>
        </w:rPr>
        <w:t xml:space="preserve"> </w:t>
      </w:r>
      <w:r>
        <w:rPr>
          <w:rFonts w:ascii="Times" w:hAnsi="Times"/>
        </w:rPr>
        <w:t xml:space="preserve">a </w:t>
      </w:r>
      <w:r w:rsidR="00A14167">
        <w:rPr>
          <w:rFonts w:ascii="Times" w:hAnsi="Times"/>
        </w:rPr>
        <w:t>CPD conference</w:t>
      </w:r>
      <w:r w:rsidR="00BF6D5E">
        <w:rPr>
          <w:rFonts w:ascii="Times" w:hAnsi="Times"/>
        </w:rPr>
        <w:t xml:space="preserve"> </w:t>
      </w:r>
      <w:r w:rsidR="00BE06C5">
        <w:rPr>
          <w:rFonts w:ascii="Times" w:hAnsi="Times"/>
        </w:rPr>
        <w:t xml:space="preserve">organised by the Solicitors Group at </w:t>
      </w:r>
      <w:r w:rsidR="00A14167">
        <w:rPr>
          <w:rFonts w:ascii="Times" w:hAnsi="Times"/>
        </w:rPr>
        <w:t xml:space="preserve">the </w:t>
      </w:r>
      <w:r w:rsidR="00BF6D5E">
        <w:rPr>
          <w:rFonts w:ascii="Times" w:hAnsi="Times"/>
        </w:rPr>
        <w:t>Gresham Hotel</w:t>
      </w:r>
      <w:r w:rsidR="00494CD3">
        <w:rPr>
          <w:rFonts w:ascii="Times" w:hAnsi="Times"/>
        </w:rPr>
        <w:t xml:space="preserve"> </w:t>
      </w:r>
      <w:r w:rsidR="0005458D">
        <w:rPr>
          <w:rFonts w:ascii="Times" w:hAnsi="Times"/>
        </w:rPr>
        <w:t xml:space="preserve">where we pitched Clio to </w:t>
      </w:r>
      <w:r>
        <w:rPr>
          <w:rFonts w:ascii="Times" w:hAnsi="Times"/>
        </w:rPr>
        <w:t>attendees.</w:t>
      </w:r>
    </w:p>
    <w:p w14:paraId="48C26BF4" w14:textId="77777777" w:rsidR="00D97CE7" w:rsidRDefault="00D97CE7" w:rsidP="00D97CE7">
      <w:pPr>
        <w:pStyle w:val="ContactInformation"/>
        <w:tabs>
          <w:tab w:val="left" w:pos="9132"/>
        </w:tabs>
        <w:jc w:val="left"/>
        <w:rPr>
          <w:rFonts w:ascii="Times" w:hAnsi="Times"/>
        </w:rPr>
      </w:pPr>
    </w:p>
    <w:p w14:paraId="79C68F66" w14:textId="247572D0" w:rsidR="00D97CE7" w:rsidRDefault="00D97CE7" w:rsidP="00D97CE7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>
        <w:rPr>
          <w:rFonts w:ascii="Times" w:hAnsi="Times"/>
        </w:rPr>
        <w:t xml:space="preserve">June 2015 – May 2016:  </w:t>
      </w:r>
      <w:r w:rsidRPr="00065B6D">
        <w:rPr>
          <w:rFonts w:ascii="Times" w:hAnsi="Times"/>
          <w:b/>
          <w:bCs/>
        </w:rPr>
        <w:t>Customer Service Agent</w:t>
      </w:r>
      <w:r>
        <w:rPr>
          <w:rFonts w:ascii="Times" w:hAnsi="Times"/>
        </w:rPr>
        <w:t>, AIB, Airside Business Park, Swords Co. Dublin.</w:t>
      </w:r>
    </w:p>
    <w:p w14:paraId="5178367D" w14:textId="56A03179" w:rsidR="00D97CE7" w:rsidRPr="006B40D4" w:rsidRDefault="00CF2928" w:rsidP="00D97CE7">
      <w:pPr>
        <w:pStyle w:val="ContactInformation"/>
        <w:numPr>
          <w:ilvl w:val="0"/>
          <w:numId w:val="5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>Responded to up to</w:t>
      </w:r>
      <w:r w:rsidR="00D97CE7" w:rsidRPr="006B40D4">
        <w:rPr>
          <w:rFonts w:ascii="Times" w:hAnsi="Times"/>
        </w:rPr>
        <w:t xml:space="preserve"> 60 phone calls per day from customers as part of the phone and internet banking registration and support team.</w:t>
      </w:r>
    </w:p>
    <w:p w14:paraId="4A00F2E6" w14:textId="77777777" w:rsidR="00D100DB" w:rsidRDefault="00D97CE7" w:rsidP="00D100DB">
      <w:pPr>
        <w:pStyle w:val="ContactInformation"/>
        <w:numPr>
          <w:ilvl w:val="0"/>
          <w:numId w:val="5"/>
        </w:numPr>
        <w:tabs>
          <w:tab w:val="left" w:pos="9132"/>
        </w:tabs>
        <w:jc w:val="both"/>
        <w:rPr>
          <w:rFonts w:ascii="Times" w:hAnsi="Times"/>
        </w:rPr>
      </w:pPr>
      <w:r w:rsidRPr="006B40D4">
        <w:rPr>
          <w:rFonts w:ascii="Times" w:hAnsi="Times"/>
        </w:rPr>
        <w:t>Key responsibilities included: achieving weekly and monthly statisti</w:t>
      </w:r>
      <w:r w:rsidR="00D100DB">
        <w:rPr>
          <w:rFonts w:ascii="Times" w:hAnsi="Times"/>
        </w:rPr>
        <w:t xml:space="preserve">cal objectives and sales target and </w:t>
      </w:r>
      <w:r w:rsidRPr="00D100DB">
        <w:rPr>
          <w:rFonts w:ascii="Times" w:hAnsi="Times"/>
        </w:rPr>
        <w:t>always delivering exceptional customer service while remaining professio</w:t>
      </w:r>
      <w:r w:rsidR="00D100DB">
        <w:rPr>
          <w:rFonts w:ascii="Times" w:hAnsi="Times"/>
        </w:rPr>
        <w:t>nal, patient and understanding.</w:t>
      </w:r>
    </w:p>
    <w:p w14:paraId="303B1EF5" w14:textId="668BF609" w:rsidR="00D100DB" w:rsidRPr="00D100DB" w:rsidRDefault="008C6D8A" w:rsidP="00126D5A">
      <w:pPr>
        <w:pStyle w:val="ContactInformation"/>
        <w:numPr>
          <w:ilvl w:val="0"/>
          <w:numId w:val="5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>Adhered</w:t>
      </w:r>
      <w:r w:rsidR="00EF4ACC">
        <w:rPr>
          <w:rFonts w:ascii="Times" w:hAnsi="Times"/>
        </w:rPr>
        <w:t xml:space="preserve"> the bank’s</w:t>
      </w:r>
      <w:r w:rsidR="00D100DB" w:rsidRPr="006B40D4">
        <w:rPr>
          <w:rFonts w:ascii="Times" w:hAnsi="Times"/>
        </w:rPr>
        <w:t xml:space="preserve"> regulations and procedure</w:t>
      </w:r>
      <w:r w:rsidR="00D100DB">
        <w:rPr>
          <w:rFonts w:ascii="Times" w:hAnsi="Times"/>
        </w:rPr>
        <w:t xml:space="preserve">s </w:t>
      </w:r>
      <w:r>
        <w:rPr>
          <w:rFonts w:ascii="Times" w:hAnsi="Times"/>
        </w:rPr>
        <w:t>in order to meet</w:t>
      </w:r>
      <w:r w:rsidR="00D100DB">
        <w:rPr>
          <w:rFonts w:ascii="Times" w:hAnsi="Times"/>
        </w:rPr>
        <w:t xml:space="preserve"> the requirements of the </w:t>
      </w:r>
      <w:r w:rsidR="00126D5A" w:rsidRPr="00126D5A">
        <w:rPr>
          <w:rFonts w:ascii="Times" w:hAnsi="Times"/>
        </w:rPr>
        <w:t>EU Directive on Distance Marketing of Consumer Financial Services</w:t>
      </w:r>
      <w:r w:rsidR="00126D5A">
        <w:rPr>
          <w:rFonts w:ascii="Times" w:hAnsi="Times"/>
        </w:rPr>
        <w:t xml:space="preserve"> </w:t>
      </w:r>
      <w:r w:rsidR="00D100DB">
        <w:rPr>
          <w:rFonts w:ascii="Times" w:hAnsi="Times"/>
        </w:rPr>
        <w:t xml:space="preserve">when </w:t>
      </w:r>
      <w:r w:rsidR="00126D5A">
        <w:rPr>
          <w:rFonts w:ascii="Times" w:hAnsi="Times"/>
        </w:rPr>
        <w:t xml:space="preserve">registering customers for phone and internet </w:t>
      </w:r>
      <w:r w:rsidR="00403AC0">
        <w:rPr>
          <w:rFonts w:ascii="Times" w:hAnsi="Times"/>
        </w:rPr>
        <w:t xml:space="preserve">banking or </w:t>
      </w:r>
      <w:r w:rsidR="000041A9">
        <w:rPr>
          <w:rFonts w:ascii="Times" w:hAnsi="Times"/>
        </w:rPr>
        <w:t>when purchasing</w:t>
      </w:r>
      <w:r>
        <w:rPr>
          <w:rFonts w:ascii="Times" w:hAnsi="Times"/>
        </w:rPr>
        <w:t xml:space="preserve"> </w:t>
      </w:r>
      <w:r w:rsidR="00403AC0">
        <w:rPr>
          <w:rFonts w:ascii="Times" w:hAnsi="Times"/>
        </w:rPr>
        <w:t xml:space="preserve">other </w:t>
      </w:r>
      <w:r w:rsidR="00FD445E">
        <w:rPr>
          <w:rFonts w:ascii="Times" w:hAnsi="Times"/>
        </w:rPr>
        <w:t xml:space="preserve">financial </w:t>
      </w:r>
      <w:r w:rsidR="00403AC0">
        <w:rPr>
          <w:rFonts w:ascii="Times" w:hAnsi="Times"/>
        </w:rPr>
        <w:t xml:space="preserve">products over the phone. </w:t>
      </w:r>
    </w:p>
    <w:p w14:paraId="25CE7CDB" w14:textId="77777777" w:rsidR="00D97CE7" w:rsidRPr="00145CAC" w:rsidRDefault="00D97CE7" w:rsidP="00D97CE7">
      <w:pPr>
        <w:pStyle w:val="ContactInformation"/>
        <w:numPr>
          <w:ilvl w:val="0"/>
          <w:numId w:val="5"/>
        </w:numPr>
        <w:tabs>
          <w:tab w:val="left" w:pos="9132"/>
        </w:tabs>
        <w:jc w:val="both"/>
        <w:rPr>
          <w:rFonts w:ascii="Times" w:hAnsi="Times"/>
        </w:rPr>
      </w:pPr>
      <w:r w:rsidRPr="006B40D4">
        <w:rPr>
          <w:rFonts w:ascii="Times" w:hAnsi="Times"/>
        </w:rPr>
        <w:t>Phone calls were monitored and evaluated by managers and the 95% target was consistently exceeded</w:t>
      </w:r>
      <w:r>
        <w:rPr>
          <w:rFonts w:ascii="Didot" w:hAnsi="Didot"/>
        </w:rPr>
        <w:t xml:space="preserve">. </w:t>
      </w:r>
    </w:p>
    <w:p w14:paraId="5D9494C6" w14:textId="1A8C147A" w:rsidR="00D97CE7" w:rsidRDefault="00D97CE7" w:rsidP="006B40D4">
      <w:pPr>
        <w:pStyle w:val="ContactInformation"/>
        <w:tabs>
          <w:tab w:val="left" w:pos="9132"/>
        </w:tabs>
        <w:jc w:val="left"/>
        <w:rPr>
          <w:rFonts w:ascii="Times" w:hAnsi="Times"/>
        </w:rPr>
      </w:pPr>
    </w:p>
    <w:p w14:paraId="040BB74A" w14:textId="7FAA8B4C" w:rsidR="00D97CE7" w:rsidRDefault="00D97CE7" w:rsidP="00D97CE7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  <w:r>
        <w:rPr>
          <w:rFonts w:ascii="Times" w:hAnsi="Times"/>
          <w:b/>
          <w:bCs/>
          <w:sz w:val="26"/>
          <w:szCs w:val="26"/>
          <w:u w:val="single"/>
        </w:rPr>
        <w:t>Other Roles:</w:t>
      </w:r>
    </w:p>
    <w:p w14:paraId="7C33CA7D" w14:textId="77777777" w:rsidR="00D97CE7" w:rsidRDefault="00D97CE7" w:rsidP="00D97CE7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>
        <w:rPr>
          <w:rFonts w:ascii="Times" w:hAnsi="Times"/>
        </w:rPr>
        <w:t xml:space="preserve">Sept. 2017 – present: </w:t>
      </w:r>
      <w:r w:rsidRPr="00A14BD0">
        <w:rPr>
          <w:rFonts w:ascii="Times" w:hAnsi="Times"/>
          <w:b/>
          <w:bCs/>
        </w:rPr>
        <w:t>Waitress</w:t>
      </w:r>
      <w:r>
        <w:rPr>
          <w:rFonts w:ascii="Times" w:hAnsi="Times"/>
        </w:rPr>
        <w:t>, The Restaurant at Brown Thomas, Grafton Street, Dublin 2.</w:t>
      </w:r>
    </w:p>
    <w:p w14:paraId="0C4ED553" w14:textId="46FB3747" w:rsidR="00D97CE7" w:rsidRDefault="00D97CE7" w:rsidP="00D97CE7">
      <w:pPr>
        <w:pStyle w:val="ContactInformation"/>
        <w:numPr>
          <w:ilvl w:val="0"/>
          <w:numId w:val="6"/>
        </w:numPr>
        <w:tabs>
          <w:tab w:val="left" w:pos="9132"/>
        </w:tabs>
        <w:jc w:val="left"/>
        <w:rPr>
          <w:rFonts w:ascii="Times" w:hAnsi="Times"/>
        </w:rPr>
      </w:pPr>
      <w:r>
        <w:rPr>
          <w:rFonts w:ascii="Times" w:hAnsi="Times"/>
        </w:rPr>
        <w:t>Responsibilities in</w:t>
      </w:r>
      <w:r w:rsidR="004B2F8A">
        <w:rPr>
          <w:rFonts w:ascii="Times" w:hAnsi="Times"/>
        </w:rPr>
        <w:t>clude:</w:t>
      </w:r>
      <w:r w:rsidR="004B2F8A" w:rsidRPr="004B2F8A">
        <w:rPr>
          <w:rFonts w:ascii="Times" w:hAnsi="Times"/>
        </w:rPr>
        <w:t xml:space="preserve"> </w:t>
      </w:r>
      <w:r w:rsidR="004B2F8A">
        <w:rPr>
          <w:rFonts w:ascii="Times" w:hAnsi="Times"/>
        </w:rPr>
        <w:t xml:space="preserve">working as part of a team, taking orders for guests and </w:t>
      </w:r>
      <w:r>
        <w:rPr>
          <w:rFonts w:ascii="Times" w:hAnsi="Times"/>
        </w:rPr>
        <w:t>ensuring that they have a pleasant and memorable experience.</w:t>
      </w:r>
    </w:p>
    <w:p w14:paraId="5545AD79" w14:textId="77777777" w:rsidR="006745C7" w:rsidRDefault="006745C7" w:rsidP="00DC641F">
      <w:pPr>
        <w:pStyle w:val="ContactInformation"/>
        <w:tabs>
          <w:tab w:val="left" w:pos="9132"/>
        </w:tabs>
        <w:jc w:val="left"/>
        <w:rPr>
          <w:rFonts w:ascii="Times" w:hAnsi="Times"/>
        </w:rPr>
      </w:pPr>
    </w:p>
    <w:p w14:paraId="6EA00741" w14:textId="77777777" w:rsidR="00D6261A" w:rsidRDefault="00D6261A" w:rsidP="00DC641F">
      <w:pPr>
        <w:pStyle w:val="ContactInformation"/>
        <w:tabs>
          <w:tab w:val="left" w:pos="9132"/>
        </w:tabs>
        <w:jc w:val="left"/>
        <w:rPr>
          <w:rFonts w:ascii="Times" w:hAnsi="Times"/>
        </w:rPr>
      </w:pPr>
    </w:p>
    <w:p w14:paraId="1BA6BB7F" w14:textId="7A375CB3" w:rsidR="001052F2" w:rsidRPr="00941F3C" w:rsidRDefault="00716DC0" w:rsidP="00DC641F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 w:rsidRPr="00941F3C">
        <w:rPr>
          <w:rFonts w:ascii="Times" w:hAnsi="Times"/>
        </w:rPr>
        <w:t xml:space="preserve">October 2013 – December 2014: </w:t>
      </w:r>
      <w:r w:rsidRPr="00941F3C">
        <w:rPr>
          <w:rFonts w:ascii="Times" w:hAnsi="Times"/>
          <w:b/>
          <w:bCs/>
        </w:rPr>
        <w:t>Food and Beverage Assistant</w:t>
      </w:r>
      <w:r w:rsidRPr="00941F3C">
        <w:rPr>
          <w:rFonts w:ascii="Times" w:hAnsi="Times"/>
        </w:rPr>
        <w:t>, The Westbury Hotel, Dublin 2.</w:t>
      </w:r>
    </w:p>
    <w:p w14:paraId="62D55AC1" w14:textId="5E0F7D30" w:rsidR="00CA4198" w:rsidRPr="00941F3C" w:rsidRDefault="00DC641F" w:rsidP="00DC0F59">
      <w:pPr>
        <w:pStyle w:val="ContactInformation"/>
        <w:numPr>
          <w:ilvl w:val="0"/>
          <w:numId w:val="7"/>
        </w:numPr>
        <w:tabs>
          <w:tab w:val="left" w:pos="9132"/>
        </w:tabs>
        <w:jc w:val="both"/>
        <w:rPr>
          <w:rFonts w:ascii="Times" w:hAnsi="Times"/>
        </w:rPr>
      </w:pPr>
      <w:r w:rsidRPr="00941F3C">
        <w:rPr>
          <w:rFonts w:ascii="Times" w:hAnsi="Times"/>
        </w:rPr>
        <w:t>Contributed to providing a personal and uni</w:t>
      </w:r>
      <w:r w:rsidR="00335E2D" w:rsidRPr="00941F3C">
        <w:rPr>
          <w:rFonts w:ascii="Times" w:hAnsi="Times"/>
        </w:rPr>
        <w:t>que experience for each guest</w:t>
      </w:r>
      <w:r w:rsidRPr="00941F3C">
        <w:rPr>
          <w:rFonts w:ascii="Times" w:hAnsi="Times"/>
        </w:rPr>
        <w:t xml:space="preserve"> and to provide and maintain a level of service that reached beyond their expectations.</w:t>
      </w:r>
      <w:r w:rsidR="003D3279">
        <w:rPr>
          <w:rFonts w:ascii="Times" w:hAnsi="Times"/>
        </w:rPr>
        <w:t xml:space="preserve"> Receive</w:t>
      </w:r>
    </w:p>
    <w:p w14:paraId="3A8086C0" w14:textId="48064573" w:rsidR="001052F2" w:rsidRPr="00941F3C" w:rsidRDefault="00DC0F59" w:rsidP="00DC0F59">
      <w:pPr>
        <w:pStyle w:val="ContactInformation"/>
        <w:numPr>
          <w:ilvl w:val="0"/>
          <w:numId w:val="7"/>
        </w:numPr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</w:rPr>
        <w:t>Partook in</w:t>
      </w:r>
      <w:r w:rsidR="001052F2" w:rsidRPr="00941F3C">
        <w:rPr>
          <w:rFonts w:ascii="Times" w:hAnsi="Times"/>
        </w:rPr>
        <w:t xml:space="preserve"> daily briefings </w:t>
      </w:r>
      <w:r>
        <w:rPr>
          <w:rFonts w:ascii="Times" w:hAnsi="Times"/>
        </w:rPr>
        <w:t>to discuss sales targets, upcoming reservations and any important issues</w:t>
      </w:r>
    </w:p>
    <w:p w14:paraId="30679C6D" w14:textId="27D800A7" w:rsidR="00716DC0" w:rsidRDefault="006745C7" w:rsidP="001174E3">
      <w:pPr>
        <w:pStyle w:val="ContactInformation"/>
        <w:numPr>
          <w:ilvl w:val="0"/>
          <w:numId w:val="7"/>
        </w:numPr>
        <w:tabs>
          <w:tab w:val="left" w:pos="9132"/>
        </w:tabs>
        <w:jc w:val="left"/>
        <w:rPr>
          <w:rFonts w:ascii="Times" w:hAnsi="Times"/>
        </w:rPr>
      </w:pPr>
      <w:r>
        <w:rPr>
          <w:rFonts w:ascii="Times" w:hAnsi="Times"/>
        </w:rPr>
        <w:t xml:space="preserve">Acted </w:t>
      </w:r>
      <w:r w:rsidR="00CA4198" w:rsidRPr="006745C7">
        <w:rPr>
          <w:rFonts w:ascii="Times" w:hAnsi="Times"/>
        </w:rPr>
        <w:t xml:space="preserve">as </w:t>
      </w:r>
      <w:r>
        <w:rPr>
          <w:rFonts w:ascii="Times" w:hAnsi="Times"/>
        </w:rPr>
        <w:t xml:space="preserve">a </w:t>
      </w:r>
      <w:r w:rsidR="00CA4198" w:rsidRPr="006745C7">
        <w:rPr>
          <w:rFonts w:ascii="Times" w:hAnsi="Times"/>
        </w:rPr>
        <w:t xml:space="preserve">brand ambassador </w:t>
      </w:r>
      <w:r>
        <w:rPr>
          <w:rFonts w:ascii="Times" w:hAnsi="Times"/>
        </w:rPr>
        <w:t xml:space="preserve">for the Doyle Collection which involved by nominating colleagues for providing outstanding service and </w:t>
      </w:r>
      <w:r w:rsidR="00E747F3">
        <w:rPr>
          <w:rFonts w:ascii="Times" w:hAnsi="Times"/>
        </w:rPr>
        <w:t>embodying the company’s values.</w:t>
      </w:r>
    </w:p>
    <w:p w14:paraId="29F0D3CD" w14:textId="77777777" w:rsidR="006745C7" w:rsidRPr="006745C7" w:rsidRDefault="006745C7" w:rsidP="006745C7">
      <w:pPr>
        <w:pStyle w:val="ContactInformation"/>
        <w:tabs>
          <w:tab w:val="left" w:pos="9132"/>
        </w:tabs>
        <w:ind w:left="720"/>
        <w:jc w:val="left"/>
        <w:rPr>
          <w:rFonts w:ascii="Times" w:hAnsi="Times"/>
        </w:rPr>
      </w:pPr>
    </w:p>
    <w:p w14:paraId="2A06CE17" w14:textId="341E4776" w:rsidR="00716DC0" w:rsidRDefault="00716DC0" w:rsidP="00716DC0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>
        <w:rPr>
          <w:rFonts w:ascii="Times" w:hAnsi="Times"/>
        </w:rPr>
        <w:t xml:space="preserve">July 2013 – August 2013: </w:t>
      </w:r>
      <w:r w:rsidR="005744AF">
        <w:rPr>
          <w:rFonts w:ascii="Times" w:hAnsi="Times"/>
          <w:b/>
          <w:bCs/>
        </w:rPr>
        <w:t>Food and Beverage Assistant</w:t>
      </w:r>
      <w:r w:rsidR="005744AF">
        <w:rPr>
          <w:rFonts w:ascii="Times" w:hAnsi="Times"/>
        </w:rPr>
        <w:t xml:space="preserve">, Disneyland Resort Paris, France. </w:t>
      </w:r>
    </w:p>
    <w:p w14:paraId="56472DF5" w14:textId="77777777" w:rsidR="00661893" w:rsidRDefault="00661893" w:rsidP="00227833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</w:p>
    <w:p w14:paraId="493149F6" w14:textId="5F0F270F" w:rsidR="0066725E" w:rsidRPr="0066725E" w:rsidRDefault="001E4A5B" w:rsidP="00227833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  <w:r>
        <w:rPr>
          <w:rFonts w:ascii="Times" w:hAnsi="Times"/>
          <w:b/>
          <w:bCs/>
          <w:sz w:val="26"/>
          <w:szCs w:val="26"/>
          <w:u w:val="single"/>
        </w:rPr>
        <w:t xml:space="preserve"> ACHIEVEMENTS</w:t>
      </w:r>
    </w:p>
    <w:p w14:paraId="2C99FD42" w14:textId="578A9FE0" w:rsidR="002469E5" w:rsidRPr="00B64F52" w:rsidRDefault="002469E5" w:rsidP="00524DA2">
      <w:pPr>
        <w:pStyle w:val="ContactInformation"/>
        <w:numPr>
          <w:ilvl w:val="0"/>
          <w:numId w:val="10"/>
        </w:numPr>
        <w:tabs>
          <w:tab w:val="left" w:pos="9132"/>
        </w:tabs>
        <w:jc w:val="both"/>
        <w:rPr>
          <w:rFonts w:ascii="Times" w:eastAsia="Didot" w:hAnsi="Times" w:cs="Didot"/>
        </w:rPr>
      </w:pPr>
      <w:r w:rsidRPr="00B64F52">
        <w:rPr>
          <w:rFonts w:ascii="Times" w:hAnsi="Times"/>
        </w:rPr>
        <w:t>Irish Board of Speech and Drama’s Communication Skills Exam (first class honours)</w:t>
      </w:r>
      <w:r w:rsidR="00524DA2">
        <w:rPr>
          <w:rFonts w:ascii="Times" w:hAnsi="Times"/>
        </w:rPr>
        <w:t>.</w:t>
      </w:r>
    </w:p>
    <w:p w14:paraId="28EAAC0E" w14:textId="55D642AD" w:rsidR="005676F1" w:rsidRDefault="00E510A5" w:rsidP="00F363E2">
      <w:pPr>
        <w:pStyle w:val="ContactInformation"/>
        <w:numPr>
          <w:ilvl w:val="0"/>
          <w:numId w:val="10"/>
        </w:numPr>
        <w:tabs>
          <w:tab w:val="left" w:pos="9132"/>
        </w:tabs>
        <w:jc w:val="both"/>
        <w:rPr>
          <w:rFonts w:ascii="Times" w:eastAsia="Didot" w:hAnsi="Times" w:cs="Didot"/>
        </w:rPr>
      </w:pPr>
      <w:r>
        <w:rPr>
          <w:rFonts w:ascii="Times" w:hAnsi="Times"/>
        </w:rPr>
        <w:t>Holder of B</w:t>
      </w:r>
      <w:r w:rsidR="002469E5" w:rsidRPr="00B64F52">
        <w:rPr>
          <w:rFonts w:ascii="Times" w:hAnsi="Times"/>
        </w:rPr>
        <w:t xml:space="preserve">ronze level </w:t>
      </w:r>
      <w:r w:rsidR="00FC7AFA">
        <w:rPr>
          <w:rFonts w:ascii="Times" w:hAnsi="Times"/>
        </w:rPr>
        <w:t xml:space="preserve">medal for the </w:t>
      </w:r>
      <w:r w:rsidR="002469E5" w:rsidRPr="00B64F52">
        <w:rPr>
          <w:rFonts w:ascii="Times" w:hAnsi="Times"/>
        </w:rPr>
        <w:t>Gaisce President</w:t>
      </w:r>
      <w:r w:rsidR="00EE29F0">
        <w:rPr>
          <w:rFonts w:ascii="Times" w:hAnsi="Times"/>
        </w:rPr>
        <w:t>’</w:t>
      </w:r>
      <w:r w:rsidR="002469E5" w:rsidRPr="00B64F52">
        <w:rPr>
          <w:rFonts w:ascii="Times" w:hAnsi="Times"/>
        </w:rPr>
        <w:t>s Award</w:t>
      </w:r>
      <w:r w:rsidR="00227833">
        <w:rPr>
          <w:rFonts w:ascii="Times" w:hAnsi="Times"/>
        </w:rPr>
        <w:t xml:space="preserve">. </w:t>
      </w:r>
    </w:p>
    <w:p w14:paraId="1DB2C31B" w14:textId="66245A1B" w:rsidR="00F363E2" w:rsidRPr="00F363E2" w:rsidRDefault="00F363E2" w:rsidP="00AB1F03">
      <w:pPr>
        <w:pStyle w:val="ContactInformation"/>
        <w:tabs>
          <w:tab w:val="left" w:pos="9132"/>
        </w:tabs>
        <w:ind w:left="720"/>
        <w:jc w:val="both"/>
        <w:rPr>
          <w:rFonts w:ascii="Times" w:eastAsia="Didot" w:hAnsi="Times" w:cs="Didot"/>
        </w:rPr>
      </w:pPr>
    </w:p>
    <w:p w14:paraId="32E28189" w14:textId="7E7D1178" w:rsidR="0079221E" w:rsidRDefault="004C7366" w:rsidP="00A51B83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  <w:r>
        <w:rPr>
          <w:rFonts w:ascii="Times" w:hAnsi="Times"/>
          <w:b/>
          <w:bCs/>
          <w:sz w:val="26"/>
          <w:szCs w:val="26"/>
          <w:u w:val="single"/>
        </w:rPr>
        <w:t>INTERESTS</w:t>
      </w:r>
    </w:p>
    <w:p w14:paraId="67C41B20" w14:textId="22C68369" w:rsidR="0079221E" w:rsidRDefault="0079221E" w:rsidP="00E3402B">
      <w:pPr>
        <w:pStyle w:val="ContactInformation"/>
        <w:numPr>
          <w:ilvl w:val="0"/>
          <w:numId w:val="9"/>
        </w:numPr>
        <w:tabs>
          <w:tab w:val="left" w:pos="9132"/>
        </w:tabs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Law:</w:t>
      </w:r>
      <w:r w:rsidR="009441D3">
        <w:rPr>
          <w:rFonts w:ascii="Times" w:hAnsi="Times"/>
          <w:b/>
          <w:bCs/>
        </w:rPr>
        <w:t xml:space="preserve"> </w:t>
      </w:r>
      <w:r w:rsidR="00636B09">
        <w:rPr>
          <w:rFonts w:ascii="Times" w:hAnsi="Times"/>
          <w:bCs/>
        </w:rPr>
        <w:t>Keep up to date with d</w:t>
      </w:r>
      <w:r w:rsidR="002C742D">
        <w:rPr>
          <w:rFonts w:ascii="Times" w:hAnsi="Times"/>
          <w:bCs/>
        </w:rPr>
        <w:t xml:space="preserve">evelopments in the sector by reading the Law Society Gazette and The Bar Review online. </w:t>
      </w:r>
      <w:r w:rsidR="00E3402B">
        <w:rPr>
          <w:rFonts w:ascii="Times" w:hAnsi="Times"/>
          <w:bCs/>
        </w:rPr>
        <w:t>Was a member of the LawSoc in UCD and attended various debates and events held by the society.</w:t>
      </w:r>
      <w:bookmarkStart w:id="0" w:name="_GoBack"/>
      <w:bookmarkEnd w:id="0"/>
    </w:p>
    <w:p w14:paraId="6C4F8E77" w14:textId="4FD2AFFC" w:rsidR="005917BD" w:rsidRPr="005917BD" w:rsidRDefault="005917BD" w:rsidP="005917BD">
      <w:pPr>
        <w:pStyle w:val="ContactInformation"/>
        <w:numPr>
          <w:ilvl w:val="0"/>
          <w:numId w:val="9"/>
        </w:numPr>
        <w:tabs>
          <w:tab w:val="left" w:pos="9132"/>
        </w:tabs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Reading: </w:t>
      </w:r>
      <w:r>
        <w:rPr>
          <w:rFonts w:ascii="Times" w:hAnsi="Times"/>
        </w:rPr>
        <w:t>Avid reader of non-fiction books, novels, plays and poetry. Also like to keep up to date with current affairs by reading newspapers and blogs online.</w:t>
      </w:r>
    </w:p>
    <w:p w14:paraId="4219194A" w14:textId="66AD67AD" w:rsidR="00C823FD" w:rsidRPr="00FD2D64" w:rsidRDefault="00A350AD" w:rsidP="00DD1190">
      <w:pPr>
        <w:pStyle w:val="ContactInformation"/>
        <w:numPr>
          <w:ilvl w:val="0"/>
          <w:numId w:val="9"/>
        </w:numPr>
        <w:tabs>
          <w:tab w:val="left" w:pos="9132"/>
        </w:tabs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Theatre and Cinema:</w:t>
      </w:r>
      <w:r w:rsidR="00873A2C">
        <w:rPr>
          <w:rFonts w:ascii="Times" w:hAnsi="Times"/>
        </w:rPr>
        <w:t xml:space="preserve"> Spent</w:t>
      </w:r>
      <w:r w:rsidR="00EC35E4">
        <w:rPr>
          <w:rFonts w:ascii="Times" w:hAnsi="Times"/>
        </w:rPr>
        <w:t xml:space="preserve"> most of</w:t>
      </w:r>
      <w:r w:rsidR="00873A2C">
        <w:rPr>
          <w:rFonts w:ascii="Times" w:hAnsi="Times"/>
        </w:rPr>
        <w:t xml:space="preserve"> final year of BA in UCD studying Drama and really enjoy both reading</w:t>
      </w:r>
      <w:r w:rsidR="00EC35E4">
        <w:rPr>
          <w:rFonts w:ascii="Times" w:hAnsi="Times"/>
        </w:rPr>
        <w:t>, analysing</w:t>
      </w:r>
      <w:r w:rsidR="00873A2C">
        <w:rPr>
          <w:rFonts w:ascii="Times" w:hAnsi="Times"/>
        </w:rPr>
        <w:t xml:space="preserve"> and attending performances of plays</w:t>
      </w:r>
      <w:r w:rsidR="00F84613">
        <w:rPr>
          <w:rFonts w:ascii="Times" w:hAnsi="Times"/>
        </w:rPr>
        <w:t>. A</w:t>
      </w:r>
      <w:r w:rsidR="00873A2C">
        <w:rPr>
          <w:rFonts w:ascii="Times" w:hAnsi="Times"/>
        </w:rPr>
        <w:t xml:space="preserve">lso a lover of cinema. </w:t>
      </w:r>
    </w:p>
    <w:p w14:paraId="73A06A8D" w14:textId="24790FF2" w:rsidR="00FD2D64" w:rsidRPr="00A350AD" w:rsidRDefault="00FD2D64" w:rsidP="00FD2D64">
      <w:pPr>
        <w:pStyle w:val="ContactInformation"/>
        <w:numPr>
          <w:ilvl w:val="0"/>
          <w:numId w:val="9"/>
        </w:numPr>
        <w:tabs>
          <w:tab w:val="left" w:pos="9132"/>
        </w:tabs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Health and </w:t>
      </w:r>
      <w:r w:rsidRPr="00EB2716">
        <w:rPr>
          <w:rFonts w:ascii="Times" w:hAnsi="Times"/>
          <w:b/>
          <w:bCs/>
        </w:rPr>
        <w:t>Fitness</w:t>
      </w:r>
      <w:r>
        <w:rPr>
          <w:rFonts w:ascii="Times" w:hAnsi="Times"/>
          <w:b/>
          <w:bCs/>
        </w:rPr>
        <w:t xml:space="preserve">: </w:t>
      </w:r>
      <w:r w:rsidR="008C60C6">
        <w:rPr>
          <w:rFonts w:ascii="Times" w:hAnsi="Times"/>
        </w:rPr>
        <w:t>M</w:t>
      </w:r>
      <w:r>
        <w:rPr>
          <w:rFonts w:ascii="Times" w:hAnsi="Times"/>
        </w:rPr>
        <w:t xml:space="preserve">ember of my </w:t>
      </w:r>
      <w:r w:rsidR="00EB2716">
        <w:rPr>
          <w:rFonts w:ascii="Times" w:hAnsi="Times"/>
        </w:rPr>
        <w:t xml:space="preserve">local </w:t>
      </w:r>
      <w:r>
        <w:rPr>
          <w:rFonts w:ascii="Times" w:hAnsi="Times"/>
        </w:rPr>
        <w:t xml:space="preserve">gym for almost two years. Enjoy keeping active, practicing yoga, eating well and cooking healthy meals for family and friends. </w:t>
      </w:r>
    </w:p>
    <w:p w14:paraId="497E7F04" w14:textId="77777777" w:rsidR="005E77F5" w:rsidRDefault="005E77F5" w:rsidP="00631429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</w:p>
    <w:p w14:paraId="06E37B9A" w14:textId="352676F1" w:rsidR="00F9235B" w:rsidRDefault="00A51B83" w:rsidP="00631429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  <w:r w:rsidRPr="007D6498">
        <w:rPr>
          <w:rFonts w:ascii="Times" w:hAnsi="Times"/>
          <w:b/>
          <w:bCs/>
          <w:sz w:val="26"/>
          <w:szCs w:val="26"/>
          <w:u w:val="single"/>
        </w:rPr>
        <w:t>SK</w:t>
      </w:r>
      <w:r w:rsidR="007D6498" w:rsidRPr="007D6498">
        <w:rPr>
          <w:rFonts w:ascii="Times" w:hAnsi="Times"/>
          <w:b/>
          <w:bCs/>
          <w:sz w:val="26"/>
          <w:szCs w:val="26"/>
          <w:u w:val="single"/>
        </w:rPr>
        <w:t>ILLS</w:t>
      </w:r>
    </w:p>
    <w:p w14:paraId="4D5C42EA" w14:textId="6CF849A1" w:rsidR="00EB14B0" w:rsidRPr="009539E2" w:rsidRDefault="00EB14B0" w:rsidP="00E60015">
      <w:pPr>
        <w:pStyle w:val="ContactInformation"/>
        <w:tabs>
          <w:tab w:val="left" w:pos="9132"/>
        </w:tabs>
        <w:jc w:val="both"/>
        <w:rPr>
          <w:rFonts w:ascii="Times" w:hAnsi="Times"/>
          <w:sz w:val="26"/>
          <w:szCs w:val="26"/>
          <w:u w:val="single"/>
        </w:rPr>
      </w:pPr>
      <w:r>
        <w:rPr>
          <w:rFonts w:ascii="Times" w:hAnsi="Times"/>
          <w:b/>
          <w:bCs/>
        </w:rPr>
        <w:t xml:space="preserve">Teamwork – </w:t>
      </w:r>
      <w:r w:rsidR="00FB72F0">
        <w:rPr>
          <w:rFonts w:ascii="Times" w:hAnsi="Times"/>
        </w:rPr>
        <w:t>Am able to work independently and also as part of a team.</w:t>
      </w:r>
      <w:r w:rsidR="008965C1">
        <w:rPr>
          <w:rFonts w:ascii="Times" w:hAnsi="Times"/>
        </w:rPr>
        <w:t xml:space="preserve"> Have experience working in teams of varying sizes and find it easy to adapt to new surroundings. Great</w:t>
      </w:r>
      <w:r w:rsidR="00FB72F0">
        <w:rPr>
          <w:rFonts w:ascii="Times" w:hAnsi="Times"/>
        </w:rPr>
        <w:t xml:space="preserve"> at building relationships with both clients and </w:t>
      </w:r>
      <w:r w:rsidR="008F4BA9">
        <w:rPr>
          <w:rFonts w:ascii="Times" w:hAnsi="Times"/>
        </w:rPr>
        <w:t>colleagues</w:t>
      </w:r>
      <w:r w:rsidR="00636B09">
        <w:rPr>
          <w:rFonts w:ascii="Times" w:hAnsi="Times"/>
        </w:rPr>
        <w:t>.</w:t>
      </w:r>
      <w:r w:rsidR="00D93C9F">
        <w:rPr>
          <w:rFonts w:ascii="Times" w:hAnsi="Times"/>
        </w:rPr>
        <w:t xml:space="preserve"> H</w:t>
      </w:r>
      <w:r w:rsidR="00FE6F5F">
        <w:rPr>
          <w:rFonts w:ascii="Times" w:hAnsi="Times"/>
        </w:rPr>
        <w:t xml:space="preserve">ave strong leadership skills as was a member of the Student Council for 5 years in secondary school. </w:t>
      </w:r>
    </w:p>
    <w:p w14:paraId="043F07A1" w14:textId="77777777" w:rsidR="00A110ED" w:rsidRDefault="00A110ED" w:rsidP="00E60015">
      <w:pPr>
        <w:pStyle w:val="ContactInformation"/>
        <w:tabs>
          <w:tab w:val="left" w:pos="9132"/>
        </w:tabs>
        <w:jc w:val="both"/>
        <w:rPr>
          <w:rFonts w:ascii="Times" w:hAnsi="Times"/>
          <w:b/>
          <w:bCs/>
        </w:rPr>
      </w:pPr>
    </w:p>
    <w:p w14:paraId="69BC9F7A" w14:textId="05EB1FFA" w:rsidR="00A110ED" w:rsidRDefault="00EB14B0" w:rsidP="00C12C5E">
      <w:pPr>
        <w:pStyle w:val="ContactInformation"/>
        <w:tabs>
          <w:tab w:val="left" w:pos="9132"/>
        </w:tabs>
        <w:jc w:val="both"/>
        <w:rPr>
          <w:rFonts w:ascii="Times" w:hAnsi="Times"/>
          <w:bCs/>
        </w:rPr>
      </w:pPr>
      <w:r>
        <w:rPr>
          <w:rFonts w:ascii="Times" w:hAnsi="Times"/>
          <w:b/>
          <w:bCs/>
        </w:rPr>
        <w:t xml:space="preserve">Creative Problem Solving – </w:t>
      </w:r>
      <w:r w:rsidR="000140C0">
        <w:rPr>
          <w:rFonts w:ascii="Times" w:hAnsi="Times"/>
          <w:bCs/>
        </w:rPr>
        <w:t>Strong analytical and research skills. Ability to solve problems using creative and resourceful solutions. Always pay</w:t>
      </w:r>
      <w:r w:rsidR="00C12C5E" w:rsidRPr="00C12C5E">
        <w:rPr>
          <w:rFonts w:ascii="Times" w:hAnsi="Times"/>
          <w:bCs/>
        </w:rPr>
        <w:t xml:space="preserve"> close attention to detail</w:t>
      </w:r>
      <w:r w:rsidR="000140C0">
        <w:rPr>
          <w:rFonts w:ascii="Times" w:hAnsi="Times"/>
          <w:bCs/>
        </w:rPr>
        <w:t xml:space="preserve">. </w:t>
      </w:r>
    </w:p>
    <w:p w14:paraId="2906D376" w14:textId="77777777" w:rsidR="000140C0" w:rsidRPr="00C12C5E" w:rsidRDefault="000140C0" w:rsidP="00C12C5E">
      <w:pPr>
        <w:pStyle w:val="ContactInformation"/>
        <w:tabs>
          <w:tab w:val="left" w:pos="9132"/>
        </w:tabs>
        <w:jc w:val="both"/>
        <w:rPr>
          <w:rFonts w:ascii="Times" w:hAnsi="Times"/>
          <w:bCs/>
        </w:rPr>
      </w:pPr>
    </w:p>
    <w:p w14:paraId="0AA399D6" w14:textId="545D74AD" w:rsidR="00A110ED" w:rsidRDefault="00EC1332" w:rsidP="00E60015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 xml:space="preserve">Communication – </w:t>
      </w:r>
      <w:r w:rsidR="001D3375">
        <w:rPr>
          <w:rFonts w:ascii="Times" w:hAnsi="Times"/>
        </w:rPr>
        <w:t xml:space="preserve">Excellent written and verbal communication skills. </w:t>
      </w:r>
      <w:r w:rsidR="00251992">
        <w:rPr>
          <w:rFonts w:ascii="Times" w:hAnsi="Times"/>
        </w:rPr>
        <w:t xml:space="preserve">Have an engaging, empathetic </w:t>
      </w:r>
      <w:r w:rsidR="00581497">
        <w:rPr>
          <w:rFonts w:ascii="Times" w:hAnsi="Times"/>
        </w:rPr>
        <w:t>and warm personality</w:t>
      </w:r>
      <w:r w:rsidR="008965C1">
        <w:rPr>
          <w:rFonts w:ascii="Times" w:hAnsi="Times"/>
        </w:rPr>
        <w:t xml:space="preserve"> and am able to speak confidently in work, college and social situations.</w:t>
      </w:r>
      <w:r w:rsidR="00581497">
        <w:rPr>
          <w:rFonts w:ascii="Times" w:hAnsi="Times"/>
        </w:rPr>
        <w:t xml:space="preserve"> </w:t>
      </w:r>
      <w:r w:rsidR="00E3647D">
        <w:rPr>
          <w:rFonts w:ascii="Times" w:hAnsi="Times"/>
        </w:rPr>
        <w:t xml:space="preserve">Am able to write </w:t>
      </w:r>
      <w:r w:rsidR="008965C1">
        <w:rPr>
          <w:rFonts w:ascii="Times" w:hAnsi="Times"/>
        </w:rPr>
        <w:t xml:space="preserve">professional correspondence to a very high </w:t>
      </w:r>
      <w:r w:rsidR="00A54362">
        <w:rPr>
          <w:rFonts w:ascii="Times" w:hAnsi="Times"/>
        </w:rPr>
        <w:t xml:space="preserve">standard and deliver presentations effectively. </w:t>
      </w:r>
    </w:p>
    <w:p w14:paraId="0F15D99F" w14:textId="77777777" w:rsidR="00A54362" w:rsidRDefault="00A54362" w:rsidP="00E60015">
      <w:pPr>
        <w:pStyle w:val="ContactInformation"/>
        <w:tabs>
          <w:tab w:val="left" w:pos="9132"/>
        </w:tabs>
        <w:jc w:val="both"/>
        <w:rPr>
          <w:rFonts w:ascii="Times" w:hAnsi="Times"/>
          <w:b/>
          <w:bCs/>
        </w:rPr>
      </w:pPr>
    </w:p>
    <w:p w14:paraId="581DD7F4" w14:textId="5A90D366" w:rsidR="009A39FE" w:rsidRPr="003D3279" w:rsidRDefault="00E424F7" w:rsidP="003D3279">
      <w:pPr>
        <w:pStyle w:val="ContactInformation"/>
        <w:tabs>
          <w:tab w:val="left" w:pos="9132"/>
        </w:tabs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 xml:space="preserve">I.T. – </w:t>
      </w:r>
      <w:r w:rsidR="009920F9">
        <w:rPr>
          <w:rFonts w:ascii="Times" w:hAnsi="Times"/>
        </w:rPr>
        <w:t>Proficient</w:t>
      </w:r>
      <w:r w:rsidR="00D3321E">
        <w:rPr>
          <w:rFonts w:ascii="Times" w:hAnsi="Times"/>
        </w:rPr>
        <w:t xml:space="preserve"> in </w:t>
      </w:r>
      <w:r w:rsidR="00AF1088">
        <w:rPr>
          <w:rFonts w:ascii="Times" w:hAnsi="Times"/>
        </w:rPr>
        <w:t xml:space="preserve">Microsoft Office, Excel, </w:t>
      </w:r>
      <w:r w:rsidR="00D3321E" w:rsidRPr="00D3321E">
        <w:rPr>
          <w:rFonts w:ascii="Times" w:hAnsi="Times"/>
        </w:rPr>
        <w:t>PowerPoint</w:t>
      </w:r>
      <w:r w:rsidR="00AF1088">
        <w:rPr>
          <w:rFonts w:ascii="Times" w:hAnsi="Times"/>
        </w:rPr>
        <w:t xml:space="preserve"> and Outlook</w:t>
      </w:r>
      <w:r w:rsidR="00D3321E" w:rsidRPr="00D3321E">
        <w:rPr>
          <w:rFonts w:ascii="Times" w:hAnsi="Times"/>
        </w:rPr>
        <w:t>.</w:t>
      </w:r>
      <w:r w:rsidR="00E05087">
        <w:rPr>
          <w:rFonts w:ascii="Times" w:hAnsi="Times"/>
        </w:rPr>
        <w:t xml:space="preserve"> Good</w:t>
      </w:r>
      <w:r w:rsidR="00D3321E">
        <w:rPr>
          <w:rFonts w:ascii="Times" w:hAnsi="Times"/>
        </w:rPr>
        <w:t xml:space="preserve"> working knowledge of Zendesk</w:t>
      </w:r>
      <w:r w:rsidR="00061270">
        <w:rPr>
          <w:rFonts w:ascii="Times" w:hAnsi="Times"/>
        </w:rPr>
        <w:t xml:space="preserve"> (customer support interface)</w:t>
      </w:r>
      <w:r w:rsidR="00C92B6F">
        <w:rPr>
          <w:rFonts w:ascii="Times" w:hAnsi="Times"/>
        </w:rPr>
        <w:t xml:space="preserve">, </w:t>
      </w:r>
      <w:r w:rsidR="00AF1088">
        <w:rPr>
          <w:rFonts w:ascii="Times" w:hAnsi="Times"/>
        </w:rPr>
        <w:t xml:space="preserve">Agent Desktop </w:t>
      </w:r>
      <w:r w:rsidR="00061270">
        <w:rPr>
          <w:rFonts w:ascii="Times" w:hAnsi="Times"/>
        </w:rPr>
        <w:t>(</w:t>
      </w:r>
      <w:r w:rsidR="00AF1088">
        <w:rPr>
          <w:rFonts w:ascii="Times" w:hAnsi="Times"/>
        </w:rPr>
        <w:t>contact centre software</w:t>
      </w:r>
      <w:r w:rsidR="00061270">
        <w:rPr>
          <w:rFonts w:ascii="Times" w:hAnsi="Times"/>
        </w:rPr>
        <w:t>)</w:t>
      </w:r>
      <w:r w:rsidR="00FE6FA7">
        <w:rPr>
          <w:rFonts w:ascii="Times" w:hAnsi="Times"/>
        </w:rPr>
        <w:t xml:space="preserve">, </w:t>
      </w:r>
      <w:r w:rsidR="00D3321E">
        <w:rPr>
          <w:rFonts w:ascii="Times" w:hAnsi="Times"/>
        </w:rPr>
        <w:t xml:space="preserve">G </w:t>
      </w:r>
      <w:r w:rsidR="003675B7">
        <w:rPr>
          <w:rFonts w:ascii="Times" w:hAnsi="Times"/>
        </w:rPr>
        <w:t>Suite</w:t>
      </w:r>
      <w:r w:rsidR="00FE6FA7">
        <w:rPr>
          <w:rFonts w:ascii="Times" w:hAnsi="Times"/>
        </w:rPr>
        <w:t xml:space="preserve"> and </w:t>
      </w:r>
      <w:r w:rsidR="003675B7">
        <w:rPr>
          <w:rFonts w:ascii="Times" w:hAnsi="Times"/>
        </w:rPr>
        <w:t xml:space="preserve">Clio legal practice management software and its integrations. </w:t>
      </w:r>
      <w:r w:rsidR="009441D3">
        <w:rPr>
          <w:rFonts w:ascii="Times" w:hAnsi="Times"/>
        </w:rPr>
        <w:t xml:space="preserve">Social media user. </w:t>
      </w:r>
    </w:p>
    <w:p w14:paraId="53C13E5C" w14:textId="7DCB046E" w:rsidR="00CE719D" w:rsidRDefault="00CE719D" w:rsidP="00055C9B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</w:p>
    <w:p w14:paraId="0AA64B02" w14:textId="78114AED" w:rsidR="00ED695B" w:rsidRPr="00D75DAE" w:rsidRDefault="006D7728" w:rsidP="00954CE1">
      <w:pPr>
        <w:pStyle w:val="ContactInformation"/>
        <w:tabs>
          <w:tab w:val="left" w:pos="9132"/>
        </w:tabs>
        <w:jc w:val="left"/>
        <w:rPr>
          <w:rFonts w:ascii="Times" w:hAnsi="Times"/>
          <w:b/>
          <w:bCs/>
          <w:sz w:val="26"/>
          <w:szCs w:val="26"/>
          <w:u w:val="single"/>
        </w:rPr>
      </w:pPr>
      <w:r w:rsidRPr="006D7728">
        <w:rPr>
          <w:rFonts w:ascii="Times" w:hAnsi="Times"/>
          <w:b/>
          <w:bCs/>
          <w:sz w:val="26"/>
          <w:szCs w:val="26"/>
          <w:u w:val="single"/>
        </w:rPr>
        <w:t>REFEREE</w:t>
      </w:r>
      <w:r w:rsidR="003C71B2">
        <w:rPr>
          <w:rFonts w:ascii="Times" w:hAnsi="Times"/>
          <w:b/>
          <w:bCs/>
          <w:sz w:val="26"/>
          <w:szCs w:val="26"/>
          <w:u w:val="single"/>
        </w:rPr>
        <w:t>S</w:t>
      </w:r>
    </w:p>
    <w:p w14:paraId="3246DA04" w14:textId="77777777" w:rsidR="00881A9F" w:rsidRDefault="0086223D" w:rsidP="00CA542A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>
        <w:rPr>
          <w:rFonts w:ascii="Times" w:hAnsi="Times"/>
        </w:rPr>
        <w:t>Ms. Eavan Murhpy,</w:t>
      </w:r>
      <w:r w:rsidR="00FA7F34" w:rsidRPr="006D7728">
        <w:rPr>
          <w:rFonts w:ascii="Times" w:hAnsi="Times"/>
        </w:rPr>
        <w:t xml:space="preserve"> </w:t>
      </w:r>
      <w:r>
        <w:rPr>
          <w:rFonts w:ascii="Times" w:hAnsi="Times"/>
        </w:rPr>
        <w:t>Lecturer and Programm</w:t>
      </w:r>
      <w:r w:rsidR="00881A9F">
        <w:rPr>
          <w:rFonts w:ascii="Times" w:hAnsi="Times"/>
        </w:rPr>
        <w:t>e Chair.</w:t>
      </w:r>
    </w:p>
    <w:p w14:paraId="642F3448" w14:textId="77777777" w:rsidR="00881A9F" w:rsidRDefault="00FA7F34" w:rsidP="00CA542A">
      <w:pPr>
        <w:pStyle w:val="ContactInformation"/>
        <w:tabs>
          <w:tab w:val="left" w:pos="9132"/>
        </w:tabs>
        <w:jc w:val="left"/>
        <w:rPr>
          <w:rFonts w:ascii="Times" w:hAnsi="Times"/>
          <w:lang w:val="en-GB"/>
        </w:rPr>
      </w:pPr>
      <w:r w:rsidRPr="006D7728">
        <w:rPr>
          <w:rFonts w:ascii="Times" w:hAnsi="Times"/>
        </w:rPr>
        <w:t>Dublin Institute of Technology,</w:t>
      </w:r>
      <w:r w:rsidR="00BA0A1B" w:rsidRPr="006D7728">
        <w:rPr>
          <w:rFonts w:ascii="Times" w:hAnsi="Times"/>
        </w:rPr>
        <w:t xml:space="preserve"> </w:t>
      </w:r>
      <w:r w:rsidRPr="006D7728">
        <w:rPr>
          <w:rFonts w:ascii="Times" w:hAnsi="Times"/>
          <w:lang w:val="en-GB"/>
        </w:rPr>
        <w:t xml:space="preserve">Aungier Street, Dublin 2. </w:t>
      </w:r>
    </w:p>
    <w:p w14:paraId="43F1FFD3" w14:textId="393FEB35" w:rsidR="00494C1D" w:rsidRPr="006D7728" w:rsidRDefault="00CA542A" w:rsidP="00CA542A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 w:rsidRPr="00764117">
        <w:rPr>
          <w:rFonts w:ascii="Times" w:hAnsi="Times"/>
          <w:lang w:val="en-GB"/>
        </w:rPr>
        <w:t>Phone</w:t>
      </w:r>
      <w:r w:rsidR="00FA7F34" w:rsidRPr="00764117">
        <w:rPr>
          <w:rFonts w:ascii="Times" w:hAnsi="Times"/>
          <w:lang w:val="en-GB"/>
        </w:rPr>
        <w:t xml:space="preserve">: 01 402 </w:t>
      </w:r>
      <w:r w:rsidR="0086223D" w:rsidRPr="00764117">
        <w:rPr>
          <w:rFonts w:ascii="Times" w:hAnsi="Times"/>
          <w:lang w:val="en-GB"/>
        </w:rPr>
        <w:t>314</w:t>
      </w:r>
      <w:r w:rsidRPr="00764117">
        <w:rPr>
          <w:rFonts w:ascii="Times" w:hAnsi="Times"/>
          <w:lang w:val="en-GB"/>
        </w:rPr>
        <w:t>5. Email</w:t>
      </w:r>
      <w:r w:rsidR="00FA7F34" w:rsidRPr="00764117">
        <w:rPr>
          <w:rFonts w:ascii="Times" w:hAnsi="Times"/>
          <w:lang w:val="en-GB"/>
        </w:rPr>
        <w:t xml:space="preserve">: </w:t>
      </w:r>
      <w:r w:rsidR="0086223D" w:rsidRPr="00764117">
        <w:rPr>
          <w:rFonts w:ascii="Times" w:hAnsi="Times"/>
          <w:lang w:val="en-GB"/>
        </w:rPr>
        <w:t>eavan.murhpy</w:t>
      </w:r>
      <w:r w:rsidRPr="00764117">
        <w:rPr>
          <w:rFonts w:ascii="Times" w:hAnsi="Times"/>
          <w:lang w:val="en-GB"/>
        </w:rPr>
        <w:t>@dit.ie</w:t>
      </w:r>
    </w:p>
    <w:p w14:paraId="1974D956" w14:textId="77777777" w:rsidR="00ED695B" w:rsidRPr="00764117" w:rsidRDefault="00ED695B" w:rsidP="00954CE1">
      <w:pPr>
        <w:pStyle w:val="ContactInformation"/>
        <w:tabs>
          <w:tab w:val="left" w:pos="9132"/>
        </w:tabs>
        <w:jc w:val="left"/>
        <w:rPr>
          <w:rFonts w:ascii="Times" w:hAnsi="Times"/>
          <w:lang w:val="en-GB"/>
        </w:rPr>
      </w:pPr>
    </w:p>
    <w:p w14:paraId="7B7950F1" w14:textId="77777777" w:rsidR="00D75DAE" w:rsidRDefault="00D75DAE" w:rsidP="00D75DAE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 w:rsidRPr="006D7728">
        <w:rPr>
          <w:rFonts w:ascii="Times" w:hAnsi="Times"/>
        </w:rPr>
        <w:t xml:space="preserve">Mr. David Perry, Customer Support Manager, Clio. </w:t>
      </w:r>
    </w:p>
    <w:p w14:paraId="782314E0" w14:textId="77777777" w:rsidR="00D75DAE" w:rsidRDefault="00D75DAE" w:rsidP="00D75DAE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 w:rsidRPr="006D7728">
        <w:rPr>
          <w:rFonts w:ascii="Times" w:hAnsi="Times"/>
        </w:rPr>
        <w:t xml:space="preserve">Canada Way Business Park, 300 - 4611 Canada Way, Burnaby, BC, V5G 4X3, Canada. </w:t>
      </w:r>
    </w:p>
    <w:p w14:paraId="0DA078E3" w14:textId="701335FD" w:rsidR="00177018" w:rsidRPr="00EE58F4" w:rsidRDefault="00D75DAE">
      <w:pPr>
        <w:pStyle w:val="ContactInformation"/>
        <w:tabs>
          <w:tab w:val="left" w:pos="9132"/>
        </w:tabs>
        <w:jc w:val="left"/>
        <w:rPr>
          <w:rFonts w:ascii="Times" w:hAnsi="Times"/>
        </w:rPr>
      </w:pPr>
      <w:r w:rsidRPr="006D7728">
        <w:rPr>
          <w:rFonts w:ascii="Times" w:hAnsi="Times"/>
        </w:rPr>
        <w:t xml:space="preserve">Email: </w:t>
      </w:r>
      <w:hyperlink r:id="rId8" w:history="1">
        <w:r w:rsidRPr="006D7728">
          <w:rPr>
            <w:rStyle w:val="Hyperlink"/>
            <w:rFonts w:ascii="Times" w:hAnsi="Times"/>
            <w:u w:val="none"/>
          </w:rPr>
          <w:t>david.perry@clio.com</w:t>
        </w:r>
      </w:hyperlink>
    </w:p>
    <w:sectPr w:rsidR="00177018" w:rsidRPr="00EE58F4"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E0552" w14:textId="77777777" w:rsidR="006C7180" w:rsidRDefault="006C7180">
      <w:r>
        <w:separator/>
      </w:r>
    </w:p>
  </w:endnote>
  <w:endnote w:type="continuationSeparator" w:id="0">
    <w:p w14:paraId="669BFDBB" w14:textId="77777777" w:rsidR="006C7180" w:rsidRDefault="006C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Times New Roman"/>
    <w:panose1 w:val="02000503000000020003"/>
    <w:charset w:val="00"/>
    <w:family w:val="modern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36251" w14:textId="7333C544" w:rsidR="00177018" w:rsidRPr="004525AD" w:rsidRDefault="001E4CDD">
    <w:pPr>
      <w:pStyle w:val="HeaderFooter"/>
      <w:tabs>
        <w:tab w:val="clear" w:pos="9020"/>
        <w:tab w:val="center" w:pos="4819"/>
        <w:tab w:val="right" w:pos="9612"/>
      </w:tabs>
      <w:rPr>
        <w:rFonts w:ascii="Times" w:hAnsi="Times"/>
      </w:rPr>
    </w:pPr>
    <w:r>
      <w:rPr>
        <w:rFonts w:ascii="Didot" w:hAnsi="Didot"/>
      </w:rPr>
      <w:tab/>
    </w:r>
    <w:r>
      <w:rPr>
        <w:rFonts w:ascii="Didot" w:hAnsi="Didot"/>
      </w:rPr>
      <w:tab/>
    </w:r>
    <w:r w:rsidRPr="004525AD">
      <w:rPr>
        <w:rFonts w:ascii="Times" w:hAnsi="Times"/>
      </w:rPr>
      <w:fldChar w:fldCharType="begin"/>
    </w:r>
    <w:r w:rsidRPr="004525AD">
      <w:rPr>
        <w:rFonts w:ascii="Times" w:hAnsi="Times"/>
      </w:rPr>
      <w:instrText xml:space="preserve"> PAGE </w:instrText>
    </w:r>
    <w:r w:rsidRPr="004525AD">
      <w:rPr>
        <w:rFonts w:ascii="Times" w:hAnsi="Times"/>
      </w:rPr>
      <w:fldChar w:fldCharType="separate"/>
    </w:r>
    <w:r w:rsidR="00E3402B">
      <w:rPr>
        <w:rFonts w:ascii="Times" w:hAnsi="Times"/>
        <w:noProof/>
      </w:rPr>
      <w:t>2</w:t>
    </w:r>
    <w:r w:rsidRPr="004525AD">
      <w:rPr>
        <w:rFonts w:ascii="Times" w:hAnsi="Time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3FAC0" w14:textId="77777777" w:rsidR="006C7180" w:rsidRDefault="006C7180">
      <w:r>
        <w:separator/>
      </w:r>
    </w:p>
  </w:footnote>
  <w:footnote w:type="continuationSeparator" w:id="0">
    <w:p w14:paraId="1CEE9525" w14:textId="77777777" w:rsidR="006C7180" w:rsidRDefault="006C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4CBD"/>
    <w:multiLevelType w:val="hybridMultilevel"/>
    <w:tmpl w:val="6F6C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6A61"/>
    <w:multiLevelType w:val="hybridMultilevel"/>
    <w:tmpl w:val="C318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66AF4"/>
    <w:multiLevelType w:val="hybridMultilevel"/>
    <w:tmpl w:val="43846BEA"/>
    <w:numStyleLink w:val="Bullet"/>
  </w:abstractNum>
  <w:abstractNum w:abstractNumId="3">
    <w:nsid w:val="3B8B7A8F"/>
    <w:multiLevelType w:val="hybridMultilevel"/>
    <w:tmpl w:val="0D1EA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43838"/>
    <w:multiLevelType w:val="hybridMultilevel"/>
    <w:tmpl w:val="E964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006D4"/>
    <w:multiLevelType w:val="hybridMultilevel"/>
    <w:tmpl w:val="43846BEA"/>
    <w:styleLink w:val="Bullet"/>
    <w:lvl w:ilvl="0" w:tplc="7AF8F0D6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18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26FAD0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36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C53A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54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89FF8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72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0E650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90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CBEC6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108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0611FC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126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81C22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144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06C50">
      <w:start w:val="1"/>
      <w:numFmt w:val="bullet"/>
      <w:lvlText w:val="•"/>
      <w:lvlJc w:val="left"/>
      <w:pPr>
        <w:tabs>
          <w:tab w:val="left" w:pos="6400"/>
          <w:tab w:val="left" w:pos="9132"/>
        </w:tabs>
        <w:ind w:left="1620" w:hanging="180"/>
      </w:pPr>
      <w:rPr>
        <w:rFonts w:ascii="Didot" w:eastAsia="Didot" w:hAnsi="Didot" w:cs="Dido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78F7C13"/>
    <w:multiLevelType w:val="hybridMultilevel"/>
    <w:tmpl w:val="6BB0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67CF4"/>
    <w:multiLevelType w:val="hybridMultilevel"/>
    <w:tmpl w:val="BD887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AA07A3"/>
    <w:multiLevelType w:val="hybridMultilevel"/>
    <w:tmpl w:val="33A2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A2365"/>
    <w:multiLevelType w:val="hybridMultilevel"/>
    <w:tmpl w:val="0A40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42504"/>
    <w:multiLevelType w:val="hybridMultilevel"/>
    <w:tmpl w:val="8BBE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18"/>
    <w:rsid w:val="000041A9"/>
    <w:rsid w:val="00006D33"/>
    <w:rsid w:val="000140B1"/>
    <w:rsid w:val="000140C0"/>
    <w:rsid w:val="00016600"/>
    <w:rsid w:val="000178F1"/>
    <w:rsid w:val="000317D8"/>
    <w:rsid w:val="000439DC"/>
    <w:rsid w:val="000523BC"/>
    <w:rsid w:val="0005458D"/>
    <w:rsid w:val="00055C9B"/>
    <w:rsid w:val="00061270"/>
    <w:rsid w:val="00065B6D"/>
    <w:rsid w:val="00076573"/>
    <w:rsid w:val="00077B7D"/>
    <w:rsid w:val="000825BA"/>
    <w:rsid w:val="0008439C"/>
    <w:rsid w:val="000A6FA2"/>
    <w:rsid w:val="000B7E32"/>
    <w:rsid w:val="000D0363"/>
    <w:rsid w:val="000D1B7C"/>
    <w:rsid w:val="000D213F"/>
    <w:rsid w:val="000E7764"/>
    <w:rsid w:val="000F5340"/>
    <w:rsid w:val="001003CF"/>
    <w:rsid w:val="00103AC5"/>
    <w:rsid w:val="001052F2"/>
    <w:rsid w:val="00120619"/>
    <w:rsid w:val="00126D5A"/>
    <w:rsid w:val="00134031"/>
    <w:rsid w:val="001361B6"/>
    <w:rsid w:val="00143203"/>
    <w:rsid w:val="00145CAC"/>
    <w:rsid w:val="001461D9"/>
    <w:rsid w:val="001504EC"/>
    <w:rsid w:val="00157246"/>
    <w:rsid w:val="00165083"/>
    <w:rsid w:val="00171F8A"/>
    <w:rsid w:val="00177018"/>
    <w:rsid w:val="00193C91"/>
    <w:rsid w:val="001A3BE1"/>
    <w:rsid w:val="001B0F3B"/>
    <w:rsid w:val="001B2507"/>
    <w:rsid w:val="001B5590"/>
    <w:rsid w:val="001D3375"/>
    <w:rsid w:val="001D4007"/>
    <w:rsid w:val="001D755E"/>
    <w:rsid w:val="001E4A5B"/>
    <w:rsid w:val="001E4CDD"/>
    <w:rsid w:val="001F18F8"/>
    <w:rsid w:val="002106B1"/>
    <w:rsid w:val="00216E23"/>
    <w:rsid w:val="00221646"/>
    <w:rsid w:val="00227785"/>
    <w:rsid w:val="00227833"/>
    <w:rsid w:val="00231050"/>
    <w:rsid w:val="0023703B"/>
    <w:rsid w:val="002469E5"/>
    <w:rsid w:val="00251992"/>
    <w:rsid w:val="00271E0C"/>
    <w:rsid w:val="002738EC"/>
    <w:rsid w:val="002858FA"/>
    <w:rsid w:val="002878D1"/>
    <w:rsid w:val="00287DC8"/>
    <w:rsid w:val="00293519"/>
    <w:rsid w:val="0029483A"/>
    <w:rsid w:val="002B126F"/>
    <w:rsid w:val="002B1545"/>
    <w:rsid w:val="002C742D"/>
    <w:rsid w:val="002D0550"/>
    <w:rsid w:val="002F0582"/>
    <w:rsid w:val="002F55F8"/>
    <w:rsid w:val="002F5640"/>
    <w:rsid w:val="00303A06"/>
    <w:rsid w:val="00310F10"/>
    <w:rsid w:val="00334591"/>
    <w:rsid w:val="00335E2D"/>
    <w:rsid w:val="00365A31"/>
    <w:rsid w:val="0036617D"/>
    <w:rsid w:val="00367068"/>
    <w:rsid w:val="003675B7"/>
    <w:rsid w:val="00391006"/>
    <w:rsid w:val="003C71B2"/>
    <w:rsid w:val="003D3279"/>
    <w:rsid w:val="003F1AFD"/>
    <w:rsid w:val="003F338A"/>
    <w:rsid w:val="00403AC0"/>
    <w:rsid w:val="004044C1"/>
    <w:rsid w:val="004104B0"/>
    <w:rsid w:val="0041166B"/>
    <w:rsid w:val="00411AA5"/>
    <w:rsid w:val="00436490"/>
    <w:rsid w:val="00442FB0"/>
    <w:rsid w:val="0044698E"/>
    <w:rsid w:val="00450A06"/>
    <w:rsid w:val="004525AD"/>
    <w:rsid w:val="00460079"/>
    <w:rsid w:val="00494C1D"/>
    <w:rsid w:val="00494CD3"/>
    <w:rsid w:val="0049711D"/>
    <w:rsid w:val="004A7B2B"/>
    <w:rsid w:val="004A7DFE"/>
    <w:rsid w:val="004B2F8A"/>
    <w:rsid w:val="004C7366"/>
    <w:rsid w:val="004F09BE"/>
    <w:rsid w:val="00511C50"/>
    <w:rsid w:val="00516A78"/>
    <w:rsid w:val="00524DA2"/>
    <w:rsid w:val="00547775"/>
    <w:rsid w:val="00556113"/>
    <w:rsid w:val="005676F1"/>
    <w:rsid w:val="005744AF"/>
    <w:rsid w:val="00581497"/>
    <w:rsid w:val="005917BD"/>
    <w:rsid w:val="00592F7A"/>
    <w:rsid w:val="00594C4D"/>
    <w:rsid w:val="00597A5D"/>
    <w:rsid w:val="005A50AF"/>
    <w:rsid w:val="005A7833"/>
    <w:rsid w:val="005D5497"/>
    <w:rsid w:val="005E5302"/>
    <w:rsid w:val="005E6C14"/>
    <w:rsid w:val="005E77F5"/>
    <w:rsid w:val="005F0DE5"/>
    <w:rsid w:val="00606320"/>
    <w:rsid w:val="00617E83"/>
    <w:rsid w:val="0062358B"/>
    <w:rsid w:val="00624AAA"/>
    <w:rsid w:val="00631429"/>
    <w:rsid w:val="00636B09"/>
    <w:rsid w:val="00643DC7"/>
    <w:rsid w:val="00647EA5"/>
    <w:rsid w:val="006517FE"/>
    <w:rsid w:val="00654CDA"/>
    <w:rsid w:val="00661893"/>
    <w:rsid w:val="006630FD"/>
    <w:rsid w:val="0066725E"/>
    <w:rsid w:val="006745C7"/>
    <w:rsid w:val="006906EF"/>
    <w:rsid w:val="00694250"/>
    <w:rsid w:val="006A6063"/>
    <w:rsid w:val="006B40D4"/>
    <w:rsid w:val="006C7180"/>
    <w:rsid w:val="006D7728"/>
    <w:rsid w:val="006E3AC7"/>
    <w:rsid w:val="006E6E6B"/>
    <w:rsid w:val="006F2B22"/>
    <w:rsid w:val="00704A0E"/>
    <w:rsid w:val="00714844"/>
    <w:rsid w:val="00716DC0"/>
    <w:rsid w:val="00730E3E"/>
    <w:rsid w:val="007374E2"/>
    <w:rsid w:val="00750763"/>
    <w:rsid w:val="00752693"/>
    <w:rsid w:val="00760282"/>
    <w:rsid w:val="00764117"/>
    <w:rsid w:val="00770367"/>
    <w:rsid w:val="0078677B"/>
    <w:rsid w:val="0079221E"/>
    <w:rsid w:val="00792C63"/>
    <w:rsid w:val="00792F20"/>
    <w:rsid w:val="00795A00"/>
    <w:rsid w:val="007A53E4"/>
    <w:rsid w:val="007D6498"/>
    <w:rsid w:val="007E1BA7"/>
    <w:rsid w:val="007E41D8"/>
    <w:rsid w:val="007E5614"/>
    <w:rsid w:val="007F0EA7"/>
    <w:rsid w:val="007F218F"/>
    <w:rsid w:val="00837D99"/>
    <w:rsid w:val="0085690E"/>
    <w:rsid w:val="00861737"/>
    <w:rsid w:val="0086223D"/>
    <w:rsid w:val="00864FBF"/>
    <w:rsid w:val="00872159"/>
    <w:rsid w:val="00873A2C"/>
    <w:rsid w:val="00881A9F"/>
    <w:rsid w:val="00882DEC"/>
    <w:rsid w:val="008965C1"/>
    <w:rsid w:val="008C60C6"/>
    <w:rsid w:val="008C6D8A"/>
    <w:rsid w:val="008D662D"/>
    <w:rsid w:val="008D7297"/>
    <w:rsid w:val="008E3433"/>
    <w:rsid w:val="008E4DA5"/>
    <w:rsid w:val="008F4BA9"/>
    <w:rsid w:val="008F62CD"/>
    <w:rsid w:val="0090570A"/>
    <w:rsid w:val="00925FA1"/>
    <w:rsid w:val="009276D2"/>
    <w:rsid w:val="00941128"/>
    <w:rsid w:val="00941F3C"/>
    <w:rsid w:val="009441D3"/>
    <w:rsid w:val="0095041A"/>
    <w:rsid w:val="009539E2"/>
    <w:rsid w:val="00953FFD"/>
    <w:rsid w:val="00954CE1"/>
    <w:rsid w:val="009553B5"/>
    <w:rsid w:val="00962ED1"/>
    <w:rsid w:val="009702A1"/>
    <w:rsid w:val="00970991"/>
    <w:rsid w:val="0097153E"/>
    <w:rsid w:val="00973F97"/>
    <w:rsid w:val="009878D0"/>
    <w:rsid w:val="009878ED"/>
    <w:rsid w:val="009920F9"/>
    <w:rsid w:val="009A39FE"/>
    <w:rsid w:val="009A59B7"/>
    <w:rsid w:val="009B6078"/>
    <w:rsid w:val="009B720A"/>
    <w:rsid w:val="009F28C3"/>
    <w:rsid w:val="00A01C40"/>
    <w:rsid w:val="00A110ED"/>
    <w:rsid w:val="00A14167"/>
    <w:rsid w:val="00A14BD0"/>
    <w:rsid w:val="00A27BF9"/>
    <w:rsid w:val="00A350AD"/>
    <w:rsid w:val="00A419F1"/>
    <w:rsid w:val="00A51B83"/>
    <w:rsid w:val="00A54362"/>
    <w:rsid w:val="00A55347"/>
    <w:rsid w:val="00A64B84"/>
    <w:rsid w:val="00A65D3C"/>
    <w:rsid w:val="00A673F9"/>
    <w:rsid w:val="00A84284"/>
    <w:rsid w:val="00A96734"/>
    <w:rsid w:val="00A9700A"/>
    <w:rsid w:val="00AB1F03"/>
    <w:rsid w:val="00AB293E"/>
    <w:rsid w:val="00AC1321"/>
    <w:rsid w:val="00AE437A"/>
    <w:rsid w:val="00AE5D98"/>
    <w:rsid w:val="00AF1088"/>
    <w:rsid w:val="00B04EAE"/>
    <w:rsid w:val="00B14E66"/>
    <w:rsid w:val="00B16DE3"/>
    <w:rsid w:val="00B21DFB"/>
    <w:rsid w:val="00B320F4"/>
    <w:rsid w:val="00B51C82"/>
    <w:rsid w:val="00B575DD"/>
    <w:rsid w:val="00B60AEF"/>
    <w:rsid w:val="00B64283"/>
    <w:rsid w:val="00B64F52"/>
    <w:rsid w:val="00B72BB3"/>
    <w:rsid w:val="00B733F3"/>
    <w:rsid w:val="00B75057"/>
    <w:rsid w:val="00B93C9A"/>
    <w:rsid w:val="00BA0A1B"/>
    <w:rsid w:val="00BB448B"/>
    <w:rsid w:val="00BC0D54"/>
    <w:rsid w:val="00BC2DD1"/>
    <w:rsid w:val="00BE06C5"/>
    <w:rsid w:val="00BE3408"/>
    <w:rsid w:val="00BF6D5E"/>
    <w:rsid w:val="00C02EA1"/>
    <w:rsid w:val="00C05AF4"/>
    <w:rsid w:val="00C12C5E"/>
    <w:rsid w:val="00C14254"/>
    <w:rsid w:val="00C206E9"/>
    <w:rsid w:val="00C2082C"/>
    <w:rsid w:val="00C22456"/>
    <w:rsid w:val="00C418A8"/>
    <w:rsid w:val="00C42AE4"/>
    <w:rsid w:val="00C439DE"/>
    <w:rsid w:val="00C566FC"/>
    <w:rsid w:val="00C77AB0"/>
    <w:rsid w:val="00C823FD"/>
    <w:rsid w:val="00C92B6F"/>
    <w:rsid w:val="00C9305C"/>
    <w:rsid w:val="00CA4198"/>
    <w:rsid w:val="00CA542A"/>
    <w:rsid w:val="00CE6DEC"/>
    <w:rsid w:val="00CE719D"/>
    <w:rsid w:val="00CF20E0"/>
    <w:rsid w:val="00CF2928"/>
    <w:rsid w:val="00D0017E"/>
    <w:rsid w:val="00D00BDB"/>
    <w:rsid w:val="00D01443"/>
    <w:rsid w:val="00D01B96"/>
    <w:rsid w:val="00D04021"/>
    <w:rsid w:val="00D050C5"/>
    <w:rsid w:val="00D100DB"/>
    <w:rsid w:val="00D16F9E"/>
    <w:rsid w:val="00D20DDB"/>
    <w:rsid w:val="00D3321E"/>
    <w:rsid w:val="00D40B74"/>
    <w:rsid w:val="00D5535A"/>
    <w:rsid w:val="00D625B3"/>
    <w:rsid w:val="00D6261A"/>
    <w:rsid w:val="00D63AC9"/>
    <w:rsid w:val="00D75DAE"/>
    <w:rsid w:val="00D77CDF"/>
    <w:rsid w:val="00D92789"/>
    <w:rsid w:val="00D93AB2"/>
    <w:rsid w:val="00D93C9F"/>
    <w:rsid w:val="00D9659A"/>
    <w:rsid w:val="00D97CE7"/>
    <w:rsid w:val="00DA0B38"/>
    <w:rsid w:val="00DC0F59"/>
    <w:rsid w:val="00DC641F"/>
    <w:rsid w:val="00DC6824"/>
    <w:rsid w:val="00DC7AD8"/>
    <w:rsid w:val="00DD1190"/>
    <w:rsid w:val="00DF46A4"/>
    <w:rsid w:val="00E03D43"/>
    <w:rsid w:val="00E05087"/>
    <w:rsid w:val="00E116C5"/>
    <w:rsid w:val="00E13FB4"/>
    <w:rsid w:val="00E14DF0"/>
    <w:rsid w:val="00E21D21"/>
    <w:rsid w:val="00E23841"/>
    <w:rsid w:val="00E33025"/>
    <w:rsid w:val="00E3402B"/>
    <w:rsid w:val="00E35C5E"/>
    <w:rsid w:val="00E3647D"/>
    <w:rsid w:val="00E424F7"/>
    <w:rsid w:val="00E43E54"/>
    <w:rsid w:val="00E466B6"/>
    <w:rsid w:val="00E4788F"/>
    <w:rsid w:val="00E510A5"/>
    <w:rsid w:val="00E52E2A"/>
    <w:rsid w:val="00E60015"/>
    <w:rsid w:val="00E60359"/>
    <w:rsid w:val="00E6354C"/>
    <w:rsid w:val="00E72A8A"/>
    <w:rsid w:val="00E747F3"/>
    <w:rsid w:val="00E83354"/>
    <w:rsid w:val="00E87859"/>
    <w:rsid w:val="00E94397"/>
    <w:rsid w:val="00EA2A57"/>
    <w:rsid w:val="00EA7F34"/>
    <w:rsid w:val="00EB0C29"/>
    <w:rsid w:val="00EB14B0"/>
    <w:rsid w:val="00EB2716"/>
    <w:rsid w:val="00EC1332"/>
    <w:rsid w:val="00EC140F"/>
    <w:rsid w:val="00EC188E"/>
    <w:rsid w:val="00EC35E4"/>
    <w:rsid w:val="00EC6205"/>
    <w:rsid w:val="00ED695B"/>
    <w:rsid w:val="00ED7A7E"/>
    <w:rsid w:val="00EE245D"/>
    <w:rsid w:val="00EE29F0"/>
    <w:rsid w:val="00EE464C"/>
    <w:rsid w:val="00EE58F4"/>
    <w:rsid w:val="00EE5D69"/>
    <w:rsid w:val="00EE6C4A"/>
    <w:rsid w:val="00EF15B8"/>
    <w:rsid w:val="00EF4ACC"/>
    <w:rsid w:val="00F11C28"/>
    <w:rsid w:val="00F1471F"/>
    <w:rsid w:val="00F21C88"/>
    <w:rsid w:val="00F363E2"/>
    <w:rsid w:val="00F44E2E"/>
    <w:rsid w:val="00F54071"/>
    <w:rsid w:val="00F65A93"/>
    <w:rsid w:val="00F73012"/>
    <w:rsid w:val="00F84613"/>
    <w:rsid w:val="00F9235B"/>
    <w:rsid w:val="00F95857"/>
    <w:rsid w:val="00F97D70"/>
    <w:rsid w:val="00FA7F34"/>
    <w:rsid w:val="00FB72F0"/>
    <w:rsid w:val="00FC29E8"/>
    <w:rsid w:val="00FC317A"/>
    <w:rsid w:val="00FC4BBF"/>
    <w:rsid w:val="00FC7AFA"/>
    <w:rsid w:val="00FD2023"/>
    <w:rsid w:val="00FD25B8"/>
    <w:rsid w:val="00FD2D64"/>
    <w:rsid w:val="00FD3E72"/>
    <w:rsid w:val="00FD445E"/>
    <w:rsid w:val="00FE6F5F"/>
    <w:rsid w:val="00FE6FA7"/>
    <w:rsid w:val="00FF55D6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34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ontactInformation">
    <w:name w:val="Contact Information"/>
    <w:pPr>
      <w:tabs>
        <w:tab w:val="left" w:pos="6400"/>
      </w:tabs>
      <w:jc w:val="right"/>
    </w:pPr>
    <w:rPr>
      <w:rFonts w:ascii="Baskerville" w:hAnsi="Baskerville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A">
    <w:name w:val="Body A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6113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2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5A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2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5A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67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iamhcmon@gmail.com" TargetMode="External"/><Relationship Id="rId8" Type="http://schemas.openxmlformats.org/officeDocument/2006/relationships/hyperlink" Target="mailto:david.perry@clio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988</Words>
  <Characters>5635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Niamh Monahan</cp:lastModifiedBy>
  <cp:revision>198</cp:revision>
  <dcterms:created xsi:type="dcterms:W3CDTF">2018-01-14T19:40:00Z</dcterms:created>
  <dcterms:modified xsi:type="dcterms:W3CDTF">2018-01-28T14:17:00Z</dcterms:modified>
</cp:coreProperties>
</file>