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78C38" w14:textId="77777777" w:rsidR="00816216" w:rsidRPr="00C2364A" w:rsidRDefault="00EC10AE" w:rsidP="00A27994">
      <w:pPr>
        <w:pStyle w:val="Title"/>
        <w:spacing w:after="0"/>
        <w:jc w:val="center"/>
        <w:rPr>
          <w:sz w:val="36"/>
          <w:szCs w:val="36"/>
        </w:rPr>
      </w:pPr>
      <w:r w:rsidRPr="00C2364A">
        <w:rPr>
          <w:sz w:val="36"/>
          <w:szCs w:val="36"/>
        </w:rPr>
        <w:t>Oisin Lanigan</w:t>
      </w:r>
    </w:p>
    <w:p w14:paraId="7E5B0D84" w14:textId="77777777" w:rsidR="00141A4C" w:rsidRDefault="00EC10AE" w:rsidP="00A27994">
      <w:pPr>
        <w:spacing w:after="0"/>
        <w:jc w:val="center"/>
      </w:pPr>
      <w:r>
        <w:t>19 Melrose Avenue, Fairview, Dublin 3</w:t>
      </w:r>
      <w:r w:rsidR="00141A4C">
        <w:t> | </w:t>
      </w:r>
      <w:r w:rsidR="001F7FFA">
        <w:t>085 817 519</w:t>
      </w:r>
      <w:r>
        <w:t>5</w:t>
      </w:r>
      <w:r w:rsidR="00141A4C">
        <w:t>| </w:t>
      </w:r>
      <w:r>
        <w:t>oisin.lan</w:t>
      </w:r>
      <w:r w:rsidR="00691ADC">
        <w:t>i</w:t>
      </w:r>
      <w:r>
        <w:t>gan2@mail.dcu.ie</w:t>
      </w:r>
    </w:p>
    <w:p w14:paraId="0622849B" w14:textId="77777777" w:rsidR="006270A9" w:rsidRDefault="00EC10AE" w:rsidP="00A27994">
      <w:pPr>
        <w:pStyle w:val="Heading1"/>
        <w:spacing w:after="0"/>
      </w:pPr>
      <w:r>
        <w:t xml:space="preserve">Profile </w:t>
      </w:r>
    </w:p>
    <w:p w14:paraId="5D58417F" w14:textId="684EC736" w:rsidR="008D4CE5" w:rsidRDefault="008D4CE5" w:rsidP="00A27994">
      <w:pPr>
        <w:spacing w:after="0"/>
        <w:rPr>
          <w:rFonts w:eastAsiaTheme="minorHAnsi" w:cs="American Typewriter"/>
          <w:bCs/>
          <w:color w:val="auto"/>
        </w:rPr>
      </w:pPr>
      <w:r>
        <w:rPr>
          <w:rFonts w:ascii="Segoe UI" w:hAnsi="Segoe UI" w:cs="Segoe UI"/>
          <w:shd w:val="clear" w:color="auto" w:fill="FFFFFF"/>
        </w:rPr>
        <w:t>Diligent, ambitious</w:t>
      </w:r>
      <w:r w:rsidR="00342619">
        <w:rPr>
          <w:rFonts w:ascii="Segoe UI" w:hAnsi="Segoe UI" w:cs="Segoe UI"/>
          <w:shd w:val="clear" w:color="auto" w:fill="FFFFFF"/>
        </w:rPr>
        <w:t xml:space="preserve"> graduate of </w:t>
      </w:r>
      <w:r>
        <w:rPr>
          <w:rFonts w:ascii="Segoe UI" w:hAnsi="Segoe UI" w:cs="Segoe UI"/>
          <w:shd w:val="clear" w:color="auto" w:fill="FFFFFF"/>
        </w:rPr>
        <w:t>DCU</w:t>
      </w:r>
      <w:r w:rsidR="003E67BE">
        <w:rPr>
          <w:rFonts w:ascii="Segoe UI" w:hAnsi="Segoe UI" w:cs="Segoe UI"/>
          <w:shd w:val="clear" w:color="auto" w:fill="FFFFFF"/>
        </w:rPr>
        <w:t xml:space="preserve"> </w:t>
      </w:r>
      <w:r w:rsidR="00342619">
        <w:rPr>
          <w:rFonts w:ascii="Segoe UI" w:hAnsi="Segoe UI" w:cs="Segoe UI"/>
          <w:shd w:val="clear" w:color="auto" w:fill="FFFFFF"/>
        </w:rPr>
        <w:t>School of Law and Government with a</w:t>
      </w:r>
      <w:r w:rsidR="003E67BE">
        <w:rPr>
          <w:rFonts w:ascii="Segoe UI" w:hAnsi="Segoe UI" w:cs="Segoe UI"/>
          <w:shd w:val="clear" w:color="auto" w:fill="FFFFFF"/>
        </w:rPr>
        <w:t xml:space="preserve"> </w:t>
      </w:r>
      <w:r w:rsidR="00342619">
        <w:rPr>
          <w:rFonts w:ascii="Segoe UI" w:hAnsi="Segoe UI" w:cs="Segoe UI"/>
          <w:shd w:val="clear" w:color="auto" w:fill="FFFFFF"/>
        </w:rPr>
        <w:t>2:1 Bachelor</w:t>
      </w:r>
      <w:r w:rsidR="003E67BE">
        <w:rPr>
          <w:rFonts w:ascii="Segoe UI" w:hAnsi="Segoe UI" w:cs="Segoe UI"/>
          <w:shd w:val="clear" w:color="auto" w:fill="FFFFFF"/>
        </w:rPr>
        <w:t xml:space="preserve"> </w:t>
      </w:r>
      <w:r w:rsidR="00342619">
        <w:rPr>
          <w:rFonts w:ascii="Segoe UI" w:hAnsi="Segoe UI" w:cs="Segoe UI"/>
          <w:shd w:val="clear" w:color="auto" w:fill="FFFFFF"/>
        </w:rPr>
        <w:t xml:space="preserve">of Civil Law </w:t>
      </w:r>
      <w:r>
        <w:rPr>
          <w:rFonts w:ascii="Segoe UI" w:hAnsi="Segoe UI" w:cs="Segoe UI"/>
          <w:shd w:val="clear" w:color="auto" w:fill="FFFFFF"/>
        </w:rPr>
        <w:t>d</w:t>
      </w:r>
      <w:r w:rsidR="00342619">
        <w:rPr>
          <w:rFonts w:ascii="Segoe UI" w:hAnsi="Segoe UI" w:cs="Segoe UI"/>
          <w:shd w:val="clear" w:color="auto" w:fill="FFFFFF"/>
        </w:rPr>
        <w:t>egree</w:t>
      </w:r>
      <w:r w:rsidR="003E67BE">
        <w:rPr>
          <w:rFonts w:ascii="Segoe UI" w:hAnsi="Segoe UI" w:cs="Segoe UI"/>
          <w:shd w:val="clear" w:color="auto" w:fill="FFFFFF"/>
        </w:rPr>
        <w:t>; seeking</w:t>
      </w:r>
      <w:r w:rsidR="00E563A2">
        <w:rPr>
          <w:rFonts w:eastAsiaTheme="minorHAnsi" w:cs="American Typewriter"/>
          <w:bCs/>
          <w:color w:val="auto"/>
        </w:rPr>
        <w:t xml:space="preserve"> a challenging entry level position where I can develop my legal skills</w:t>
      </w:r>
      <w:r>
        <w:rPr>
          <w:rFonts w:eastAsiaTheme="minorHAnsi" w:cs="American Typewriter"/>
          <w:bCs/>
          <w:color w:val="auto"/>
        </w:rPr>
        <w:t xml:space="preserve"> in a fast-paced, commercial team environment.</w:t>
      </w:r>
    </w:p>
    <w:p w14:paraId="7545E753" w14:textId="528BEEE2" w:rsidR="00EC10AE" w:rsidRPr="00274BF1" w:rsidRDefault="00274BF1" w:rsidP="00A27994">
      <w:pPr>
        <w:spacing w:after="0"/>
        <w:rPr>
          <w:rFonts w:ascii="American Typewriter" w:hAnsi="American Typewriter" w:cs="American Typewriter"/>
        </w:rPr>
      </w:pPr>
      <w:r>
        <w:rPr>
          <w:rFonts w:ascii="American Typewriter" w:eastAsiaTheme="minorHAnsi" w:hAnsi="American Typewriter" w:cs="American Typewriter"/>
          <w:bCs/>
          <w:color w:val="auto"/>
        </w:rPr>
        <w:t>________________________________________________________________________________</w:t>
      </w:r>
      <w:r w:rsidR="00A27994">
        <w:rPr>
          <w:rFonts w:ascii="American Typewriter" w:eastAsiaTheme="minorHAnsi" w:hAnsi="American Typewriter" w:cs="American Typewriter"/>
          <w:bCs/>
          <w:color w:val="auto"/>
        </w:rPr>
        <w:t>_</w:t>
      </w:r>
    </w:p>
    <w:p w14:paraId="15C86420" w14:textId="77777777" w:rsidR="006270A9" w:rsidRDefault="00B979EA" w:rsidP="004B5769">
      <w:pPr>
        <w:pStyle w:val="Heading1"/>
        <w:spacing w:before="0"/>
      </w:pPr>
      <w:sdt>
        <w:sdtPr>
          <w:alias w:val="Experience:"/>
          <w:tag w:val="Experience:"/>
          <w:id w:val="171684534"/>
          <w:placeholder>
            <w:docPart w:val="22539E3AD164469AB5CE03BA357A7852"/>
          </w:placeholder>
          <w:temporary/>
          <w:showingPlcHdr/>
        </w:sdtPr>
        <w:sdtEndPr/>
        <w:sdtContent>
          <w:r w:rsidR="009D5933">
            <w:t>Experience</w:t>
          </w:r>
        </w:sdtContent>
      </w:sdt>
    </w:p>
    <w:p w14:paraId="43B5D499" w14:textId="77777777" w:rsidR="00EC10AE" w:rsidRDefault="00274BF1" w:rsidP="004B5769">
      <w:pPr>
        <w:rPr>
          <w:rFonts w:ascii="American Typewriter" w:eastAsiaTheme="minorHAnsi" w:hAnsi="American Typewriter" w:cs="American Typewriter"/>
          <w:b/>
          <w:bCs/>
          <w:color w:val="auto"/>
        </w:rPr>
      </w:pPr>
      <w:r>
        <w:rPr>
          <w:rFonts w:ascii="American Typewriter" w:eastAsiaTheme="minorHAnsi" w:hAnsi="American Typewriter" w:cs="American Typewriter"/>
          <w:b/>
          <w:bCs/>
          <w:color w:val="auto"/>
        </w:rPr>
        <w:t>Staff Member</w:t>
      </w:r>
      <w:r w:rsidR="007C2E5F">
        <w:rPr>
          <w:rFonts w:ascii="American Typewriter" w:eastAsiaTheme="minorHAnsi" w:hAnsi="American Typewriter" w:cs="American Typewriter"/>
          <w:b/>
          <w:bCs/>
          <w:color w:val="auto"/>
        </w:rPr>
        <w:t xml:space="preserve"> at </w:t>
      </w:r>
      <w:r w:rsidR="001524CF">
        <w:rPr>
          <w:rFonts w:ascii="American Typewriter" w:eastAsiaTheme="minorHAnsi" w:hAnsi="American Typewriter" w:cs="American Typewriter"/>
          <w:b/>
          <w:bCs/>
          <w:color w:val="auto"/>
        </w:rPr>
        <w:t>T</w:t>
      </w:r>
      <w:r w:rsidR="00EC10AE">
        <w:rPr>
          <w:rFonts w:ascii="American Typewriter" w:eastAsiaTheme="minorHAnsi" w:hAnsi="American Typewriter" w:cs="American Typewriter"/>
          <w:b/>
          <w:bCs/>
          <w:color w:val="auto"/>
        </w:rPr>
        <w:t xml:space="preserve">he Grapevine Off License: March 2017 to </w:t>
      </w:r>
      <w:r w:rsidR="007C2E5F">
        <w:rPr>
          <w:rFonts w:ascii="American Typewriter" w:eastAsiaTheme="minorHAnsi" w:hAnsi="American Typewriter" w:cs="American Typewriter"/>
          <w:b/>
          <w:bCs/>
          <w:color w:val="auto"/>
        </w:rPr>
        <w:t>June 2019</w:t>
      </w:r>
    </w:p>
    <w:p w14:paraId="31A9DB88" w14:textId="457BB263" w:rsidR="00EC10AE" w:rsidRPr="00F70249" w:rsidRDefault="00274BF1" w:rsidP="004B5769">
      <w:r>
        <w:t>Responsible for managing a bu</w:t>
      </w:r>
      <w:r w:rsidR="002E3A4F">
        <w:t>sy</w:t>
      </w:r>
      <w:r>
        <w:t xml:space="preserve"> off-license; </w:t>
      </w:r>
      <w:r w:rsidR="001524CF">
        <w:t xml:space="preserve">serving </w:t>
      </w:r>
      <w:r w:rsidR="00EC10AE">
        <w:t xml:space="preserve">customers in a pleasant and efficient manner, </w:t>
      </w:r>
      <w:r>
        <w:t>keeping the premises clean and well stocked</w:t>
      </w:r>
      <w:r w:rsidR="00EC10AE">
        <w:t>,</w:t>
      </w:r>
      <w:r>
        <w:t xml:space="preserve"> training new staff; </w:t>
      </w:r>
      <w:r w:rsidR="008D4CE5">
        <w:t xml:space="preserve">opening, closing and </w:t>
      </w:r>
      <w:r>
        <w:t>cashing up at night</w:t>
      </w:r>
      <w:r w:rsidR="002E3A4F">
        <w:t>.</w:t>
      </w:r>
    </w:p>
    <w:p w14:paraId="5C57C41A" w14:textId="77777777" w:rsidR="00EC10AE" w:rsidRPr="001969FD" w:rsidRDefault="00274BF1" w:rsidP="004B5769">
      <w:pPr>
        <w:rPr>
          <w:rFonts w:ascii="American Typewriter" w:eastAsiaTheme="minorHAnsi" w:hAnsi="American Typewriter" w:cs="American Typewriter"/>
          <w:bCs/>
          <w:color w:val="auto"/>
        </w:rPr>
      </w:pPr>
      <w:r>
        <w:rPr>
          <w:rFonts w:ascii="American Typewriter" w:eastAsiaTheme="minorHAnsi" w:hAnsi="American Typewriter" w:cs="American Typewriter"/>
          <w:b/>
          <w:bCs/>
          <w:color w:val="auto"/>
        </w:rPr>
        <w:t>Legal Assistant</w:t>
      </w:r>
      <w:r w:rsidR="007C2E5F">
        <w:rPr>
          <w:rFonts w:ascii="American Typewriter" w:eastAsiaTheme="minorHAnsi" w:hAnsi="American Typewriter" w:cs="American Typewriter"/>
          <w:b/>
          <w:bCs/>
          <w:color w:val="auto"/>
        </w:rPr>
        <w:t xml:space="preserve"> at</w:t>
      </w:r>
      <w:r>
        <w:rPr>
          <w:rFonts w:ascii="American Typewriter" w:eastAsiaTheme="minorHAnsi" w:hAnsi="American Typewriter" w:cs="American Typewriter"/>
          <w:b/>
          <w:bCs/>
          <w:color w:val="auto"/>
        </w:rPr>
        <w:t xml:space="preserve"> McKenna &amp; Co Solicitors</w:t>
      </w:r>
      <w:r w:rsidR="00EC10AE">
        <w:rPr>
          <w:rFonts w:ascii="American Typewriter" w:eastAsiaTheme="minorHAnsi" w:hAnsi="American Typewriter" w:cs="American Typewriter"/>
          <w:b/>
          <w:bCs/>
          <w:color w:val="auto"/>
        </w:rPr>
        <w:t>:</w:t>
      </w:r>
      <w:r w:rsidR="00EC10AE" w:rsidRPr="001969FD">
        <w:rPr>
          <w:rFonts w:ascii="American Typewriter" w:eastAsiaTheme="minorHAnsi" w:hAnsi="American Typewriter" w:cs="American Typewriter"/>
          <w:b/>
          <w:bCs/>
          <w:color w:val="auto"/>
        </w:rPr>
        <w:t xml:space="preserve"> June 201</w:t>
      </w:r>
      <w:r w:rsidR="001524CF">
        <w:rPr>
          <w:rFonts w:ascii="American Typewriter" w:eastAsiaTheme="minorHAnsi" w:hAnsi="American Typewriter" w:cs="American Typewriter"/>
          <w:b/>
          <w:bCs/>
          <w:color w:val="auto"/>
        </w:rPr>
        <w:t>8</w:t>
      </w:r>
    </w:p>
    <w:p w14:paraId="2E0AEF2A" w14:textId="0CE3CAE5" w:rsidR="00EC10AE" w:rsidRPr="007C2E5F" w:rsidRDefault="001524CF" w:rsidP="004B5769">
      <w:pPr>
        <w:rPr>
          <w:rFonts w:eastAsiaTheme="minorHAnsi" w:cs="American Typewriter"/>
          <w:bCs/>
          <w:color w:val="auto"/>
        </w:rPr>
      </w:pPr>
      <w:r w:rsidRPr="007C2E5F">
        <w:rPr>
          <w:rFonts w:eastAsiaTheme="minorHAnsi" w:cs="American Typewriter"/>
          <w:bCs/>
          <w:color w:val="auto"/>
        </w:rPr>
        <w:t>Assistant to the principal partner in a busy private client practice specialising in property, wills and trus</w:t>
      </w:r>
      <w:r w:rsidR="00CA0CE4">
        <w:rPr>
          <w:rFonts w:eastAsiaTheme="minorHAnsi" w:cs="American Typewriter"/>
          <w:bCs/>
          <w:color w:val="auto"/>
        </w:rPr>
        <w:t xml:space="preserve">ts. Actively </w:t>
      </w:r>
      <w:r w:rsidRPr="007C2E5F">
        <w:rPr>
          <w:rFonts w:eastAsiaTheme="minorHAnsi" w:cs="American Typewriter"/>
          <w:bCs/>
          <w:color w:val="auto"/>
        </w:rPr>
        <w:t>participated in client meetings and provided general office administration duties</w:t>
      </w:r>
      <w:r w:rsidR="00A27994">
        <w:rPr>
          <w:rFonts w:eastAsiaTheme="minorHAnsi" w:cs="American Typewriter"/>
          <w:bCs/>
          <w:color w:val="auto"/>
        </w:rPr>
        <w:t>:</w:t>
      </w:r>
      <w:r w:rsidRPr="007C2E5F">
        <w:rPr>
          <w:rFonts w:eastAsiaTheme="minorHAnsi" w:cs="American Typewriter"/>
          <w:bCs/>
          <w:color w:val="auto"/>
        </w:rPr>
        <w:t xml:space="preserve"> </w:t>
      </w:r>
      <w:r w:rsidR="008D4CE5">
        <w:rPr>
          <w:rFonts w:eastAsiaTheme="minorHAnsi" w:cs="American Typewriter"/>
          <w:bCs/>
          <w:color w:val="auto"/>
        </w:rPr>
        <w:t xml:space="preserve">photocopying, filing, </w:t>
      </w:r>
      <w:r w:rsidRPr="007C2E5F">
        <w:rPr>
          <w:rFonts w:eastAsiaTheme="minorHAnsi" w:cs="American Typewriter"/>
          <w:bCs/>
          <w:color w:val="auto"/>
        </w:rPr>
        <w:t>answering ca</w:t>
      </w:r>
      <w:r w:rsidR="00A27994">
        <w:rPr>
          <w:rFonts w:eastAsiaTheme="minorHAnsi" w:cs="American Typewriter"/>
          <w:bCs/>
          <w:color w:val="auto"/>
        </w:rPr>
        <w:t>lls, drafting</w:t>
      </w:r>
      <w:r w:rsidR="008D4CE5">
        <w:rPr>
          <w:rFonts w:eastAsiaTheme="minorHAnsi" w:cs="American Typewriter"/>
          <w:bCs/>
          <w:color w:val="auto"/>
        </w:rPr>
        <w:t xml:space="preserve"> correspondence</w:t>
      </w:r>
      <w:r w:rsidR="00A27994">
        <w:rPr>
          <w:rFonts w:eastAsiaTheme="minorHAnsi" w:cs="American Typewriter"/>
          <w:bCs/>
          <w:color w:val="auto"/>
        </w:rPr>
        <w:t xml:space="preserve"> and conducting legal research.</w:t>
      </w:r>
    </w:p>
    <w:p w14:paraId="7485F04D" w14:textId="77777777" w:rsidR="00274BF1" w:rsidRDefault="00B979EA" w:rsidP="00274BF1">
      <w:pPr>
        <w:pStyle w:val="Heading1"/>
      </w:pPr>
      <w:sdt>
        <w:sdtPr>
          <w:alias w:val="Education:"/>
          <w:tag w:val="Education:"/>
          <w:id w:val="807127995"/>
          <w:placeholder>
            <w:docPart w:val="3526918212D9493FBE63A4DAF62D380B"/>
          </w:placeholder>
          <w:temporary/>
          <w:showingPlcHdr/>
        </w:sdtPr>
        <w:sdtEndPr/>
        <w:sdtContent>
          <w:r w:rsidR="00274BF1">
            <w:t>Education</w:t>
          </w:r>
        </w:sdtContent>
      </w:sdt>
    </w:p>
    <w:p w14:paraId="5160B634" w14:textId="67808979" w:rsidR="00274BF1" w:rsidRDefault="00714133" w:rsidP="00274BF1">
      <w:pPr>
        <w:spacing w:after="0"/>
        <w:rPr>
          <w:rFonts w:ascii="American Typewriter" w:eastAsiaTheme="minorHAnsi" w:hAnsi="American Typewriter" w:cs="American Typewriter"/>
          <w:b/>
          <w:bCs/>
          <w:color w:val="auto"/>
        </w:rPr>
      </w:pPr>
      <w:r>
        <w:rPr>
          <w:rFonts w:ascii="American Typewriter" w:eastAsiaTheme="minorHAnsi" w:hAnsi="American Typewriter" w:cs="American Typewriter"/>
          <w:b/>
          <w:bCs/>
          <w:color w:val="auto"/>
        </w:rPr>
        <w:t xml:space="preserve">Bachelor of Civil Law </w:t>
      </w:r>
      <w:r w:rsidR="00274BF1">
        <w:rPr>
          <w:rFonts w:ascii="American Typewriter" w:eastAsiaTheme="minorHAnsi" w:hAnsi="American Typewriter" w:cs="American Typewriter"/>
          <w:b/>
          <w:bCs/>
          <w:color w:val="auto"/>
        </w:rPr>
        <w:t xml:space="preserve">Dublin City University: September 2016 to </w:t>
      </w:r>
      <w:r w:rsidR="00B5076A">
        <w:rPr>
          <w:rFonts w:ascii="American Typewriter" w:eastAsiaTheme="minorHAnsi" w:hAnsi="American Typewriter" w:cs="American Typewriter"/>
          <w:b/>
          <w:bCs/>
          <w:color w:val="auto"/>
        </w:rPr>
        <w:t>May 2019 (</w:t>
      </w:r>
      <w:r w:rsidR="003E67BE">
        <w:rPr>
          <w:rFonts w:ascii="American Typewriter" w:eastAsiaTheme="minorHAnsi" w:hAnsi="American Typewriter" w:cs="American Typewriter"/>
          <w:b/>
          <w:bCs/>
          <w:color w:val="auto"/>
        </w:rPr>
        <w:t>f</w:t>
      </w:r>
      <w:r>
        <w:rPr>
          <w:rFonts w:ascii="American Typewriter" w:eastAsiaTheme="minorHAnsi" w:hAnsi="American Typewriter" w:cs="American Typewriter"/>
          <w:b/>
          <w:bCs/>
          <w:color w:val="auto"/>
        </w:rPr>
        <w:t xml:space="preserve">inal award </w:t>
      </w:r>
      <w:r w:rsidR="00B5076A">
        <w:rPr>
          <w:rFonts w:ascii="American Typewriter" w:eastAsiaTheme="minorHAnsi" w:hAnsi="American Typewriter" w:cs="American Typewriter"/>
          <w:b/>
          <w:bCs/>
          <w:color w:val="auto"/>
        </w:rPr>
        <w:t>2:1)</w:t>
      </w:r>
    </w:p>
    <w:p w14:paraId="063AC907" w14:textId="3354DD0D" w:rsidR="00274BF1" w:rsidRDefault="00CA0CE4" w:rsidP="007C2E5F">
      <w:r>
        <w:t>C</w:t>
      </w:r>
      <w:r w:rsidR="00274BF1" w:rsidRPr="00D82C7E">
        <w:t xml:space="preserve">ompleted </w:t>
      </w:r>
      <w:r w:rsidR="00DE580B">
        <w:t xml:space="preserve">all </w:t>
      </w:r>
      <w:r w:rsidR="00274BF1" w:rsidRPr="00D82C7E">
        <w:t xml:space="preserve">modules </w:t>
      </w:r>
      <w:r w:rsidR="00A27994">
        <w:t>for advancement to The Law Society of Ireland and The Honorable Society</w:t>
      </w:r>
      <w:r>
        <w:t xml:space="preserve"> of King’s Inn</w:t>
      </w:r>
      <w:r w:rsidR="008D4CE5">
        <w:t>s</w:t>
      </w:r>
      <w:r>
        <w:t xml:space="preserve">, </w:t>
      </w:r>
      <w:r w:rsidR="00A27994">
        <w:t xml:space="preserve">selected </w:t>
      </w:r>
      <w:r w:rsidR="008D4CE5">
        <w:t xml:space="preserve">specialist </w:t>
      </w:r>
      <w:r w:rsidR="00A27994">
        <w:t xml:space="preserve">modules </w:t>
      </w:r>
      <w:r w:rsidR="00274BF1" w:rsidRPr="00D82C7E">
        <w:t xml:space="preserve">in </w:t>
      </w:r>
      <w:r w:rsidR="00D82C7E">
        <w:t>Jurisprudence, Intellectual Property Law, International Human Rights</w:t>
      </w:r>
      <w:r w:rsidR="008D4CE5">
        <w:t xml:space="preserve"> Law</w:t>
      </w:r>
      <w:r w:rsidR="00D82C7E">
        <w:t>,</w:t>
      </w:r>
      <w:r w:rsidR="00274BF1" w:rsidRPr="00D82C7E">
        <w:t xml:space="preserve"> European </w:t>
      </w:r>
      <w:r w:rsidR="00D82C7E">
        <w:t xml:space="preserve">Union </w:t>
      </w:r>
      <w:r w:rsidR="00A27994">
        <w:t xml:space="preserve">Law, and Public International Law </w:t>
      </w:r>
      <w:r w:rsidR="00D82C7E">
        <w:t xml:space="preserve">along with modules in Moot Court (mock trial), </w:t>
      </w:r>
      <w:r w:rsidR="008D4CE5">
        <w:t>g</w:t>
      </w:r>
      <w:r w:rsidR="00D82C7E">
        <w:t xml:space="preserve">roup </w:t>
      </w:r>
      <w:r w:rsidR="008D4CE5">
        <w:t>p</w:t>
      </w:r>
      <w:r w:rsidR="00D82C7E">
        <w:t xml:space="preserve">resentations and </w:t>
      </w:r>
      <w:r w:rsidR="008D4CE5">
        <w:t>l</w:t>
      </w:r>
      <w:r w:rsidR="00D82C7E">
        <w:t xml:space="preserve">egal </w:t>
      </w:r>
      <w:r w:rsidR="008D4CE5">
        <w:t>r</w:t>
      </w:r>
      <w:r w:rsidR="00D82C7E">
        <w:t xml:space="preserve">esearch </w:t>
      </w:r>
      <w:r w:rsidR="008D4CE5">
        <w:t>s</w:t>
      </w:r>
      <w:r w:rsidR="00D82C7E">
        <w:t>kills.</w:t>
      </w:r>
    </w:p>
    <w:p w14:paraId="183EC6BF" w14:textId="77777777" w:rsidR="00274BF1" w:rsidRDefault="00D82C7E" w:rsidP="00E563A2">
      <w:pPr>
        <w:spacing w:after="0"/>
        <w:rPr>
          <w:rFonts w:ascii="American Typewriter" w:hAnsi="American Typewriter" w:cs="American Typewriter"/>
          <w:b/>
          <w:color w:val="auto"/>
        </w:rPr>
      </w:pPr>
      <w:r>
        <w:rPr>
          <w:rFonts w:ascii="American Typewriter" w:hAnsi="American Typewriter" w:cs="American Typewriter"/>
          <w:b/>
          <w:color w:val="auto"/>
        </w:rPr>
        <w:t>Leaving Certificate Institute of Education S</w:t>
      </w:r>
      <w:r w:rsidR="00274BF1" w:rsidRPr="006070E2">
        <w:rPr>
          <w:rFonts w:ascii="American Typewriter" w:hAnsi="American Typewriter" w:cs="American Typewriter"/>
          <w:b/>
          <w:color w:val="auto"/>
        </w:rPr>
        <w:t xml:space="preserve">eptember 2015 to May 2016  </w:t>
      </w:r>
    </w:p>
    <w:p w14:paraId="3B5B3F84" w14:textId="77777777" w:rsidR="00274BF1" w:rsidRDefault="00CA0CE4" w:rsidP="00E563A2">
      <w:pPr>
        <w:spacing w:after="0"/>
      </w:pPr>
      <w:r>
        <w:t>A</w:t>
      </w:r>
      <w:r w:rsidR="007C2E5F">
        <w:t>chieved a</w:t>
      </w:r>
      <w:r w:rsidR="00274BF1">
        <w:t>ll honours in higher level subjects, including A in religion.</w:t>
      </w:r>
    </w:p>
    <w:p w14:paraId="36A07249" w14:textId="77777777" w:rsidR="00E563A2" w:rsidRDefault="00E563A2" w:rsidP="00E563A2">
      <w:pPr>
        <w:spacing w:after="0"/>
      </w:pPr>
    </w:p>
    <w:p w14:paraId="444D315D" w14:textId="77777777" w:rsidR="00C577A2" w:rsidRDefault="00D82C7E" w:rsidP="008D4CE5">
      <w:pPr>
        <w:spacing w:after="0"/>
        <w:rPr>
          <w:rFonts w:ascii="American Typewriter" w:hAnsi="American Typewriter" w:cs="American Typewriter"/>
          <w:b/>
          <w:color w:val="000000" w:themeColor="text1"/>
        </w:rPr>
      </w:pPr>
      <w:r>
        <w:rPr>
          <w:rFonts w:ascii="American Typewriter" w:hAnsi="American Typewriter" w:cs="American Typewriter"/>
          <w:b/>
          <w:color w:val="000000" w:themeColor="text1"/>
        </w:rPr>
        <w:t xml:space="preserve">Junior and Leaving Certificate </w:t>
      </w:r>
      <w:r w:rsidR="00274BF1">
        <w:rPr>
          <w:rFonts w:ascii="American Typewriter" w:hAnsi="American Typewriter" w:cs="American Typewriter"/>
          <w:b/>
          <w:color w:val="000000" w:themeColor="text1"/>
        </w:rPr>
        <w:t>A</w:t>
      </w:r>
      <w:r w:rsidR="00274BF1" w:rsidRPr="00190C79">
        <w:rPr>
          <w:rFonts w:ascii="American Typewriter" w:hAnsi="American Typewriter" w:cs="American Typewriter"/>
          <w:b/>
          <w:color w:val="000000" w:themeColor="text1"/>
        </w:rPr>
        <w:t>rd Scoil Ris: September 2010 to May 2015</w:t>
      </w:r>
    </w:p>
    <w:p w14:paraId="606B8444" w14:textId="77777777" w:rsidR="00C577A2" w:rsidRPr="007C2E5F" w:rsidRDefault="00C577A2" w:rsidP="008D4CE5">
      <w:pPr>
        <w:pStyle w:val="Heading1"/>
        <w:spacing w:after="0"/>
      </w:pPr>
      <w:r w:rsidRPr="007C2E5F">
        <w:t>Skills</w:t>
      </w:r>
    </w:p>
    <w:p w14:paraId="17BE097C" w14:textId="3C08321E" w:rsidR="007C2E5F" w:rsidRPr="00A27994" w:rsidRDefault="00C577A2" w:rsidP="007C2E5F">
      <w:pPr>
        <w:pStyle w:val="ListParagraph"/>
        <w:numPr>
          <w:ilvl w:val="0"/>
          <w:numId w:val="29"/>
        </w:numPr>
        <w:spacing w:after="0"/>
        <w:rPr>
          <w:color w:val="auto"/>
        </w:rPr>
      </w:pPr>
      <w:r w:rsidRPr="00A27994">
        <w:rPr>
          <w:color w:val="auto"/>
        </w:rPr>
        <w:t>C</w:t>
      </w:r>
      <w:r w:rsidR="008D4CE5">
        <w:rPr>
          <w:color w:val="auto"/>
        </w:rPr>
        <w:t>ommercially minded</w:t>
      </w:r>
      <w:r w:rsidRPr="00A27994">
        <w:rPr>
          <w:color w:val="auto"/>
        </w:rPr>
        <w:t xml:space="preserve">: </w:t>
      </w:r>
      <w:r w:rsidR="00E563A2">
        <w:rPr>
          <w:color w:val="auto"/>
        </w:rPr>
        <w:t>exhibit</w:t>
      </w:r>
      <w:r w:rsidRPr="00A27994">
        <w:rPr>
          <w:color w:val="auto"/>
        </w:rPr>
        <w:t xml:space="preserve"> customer facing </w:t>
      </w:r>
      <w:r w:rsidR="008D4CE5">
        <w:rPr>
          <w:color w:val="auto"/>
        </w:rPr>
        <w:t xml:space="preserve">and commercial </w:t>
      </w:r>
      <w:r w:rsidRPr="00A27994">
        <w:rPr>
          <w:color w:val="auto"/>
        </w:rPr>
        <w:t>skills gained working in a busy off-license serving a variety of customers in a pleasant and efficient manner.</w:t>
      </w:r>
    </w:p>
    <w:p w14:paraId="707E9949" w14:textId="559B2989" w:rsidR="00C577A2" w:rsidRPr="00A27994" w:rsidRDefault="00C577A2" w:rsidP="007C2E5F">
      <w:pPr>
        <w:pStyle w:val="ListParagraph"/>
        <w:numPr>
          <w:ilvl w:val="0"/>
          <w:numId w:val="29"/>
        </w:numPr>
        <w:spacing w:after="0"/>
        <w:rPr>
          <w:color w:val="auto"/>
        </w:rPr>
      </w:pPr>
      <w:r w:rsidRPr="00A27994">
        <w:rPr>
          <w:color w:val="auto"/>
        </w:rPr>
        <w:t>Organis</w:t>
      </w:r>
      <w:r w:rsidR="008D4CE5">
        <w:rPr>
          <w:color w:val="auto"/>
        </w:rPr>
        <w:t>ed and adaptable</w:t>
      </w:r>
      <w:r w:rsidRPr="00A27994">
        <w:rPr>
          <w:color w:val="auto"/>
        </w:rPr>
        <w:t xml:space="preserve">: </w:t>
      </w:r>
      <w:r w:rsidR="00ED37BF">
        <w:rPr>
          <w:color w:val="auto"/>
        </w:rPr>
        <w:t xml:space="preserve">acquired </w:t>
      </w:r>
      <w:r w:rsidRPr="00A27994">
        <w:rPr>
          <w:color w:val="auto"/>
        </w:rPr>
        <w:t>excellent</w:t>
      </w:r>
      <w:r w:rsidR="008D4CE5">
        <w:rPr>
          <w:color w:val="auto"/>
        </w:rPr>
        <w:t xml:space="preserve"> organisational</w:t>
      </w:r>
      <w:r w:rsidRPr="00A27994">
        <w:rPr>
          <w:color w:val="auto"/>
        </w:rPr>
        <w:t xml:space="preserve"> skills through managing my college, sport and part-time employment commitments.</w:t>
      </w:r>
    </w:p>
    <w:p w14:paraId="43CB6B0C" w14:textId="66EEF89B" w:rsidR="001C2380" w:rsidRPr="00A27994" w:rsidRDefault="00C577A2" w:rsidP="007C2E5F">
      <w:pPr>
        <w:pStyle w:val="ListParagraph"/>
        <w:numPr>
          <w:ilvl w:val="0"/>
          <w:numId w:val="29"/>
        </w:numPr>
        <w:spacing w:after="0"/>
        <w:rPr>
          <w:color w:val="auto"/>
        </w:rPr>
      </w:pPr>
      <w:r w:rsidRPr="00A27994">
        <w:rPr>
          <w:color w:val="auto"/>
        </w:rPr>
        <w:t xml:space="preserve">Communication and </w:t>
      </w:r>
      <w:r w:rsidR="003E67BE">
        <w:rPr>
          <w:color w:val="auto"/>
        </w:rPr>
        <w:t>i</w:t>
      </w:r>
      <w:r w:rsidRPr="00A27994">
        <w:rPr>
          <w:color w:val="auto"/>
        </w:rPr>
        <w:t xml:space="preserve">nterpersonal: </w:t>
      </w:r>
      <w:r w:rsidR="00ED37BF">
        <w:rPr>
          <w:color w:val="auto"/>
        </w:rPr>
        <w:t>developed strong</w:t>
      </w:r>
      <w:r w:rsidRPr="00A27994">
        <w:rPr>
          <w:color w:val="auto"/>
        </w:rPr>
        <w:t xml:space="preserve"> team working skills through </w:t>
      </w:r>
      <w:r w:rsidR="001C2380" w:rsidRPr="00A27994">
        <w:rPr>
          <w:color w:val="auto"/>
        </w:rPr>
        <w:t>participation in group projects and team sports, strong written and oral communication skills through successful completion of written assignments and oral presentations.</w:t>
      </w:r>
    </w:p>
    <w:p w14:paraId="5A78BEEC" w14:textId="33B81B55" w:rsidR="001C2380" w:rsidRPr="008D4CE5" w:rsidRDefault="001C2380" w:rsidP="00C577A2">
      <w:pPr>
        <w:pStyle w:val="ListParagraph"/>
        <w:numPr>
          <w:ilvl w:val="0"/>
          <w:numId w:val="29"/>
        </w:numPr>
        <w:spacing w:after="0"/>
        <w:rPr>
          <w:color w:val="auto"/>
        </w:rPr>
      </w:pPr>
      <w:r w:rsidRPr="00A27994">
        <w:rPr>
          <w:color w:val="auto"/>
        </w:rPr>
        <w:t>Computer</w:t>
      </w:r>
      <w:r w:rsidR="008D4CE5">
        <w:rPr>
          <w:color w:val="auto"/>
        </w:rPr>
        <w:t xml:space="preserve"> applications</w:t>
      </w:r>
      <w:r w:rsidRPr="00A27994">
        <w:rPr>
          <w:color w:val="auto"/>
        </w:rPr>
        <w:t>: good working knowledge of Microsoft applications, email and internet</w:t>
      </w:r>
      <w:r w:rsidR="00ED37BF">
        <w:rPr>
          <w:color w:val="auto"/>
        </w:rPr>
        <w:t>.</w:t>
      </w:r>
    </w:p>
    <w:p w14:paraId="65414211" w14:textId="77777777" w:rsidR="001F7FFA" w:rsidRDefault="00B622EC" w:rsidP="00802D1B">
      <w:pPr>
        <w:pStyle w:val="Heading1"/>
      </w:pPr>
      <w:r>
        <w:t>Activities and Awards</w:t>
      </w:r>
    </w:p>
    <w:p w14:paraId="13907A51" w14:textId="087D26C3" w:rsidR="001F7FFA" w:rsidRPr="00911C69" w:rsidRDefault="00D82C7E" w:rsidP="00911C69">
      <w:pPr>
        <w:pStyle w:val="ListParagraph"/>
        <w:numPr>
          <w:ilvl w:val="0"/>
          <w:numId w:val="30"/>
        </w:numPr>
        <w:spacing w:after="0"/>
        <w:rPr>
          <w:color w:val="auto"/>
        </w:rPr>
      </w:pPr>
      <w:r w:rsidRPr="00911C69">
        <w:rPr>
          <w:color w:val="auto"/>
        </w:rPr>
        <w:t>Winner</w:t>
      </w:r>
      <w:r w:rsidR="00B622EC" w:rsidRPr="00911C69">
        <w:rPr>
          <w:color w:val="auto"/>
        </w:rPr>
        <w:t>:</w:t>
      </w:r>
      <w:r w:rsidRPr="00911C69">
        <w:rPr>
          <w:color w:val="auto"/>
        </w:rPr>
        <w:t xml:space="preserve"> </w:t>
      </w:r>
      <w:r w:rsidR="001F7FFA" w:rsidRPr="00911C69">
        <w:rPr>
          <w:color w:val="auto"/>
        </w:rPr>
        <w:t xml:space="preserve">All Ireland </w:t>
      </w:r>
      <w:r w:rsidRPr="00911C69">
        <w:rPr>
          <w:color w:val="auto"/>
        </w:rPr>
        <w:t>Fresher</w:t>
      </w:r>
      <w:r w:rsidR="00DE580B">
        <w:rPr>
          <w:color w:val="auto"/>
        </w:rPr>
        <w:t>s ‘</w:t>
      </w:r>
      <w:r w:rsidRPr="00911C69">
        <w:rPr>
          <w:color w:val="auto"/>
        </w:rPr>
        <w:t>A</w:t>
      </w:r>
      <w:r w:rsidR="00DE580B">
        <w:rPr>
          <w:color w:val="auto"/>
        </w:rPr>
        <w:t>’</w:t>
      </w:r>
      <w:bookmarkStart w:id="0" w:name="_GoBack"/>
      <w:bookmarkEnd w:id="0"/>
      <w:r w:rsidRPr="00911C69">
        <w:rPr>
          <w:color w:val="auto"/>
        </w:rPr>
        <w:t xml:space="preserve"> </w:t>
      </w:r>
      <w:r w:rsidR="00DE580B">
        <w:rPr>
          <w:color w:val="auto"/>
        </w:rPr>
        <w:t xml:space="preserve">Hurling </w:t>
      </w:r>
      <w:r w:rsidRPr="00911C69">
        <w:rPr>
          <w:color w:val="auto"/>
        </w:rPr>
        <w:t>Championship (Vice-Captain, DCU Fresher</w:t>
      </w:r>
      <w:r w:rsidR="00DE580B">
        <w:rPr>
          <w:color w:val="auto"/>
        </w:rPr>
        <w:t>s</w:t>
      </w:r>
      <w:r w:rsidRPr="00911C69">
        <w:rPr>
          <w:color w:val="auto"/>
        </w:rPr>
        <w:t>)</w:t>
      </w:r>
    </w:p>
    <w:p w14:paraId="28B13DBC" w14:textId="77777777" w:rsidR="00C2364A" w:rsidRPr="00911C69" w:rsidRDefault="00D82C7E" w:rsidP="00911C69">
      <w:pPr>
        <w:pStyle w:val="ListParagraph"/>
        <w:numPr>
          <w:ilvl w:val="0"/>
          <w:numId w:val="30"/>
        </w:numPr>
        <w:spacing w:after="0"/>
        <w:rPr>
          <w:color w:val="auto"/>
        </w:rPr>
      </w:pPr>
      <w:r w:rsidRPr="00911C69">
        <w:rPr>
          <w:color w:val="auto"/>
        </w:rPr>
        <w:t>Winner</w:t>
      </w:r>
      <w:r w:rsidR="00B622EC" w:rsidRPr="00911C69">
        <w:rPr>
          <w:color w:val="auto"/>
        </w:rPr>
        <w:t>:</w:t>
      </w:r>
      <w:r w:rsidRPr="00911C69">
        <w:rPr>
          <w:color w:val="auto"/>
        </w:rPr>
        <w:t xml:space="preserve"> </w:t>
      </w:r>
      <w:r w:rsidR="001F7FFA" w:rsidRPr="00911C69">
        <w:rPr>
          <w:color w:val="auto"/>
        </w:rPr>
        <w:t xml:space="preserve">Dublin </w:t>
      </w:r>
      <w:r w:rsidRPr="00911C69">
        <w:rPr>
          <w:color w:val="auto"/>
        </w:rPr>
        <w:t xml:space="preserve">Schools </w:t>
      </w:r>
      <w:r w:rsidR="001F7FFA" w:rsidRPr="00911C69">
        <w:rPr>
          <w:color w:val="auto"/>
        </w:rPr>
        <w:t xml:space="preserve">Senior ‘A’ </w:t>
      </w:r>
      <w:r w:rsidRPr="00911C69">
        <w:rPr>
          <w:color w:val="auto"/>
        </w:rPr>
        <w:t xml:space="preserve">Hurling </w:t>
      </w:r>
      <w:r w:rsidR="001F7FFA" w:rsidRPr="00911C69">
        <w:rPr>
          <w:color w:val="auto"/>
        </w:rPr>
        <w:t>Championship</w:t>
      </w:r>
      <w:r w:rsidR="00B622EC" w:rsidRPr="00911C69">
        <w:rPr>
          <w:color w:val="auto"/>
        </w:rPr>
        <w:t xml:space="preserve"> (Captain Ard Scoil Ris, Senior Hurlers)</w:t>
      </w:r>
    </w:p>
    <w:p w14:paraId="329A13A3" w14:textId="77777777" w:rsidR="001F7FFA" w:rsidRPr="00911C69" w:rsidRDefault="00B622EC" w:rsidP="00911C69">
      <w:pPr>
        <w:pStyle w:val="ListParagraph"/>
        <w:numPr>
          <w:ilvl w:val="0"/>
          <w:numId w:val="30"/>
        </w:numPr>
        <w:spacing w:after="0"/>
        <w:rPr>
          <w:color w:val="auto"/>
        </w:rPr>
      </w:pPr>
      <w:r w:rsidRPr="00911C69">
        <w:rPr>
          <w:color w:val="auto"/>
        </w:rPr>
        <w:t xml:space="preserve">Winner: </w:t>
      </w:r>
      <w:r w:rsidR="00C2364A" w:rsidRPr="00911C69">
        <w:rPr>
          <w:color w:val="auto"/>
        </w:rPr>
        <w:t>Ard Scoil Ris Sportsperson of the Year 2015</w:t>
      </w:r>
    </w:p>
    <w:p w14:paraId="5BF032D9" w14:textId="747C01B1" w:rsidR="007C2E5F" w:rsidRPr="00911C69" w:rsidRDefault="00B622EC" w:rsidP="00911C69">
      <w:pPr>
        <w:pStyle w:val="ListParagraph"/>
        <w:numPr>
          <w:ilvl w:val="0"/>
          <w:numId w:val="30"/>
        </w:numPr>
        <w:spacing w:after="0"/>
        <w:rPr>
          <w:color w:val="auto"/>
        </w:rPr>
      </w:pPr>
      <w:r w:rsidRPr="00911C69">
        <w:rPr>
          <w:color w:val="auto"/>
        </w:rPr>
        <w:t xml:space="preserve">Player:  </w:t>
      </w:r>
      <w:r w:rsidR="001F7FFA" w:rsidRPr="00911C69">
        <w:rPr>
          <w:color w:val="auto"/>
        </w:rPr>
        <w:t xml:space="preserve">Dublin </w:t>
      </w:r>
      <w:r w:rsidR="003E67BE">
        <w:rPr>
          <w:color w:val="auto"/>
        </w:rPr>
        <w:t>m</w:t>
      </w:r>
      <w:r w:rsidRPr="00911C69">
        <w:rPr>
          <w:color w:val="auto"/>
        </w:rPr>
        <w:t xml:space="preserve">inor and </w:t>
      </w:r>
      <w:r w:rsidR="001F7FFA" w:rsidRPr="00911C69">
        <w:rPr>
          <w:color w:val="auto"/>
        </w:rPr>
        <w:t>under 21 hurling panel and St Vincent’s senior hurling panel.</w:t>
      </w:r>
    </w:p>
    <w:p w14:paraId="28DB987C" w14:textId="6699CF0E" w:rsidR="007C2E5F" w:rsidRPr="003E67BE" w:rsidRDefault="007C2E5F" w:rsidP="00911C69">
      <w:pPr>
        <w:pStyle w:val="ListParagraph"/>
        <w:numPr>
          <w:ilvl w:val="0"/>
          <w:numId w:val="30"/>
        </w:numPr>
        <w:spacing w:after="0"/>
        <w:rPr>
          <w:color w:val="auto"/>
        </w:rPr>
      </w:pPr>
      <w:r w:rsidRPr="003E67BE">
        <w:rPr>
          <w:color w:val="auto"/>
        </w:rPr>
        <w:t>Co</w:t>
      </w:r>
      <w:r w:rsidR="00E563A2" w:rsidRPr="003E67BE">
        <w:rPr>
          <w:color w:val="auto"/>
        </w:rPr>
        <w:t xml:space="preserve">ach: St Vincent’s </w:t>
      </w:r>
      <w:r w:rsidR="003E67BE" w:rsidRPr="003E67BE">
        <w:rPr>
          <w:color w:val="auto"/>
        </w:rPr>
        <w:t>m</w:t>
      </w:r>
      <w:r w:rsidR="00E563A2" w:rsidRPr="003E67BE">
        <w:rPr>
          <w:color w:val="auto"/>
        </w:rPr>
        <w:t xml:space="preserve">inor hurling </w:t>
      </w:r>
      <w:r w:rsidRPr="003E67BE">
        <w:rPr>
          <w:color w:val="auto"/>
        </w:rPr>
        <w:t>team and GAA Cul Camps</w:t>
      </w:r>
    </w:p>
    <w:sectPr w:rsidR="007C2E5F" w:rsidRPr="003E67BE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46FEC" w14:textId="77777777" w:rsidR="00B979EA" w:rsidRDefault="00B979EA">
      <w:pPr>
        <w:spacing w:after="0"/>
      </w:pPr>
      <w:r>
        <w:separator/>
      </w:r>
    </w:p>
  </w:endnote>
  <w:endnote w:type="continuationSeparator" w:id="0">
    <w:p w14:paraId="1ED6BCE3" w14:textId="77777777" w:rsidR="00B979EA" w:rsidRDefault="00B979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B8F9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63A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011B" w14:textId="77777777" w:rsidR="00B979EA" w:rsidRDefault="00B979EA">
      <w:pPr>
        <w:spacing w:after="0"/>
      </w:pPr>
      <w:r>
        <w:separator/>
      </w:r>
    </w:p>
  </w:footnote>
  <w:footnote w:type="continuationSeparator" w:id="0">
    <w:p w14:paraId="00DB31AC" w14:textId="77777777" w:rsidR="00B979EA" w:rsidRDefault="00B979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6.15pt;height:96.15pt;visibility:visible;mso-wrap-style:square" o:bullet="t">
        <v:imagedata r:id="rId1" o:title=""/>
      </v:shape>
    </w:pict>
  </w:numPicBullet>
  <w:numPicBullet w:numPicBulletId="1">
    <w:pict>
      <v:shape id="_x0000_i1043" type="#_x0000_t75" style="width:127.35pt;height:127.3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40155E8"/>
    <w:multiLevelType w:val="hybridMultilevel"/>
    <w:tmpl w:val="D0889996"/>
    <w:lvl w:ilvl="0" w:tplc="AAF650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CA12D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50770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99AFB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5276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4EA16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D2B3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C608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2A3F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7C76A7"/>
    <w:multiLevelType w:val="hybridMultilevel"/>
    <w:tmpl w:val="5A88AAC0"/>
    <w:lvl w:ilvl="0" w:tplc="232221E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42843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1AC2F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3EEE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EA76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AA089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8345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0C78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64F1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C3647F7"/>
    <w:multiLevelType w:val="hybridMultilevel"/>
    <w:tmpl w:val="345E4E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E4A2A"/>
    <w:multiLevelType w:val="hybridMultilevel"/>
    <w:tmpl w:val="E5D84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1E307F"/>
    <w:multiLevelType w:val="multilevel"/>
    <w:tmpl w:val="81704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9A5B7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5B7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9A5B7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52B7D55"/>
    <w:multiLevelType w:val="hybridMultilevel"/>
    <w:tmpl w:val="0E3466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ADC0C7F"/>
    <w:multiLevelType w:val="hybridMultilevel"/>
    <w:tmpl w:val="393C38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3"/>
  </w:num>
  <w:num w:numId="17">
    <w:abstractNumId w:val="20"/>
  </w:num>
  <w:num w:numId="18">
    <w:abstractNumId w:val="11"/>
  </w:num>
  <w:num w:numId="19">
    <w:abstractNumId w:val="25"/>
  </w:num>
  <w:num w:numId="20">
    <w:abstractNumId w:val="22"/>
  </w:num>
  <w:num w:numId="21">
    <w:abstractNumId w:val="12"/>
  </w:num>
  <w:num w:numId="22">
    <w:abstractNumId w:val="19"/>
  </w:num>
  <w:num w:numId="23">
    <w:abstractNumId w:val="24"/>
  </w:num>
  <w:num w:numId="24">
    <w:abstractNumId w:val="26"/>
  </w:num>
  <w:num w:numId="25">
    <w:abstractNumId w:val="16"/>
  </w:num>
  <w:num w:numId="26">
    <w:abstractNumId w:val="10"/>
  </w:num>
  <w:num w:numId="27">
    <w:abstractNumId w:val="14"/>
  </w:num>
  <w:num w:numId="28">
    <w:abstractNumId w:val="18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0AE"/>
    <w:rsid w:val="00007B0A"/>
    <w:rsid w:val="000A4F59"/>
    <w:rsid w:val="00141A4C"/>
    <w:rsid w:val="001524CF"/>
    <w:rsid w:val="001B29CF"/>
    <w:rsid w:val="001C2380"/>
    <w:rsid w:val="001F7FFA"/>
    <w:rsid w:val="00274BF1"/>
    <w:rsid w:val="0028220F"/>
    <w:rsid w:val="002C468A"/>
    <w:rsid w:val="002E0741"/>
    <w:rsid w:val="002E3A4F"/>
    <w:rsid w:val="00342619"/>
    <w:rsid w:val="003442AD"/>
    <w:rsid w:val="00356C14"/>
    <w:rsid w:val="003E67BE"/>
    <w:rsid w:val="003F5841"/>
    <w:rsid w:val="004100D2"/>
    <w:rsid w:val="004B5769"/>
    <w:rsid w:val="004C5846"/>
    <w:rsid w:val="00617B26"/>
    <w:rsid w:val="006270A9"/>
    <w:rsid w:val="00675956"/>
    <w:rsid w:val="00681034"/>
    <w:rsid w:val="00691ADC"/>
    <w:rsid w:val="006930B5"/>
    <w:rsid w:val="00697FDF"/>
    <w:rsid w:val="00712892"/>
    <w:rsid w:val="00714133"/>
    <w:rsid w:val="007A7310"/>
    <w:rsid w:val="007C2E5F"/>
    <w:rsid w:val="00802D1B"/>
    <w:rsid w:val="00816216"/>
    <w:rsid w:val="0087734B"/>
    <w:rsid w:val="008D4CE5"/>
    <w:rsid w:val="00911C69"/>
    <w:rsid w:val="00921E23"/>
    <w:rsid w:val="00932016"/>
    <w:rsid w:val="009B4AFA"/>
    <w:rsid w:val="009D5933"/>
    <w:rsid w:val="00A27994"/>
    <w:rsid w:val="00A66937"/>
    <w:rsid w:val="00B5076A"/>
    <w:rsid w:val="00B622EC"/>
    <w:rsid w:val="00B979EA"/>
    <w:rsid w:val="00BD4BC8"/>
    <w:rsid w:val="00BD768D"/>
    <w:rsid w:val="00C2364A"/>
    <w:rsid w:val="00C577A2"/>
    <w:rsid w:val="00C61F8E"/>
    <w:rsid w:val="00C75A97"/>
    <w:rsid w:val="00C939EE"/>
    <w:rsid w:val="00CA0CE4"/>
    <w:rsid w:val="00D82C7E"/>
    <w:rsid w:val="00DE580B"/>
    <w:rsid w:val="00E563A2"/>
    <w:rsid w:val="00E83E4B"/>
    <w:rsid w:val="00EC10AE"/>
    <w:rsid w:val="00ED37BF"/>
    <w:rsid w:val="00EF1B68"/>
    <w:rsid w:val="00F04FD7"/>
    <w:rsid w:val="00FC3BDD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37FA3"/>
  <w15:docId w15:val="{D1BA261B-6E95-4021-B583-142F561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9A5B7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1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4C584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B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77A2"/>
    <w:pPr>
      <w:spacing w:after="0"/>
      <w:contextualSpacing/>
    </w:pPr>
    <w:rPr>
      <w:rFonts w:eastAsiaTheme="minorHAnsi"/>
      <w:color w:val="595959" w:themeColor="text1" w:themeTint="A6"/>
      <w:lang w:eastAsia="en-US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C577A2"/>
    <w:rPr>
      <w:rFonts w:asciiTheme="majorHAnsi" w:eastAsiaTheme="majorEastAsia" w:hAnsiTheme="majorHAnsi" w:cstheme="majorBidi"/>
      <w:b/>
      <w:bCs/>
      <w:color w:val="39A5B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ll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539E3AD164469AB5CE03BA357A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BB5E-6569-4DEB-8EB4-610F0E459CBF}"/>
      </w:docPartPr>
      <w:docPartBody>
        <w:p w:rsidR="007D5B88" w:rsidRDefault="00BE0717">
          <w:pPr>
            <w:pStyle w:val="22539E3AD164469AB5CE03BA357A7852"/>
          </w:pPr>
          <w:r>
            <w:t>Experience</w:t>
          </w:r>
        </w:p>
      </w:docPartBody>
    </w:docPart>
    <w:docPart>
      <w:docPartPr>
        <w:name w:val="3526918212D9493FBE63A4DAF62D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2795-256F-4726-A479-5F38F7CD45DB}"/>
      </w:docPartPr>
      <w:docPartBody>
        <w:p w:rsidR="00EC1F32" w:rsidRDefault="000A4119" w:rsidP="000A4119">
          <w:pPr>
            <w:pStyle w:val="3526918212D9493FBE63A4DAF62D380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17"/>
    <w:rsid w:val="00087C4B"/>
    <w:rsid w:val="000A4119"/>
    <w:rsid w:val="0018708C"/>
    <w:rsid w:val="002623BB"/>
    <w:rsid w:val="0036539F"/>
    <w:rsid w:val="00421920"/>
    <w:rsid w:val="004E3C04"/>
    <w:rsid w:val="007D5B88"/>
    <w:rsid w:val="008D40F1"/>
    <w:rsid w:val="0098015F"/>
    <w:rsid w:val="00BE0717"/>
    <w:rsid w:val="00E81E00"/>
    <w:rsid w:val="00EC1F32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826BD65563440D805679A60C6F0FBE">
    <w:name w:val="2E826BD65563440D805679A60C6F0FBE"/>
  </w:style>
  <w:style w:type="paragraph" w:customStyle="1" w:styleId="1B231C3214A74D82A4C299E9E6BD7848">
    <w:name w:val="1B231C3214A74D82A4C299E9E6BD7848"/>
  </w:style>
  <w:style w:type="paragraph" w:customStyle="1" w:styleId="A712708A958D46B29056BA210A333991">
    <w:name w:val="A712708A958D46B29056BA210A333991"/>
  </w:style>
  <w:style w:type="paragraph" w:customStyle="1" w:styleId="03C81947DE8E42CFAA7B7793231FE1DD">
    <w:name w:val="03C81947DE8E42CFAA7B7793231FE1DD"/>
  </w:style>
  <w:style w:type="paragraph" w:customStyle="1" w:styleId="AD0A6DB95A86458EB2D3F0165E4BB054">
    <w:name w:val="AD0A6DB95A86458EB2D3F0165E4BB054"/>
  </w:style>
  <w:style w:type="paragraph" w:customStyle="1" w:styleId="53B15020F374479F8E8A17261911D69C">
    <w:name w:val="53B15020F374479F8E8A17261911D69C"/>
  </w:style>
  <w:style w:type="paragraph" w:customStyle="1" w:styleId="1A320F97A73B4BA78DFA27507AA2993F">
    <w:name w:val="1A320F97A73B4BA78DFA27507AA2993F"/>
  </w:style>
  <w:style w:type="paragraph" w:customStyle="1" w:styleId="33E0052DB28B4D12A37F2B8FAA94311F">
    <w:name w:val="33E0052DB28B4D12A37F2B8FAA94311F"/>
  </w:style>
  <w:style w:type="paragraph" w:customStyle="1" w:styleId="7AE95B88FE084BCABB8AED3F39EC0FCE">
    <w:name w:val="7AE95B88FE084BCABB8AED3F39EC0FCE"/>
  </w:style>
  <w:style w:type="paragraph" w:customStyle="1" w:styleId="6E7350A8A3D24DD08DEC5EC737138B1B">
    <w:name w:val="6E7350A8A3D24DD08DEC5EC737138B1B"/>
  </w:style>
  <w:style w:type="paragraph" w:customStyle="1" w:styleId="02701F32231940C0B3B2513867A4C778">
    <w:name w:val="02701F32231940C0B3B2513867A4C778"/>
  </w:style>
  <w:style w:type="paragraph" w:customStyle="1" w:styleId="8A1B5720B88A4154BE8E2BD41F027766">
    <w:name w:val="8A1B5720B88A4154BE8E2BD41F027766"/>
  </w:style>
  <w:style w:type="paragraph" w:customStyle="1" w:styleId="8D4CCB857386469EB094FF5BCA56CA82">
    <w:name w:val="8D4CCB857386469EB094FF5BCA56CA82"/>
  </w:style>
  <w:style w:type="paragraph" w:customStyle="1" w:styleId="49141C51C6C04002A65100EE9C32E5EF">
    <w:name w:val="49141C51C6C04002A65100EE9C32E5EF"/>
  </w:style>
  <w:style w:type="paragraph" w:customStyle="1" w:styleId="B58E7A066813464FB86FA4E8B70EF754">
    <w:name w:val="B58E7A066813464FB86FA4E8B70EF754"/>
  </w:style>
  <w:style w:type="paragraph" w:customStyle="1" w:styleId="484FD5A8CEF84A8DB8475BC801AA696A">
    <w:name w:val="484FD5A8CEF84A8DB8475BC801AA696A"/>
  </w:style>
  <w:style w:type="paragraph" w:customStyle="1" w:styleId="8983043CAFE44F1C8F9CF0C01A361FCE">
    <w:name w:val="8983043CAFE44F1C8F9CF0C01A361FCE"/>
  </w:style>
  <w:style w:type="paragraph" w:customStyle="1" w:styleId="3DCABFEEB23E4713BF13776F1F23899A">
    <w:name w:val="3DCABFEEB23E4713BF13776F1F23899A"/>
  </w:style>
  <w:style w:type="paragraph" w:customStyle="1" w:styleId="34866F5D0DD248BA9EBDF29F29EEB0CD">
    <w:name w:val="34866F5D0DD248BA9EBDF29F29EEB0CD"/>
  </w:style>
  <w:style w:type="paragraph" w:customStyle="1" w:styleId="378660A4263143BD962E310518B0CDD5">
    <w:name w:val="378660A4263143BD962E310518B0CDD5"/>
  </w:style>
  <w:style w:type="paragraph" w:customStyle="1" w:styleId="8678EBD519934DDBB349B11EAF6F04CD">
    <w:name w:val="8678EBD519934DDBB349B11EAF6F04CD"/>
  </w:style>
  <w:style w:type="paragraph" w:customStyle="1" w:styleId="950198F0C03749848DF5CC4A9889D996">
    <w:name w:val="950198F0C03749848DF5CC4A9889D996"/>
  </w:style>
  <w:style w:type="paragraph" w:customStyle="1" w:styleId="7D7CD74295CE4AC0AB7DE705F589E9C0">
    <w:name w:val="7D7CD74295CE4AC0AB7DE705F589E9C0"/>
  </w:style>
  <w:style w:type="paragraph" w:customStyle="1" w:styleId="E841FA83B4244C25B683E3AA2564CF54">
    <w:name w:val="E841FA83B4244C25B683E3AA2564CF54"/>
  </w:style>
  <w:style w:type="paragraph" w:customStyle="1" w:styleId="22539E3AD164469AB5CE03BA357A7852">
    <w:name w:val="22539E3AD164469AB5CE03BA357A7852"/>
  </w:style>
  <w:style w:type="paragraph" w:customStyle="1" w:styleId="FCE82E5C94894185AA30737BAC1D2A43">
    <w:name w:val="FCE82E5C94894185AA30737BAC1D2A43"/>
  </w:style>
  <w:style w:type="paragraph" w:customStyle="1" w:styleId="F0351795BFBA4818AA043514C4249B30">
    <w:name w:val="F0351795BFBA4818AA043514C4249B30"/>
  </w:style>
  <w:style w:type="paragraph" w:customStyle="1" w:styleId="B524A23A538D428BAD7ABFF90D133B8D">
    <w:name w:val="B524A23A538D428BAD7ABFF90D133B8D"/>
  </w:style>
  <w:style w:type="paragraph" w:customStyle="1" w:styleId="33DD90AF1EEA44B58014BC474386F57E">
    <w:name w:val="33DD90AF1EEA44B58014BC474386F57E"/>
  </w:style>
  <w:style w:type="paragraph" w:customStyle="1" w:styleId="C81A0264E54749B0B7D4A0E8EDB2516C">
    <w:name w:val="C81A0264E54749B0B7D4A0E8EDB2516C"/>
  </w:style>
  <w:style w:type="paragraph" w:customStyle="1" w:styleId="8C9F8119E35445F9A7AEA69374035042">
    <w:name w:val="8C9F8119E35445F9A7AEA69374035042"/>
  </w:style>
  <w:style w:type="paragraph" w:customStyle="1" w:styleId="21837404328340A9983ACD4426A23823">
    <w:name w:val="21837404328340A9983ACD4426A23823"/>
  </w:style>
  <w:style w:type="paragraph" w:customStyle="1" w:styleId="9914C0956A4D49289EAB748992532CBA">
    <w:name w:val="9914C0956A4D49289EAB748992532CBA"/>
  </w:style>
  <w:style w:type="paragraph" w:customStyle="1" w:styleId="3526918212D9493FBE63A4DAF62D380B">
    <w:name w:val="3526918212D9493FBE63A4DAF62D380B"/>
    <w:rsid w:val="000A4119"/>
  </w:style>
  <w:style w:type="paragraph" w:customStyle="1" w:styleId="0020F2C6E3F54E928989611E5DDF7344">
    <w:name w:val="0020F2C6E3F54E928989611E5DDF7344"/>
    <w:rsid w:val="004E3C04"/>
    <w:pPr>
      <w:spacing w:after="200" w:line="276" w:lineRule="auto"/>
    </w:pPr>
    <w:rPr>
      <w:lang w:val="en-GB" w:eastAsia="en-GB"/>
    </w:rPr>
  </w:style>
  <w:style w:type="paragraph" w:customStyle="1" w:styleId="5C583C10E26B4A2F8AAE697E4309FBA3">
    <w:name w:val="5C583C10E26B4A2F8AAE697E4309FBA3"/>
    <w:rsid w:val="004E3C04"/>
    <w:pPr>
      <w:spacing w:after="200" w:line="276" w:lineRule="auto"/>
    </w:pPr>
    <w:rPr>
      <w:lang w:val="en-GB" w:eastAsia="en-GB"/>
    </w:rPr>
  </w:style>
  <w:style w:type="paragraph" w:customStyle="1" w:styleId="A0D8D11E11124A3AA4DED2081717DC02">
    <w:name w:val="A0D8D11E11124A3AA4DED2081717DC02"/>
    <w:rsid w:val="004E3C04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673E-BE21-44D3-AF25-5F464096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Lanigan</dc:creator>
  <cp:lastModifiedBy>Niall Lanigan</cp:lastModifiedBy>
  <cp:revision>2</cp:revision>
  <dcterms:created xsi:type="dcterms:W3CDTF">2019-09-30T10:31:00Z</dcterms:created>
  <dcterms:modified xsi:type="dcterms:W3CDTF">2019-09-30T10:31:00Z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820401119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Antonia.Lanigan@ntma.ie</vt:lpwstr>
  </property>
  <property fmtid="{D5CDD505-2E9C-101B-9397-08002B2CF9AE}" pid="6" name="_AuthorEmailDisplayName">
    <vt:lpwstr>Antonia Lanigan</vt:lpwstr>
  </property>
  <property fmtid="{D5CDD505-2E9C-101B-9397-08002B2CF9AE}" pid="7" name="_ReviewingToolsShownOnce">
    <vt:lpwstr/>
  </property>
</Properties>
</file>