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6597A" w14:textId="77777777" w:rsidR="009C4336" w:rsidRDefault="009C43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790" w:type="dxa"/>
        <w:tblLayout w:type="fixed"/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9C4336" w14:paraId="346A828E" w14:textId="77777777">
        <w:trPr>
          <w:trHeight w:val="4032"/>
        </w:trPr>
        <w:tc>
          <w:tcPr>
            <w:tcW w:w="3600" w:type="dxa"/>
            <w:vAlign w:val="bottom"/>
          </w:tcPr>
          <w:p w14:paraId="6F435969" w14:textId="77777777" w:rsidR="009C4336" w:rsidRDefault="00000000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C523FD7" wp14:editId="2A681E02">
                      <wp:extent cx="2186305" cy="2913489"/>
                      <wp:effectExtent l="0" t="0" r="0" b="0"/>
                      <wp:docPr id="1" name="Group 1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6305" cy="2913489"/>
                                <a:chOff x="167575" y="1093525"/>
                                <a:chExt cx="4358425" cy="5816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Shape 2"/>
                                <pic:cNvPicPr preferRelativeResize="0"/>
                              </pic:nvPicPr>
                              <pic:blipFill rotWithShape="1">
                                <a:blip r:embed="rId7">
                                  <a:alphaModFix/>
                                </a:blip>
                                <a:srcRect l="2079" t="7883" r="7911" b="7891"/>
                                <a:stretch/>
                              </pic:blipFill>
                              <pic:spPr>
                                <a:xfrm>
                                  <a:off x="167600" y="1093525"/>
                                  <a:ext cx="4358400" cy="58167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2186305" cy="2913489"/>
                      <wp:effectExtent b="0" l="0" r="0" t="0"/>
                      <wp:docPr descr="Professional headshot of man"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descr="Professional headshot of man"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6305" cy="291348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720" w:type="dxa"/>
          </w:tcPr>
          <w:p w14:paraId="05CA04EA" w14:textId="77777777" w:rsidR="009C4336" w:rsidRDefault="009C4336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vAlign w:val="center"/>
          </w:tcPr>
          <w:p w14:paraId="6EDEB878" w14:textId="77777777" w:rsidR="008A4254" w:rsidRDefault="008A4254" w:rsidP="00551CE2">
            <w:pPr>
              <w:rPr>
                <w:b/>
              </w:rPr>
            </w:pPr>
          </w:p>
          <w:p w14:paraId="3076AC7B" w14:textId="53C3B05E" w:rsidR="00FB4BB9" w:rsidRDefault="00000000" w:rsidP="00551CE2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 xml:space="preserve">Education </w:t>
            </w:r>
          </w:p>
          <w:p w14:paraId="3D0C16C6" w14:textId="77777777" w:rsidR="009C4336" w:rsidRDefault="00000000" w:rsidP="00551CE2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Loretto College Mullingar, Co. Westmeath, 2008 - 2013 Leaving Certificate, 465 points. </w:t>
            </w:r>
          </w:p>
          <w:p w14:paraId="3F7F8F13" w14:textId="77777777" w:rsidR="00FB4BB9" w:rsidRDefault="00000000" w:rsidP="00551CE2">
            <w:pPr>
              <w:rPr>
                <w:b/>
              </w:rPr>
            </w:pPr>
            <w:r>
              <w:rPr>
                <w:rFonts w:ascii="Verdana" w:eastAsia="Verdana" w:hAnsi="Verdana" w:cs="Verdana"/>
              </w:rPr>
              <w:t xml:space="preserve">Trinity College Dublin, 2013 - 2017, 2:1 Honours degree in </w:t>
            </w:r>
            <w:proofErr w:type="gramStart"/>
            <w:r>
              <w:rPr>
                <w:rFonts w:ascii="Verdana" w:eastAsia="Verdana" w:hAnsi="Verdana" w:cs="Verdana"/>
              </w:rPr>
              <w:t>Bachelors of Social Work</w:t>
            </w:r>
            <w:proofErr w:type="gramEnd"/>
            <w:r>
              <w:rPr>
                <w:b/>
              </w:rPr>
              <w:t xml:space="preserve">.  </w:t>
            </w:r>
          </w:p>
          <w:p w14:paraId="0DE7F050" w14:textId="1BA0B315" w:rsidR="009C4336" w:rsidRDefault="00000000" w:rsidP="00551CE2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Work experience</w:t>
            </w:r>
          </w:p>
          <w:p w14:paraId="15FAD54D" w14:textId="77777777" w:rsidR="009C4336" w:rsidRDefault="00000000">
            <w:pPr>
              <w:tabs>
                <w:tab w:val="right" w:pos="9756"/>
              </w:tabs>
              <w:spacing w:after="0"/>
              <w:jc w:val="both"/>
              <w:rPr>
                <w:rFonts w:ascii="Verdana" w:eastAsia="Verdana" w:hAnsi="Verdana" w:cs="Verdana"/>
                <w:color w:val="343B40"/>
              </w:rPr>
            </w:pPr>
            <w:r>
              <w:rPr>
                <w:rFonts w:ascii="Verdana" w:eastAsia="Verdana" w:hAnsi="Verdana" w:cs="Verdana"/>
                <w:b/>
                <w:color w:val="343B40"/>
              </w:rPr>
              <w:t xml:space="preserve">Child Protection Social Work Team Leader </w:t>
            </w:r>
            <w:r>
              <w:rPr>
                <w:rFonts w:ascii="Verdana" w:eastAsia="Verdana" w:hAnsi="Verdana" w:cs="Verdana"/>
                <w:color w:val="343B40"/>
              </w:rPr>
              <w:t xml:space="preserve">| TUSLA Child and Family Agency </w:t>
            </w:r>
          </w:p>
          <w:p w14:paraId="52D5B334" w14:textId="77777777" w:rsidR="009C4336" w:rsidRDefault="00000000">
            <w:pPr>
              <w:tabs>
                <w:tab w:val="right" w:pos="9756"/>
              </w:tabs>
              <w:spacing w:after="0"/>
              <w:jc w:val="both"/>
              <w:rPr>
                <w:rFonts w:ascii="Verdana" w:eastAsia="Verdana" w:hAnsi="Verdana" w:cs="Verdana"/>
                <w:color w:val="343B40"/>
              </w:rPr>
            </w:pPr>
            <w:r>
              <w:rPr>
                <w:rFonts w:ascii="Verdana" w:eastAsia="Verdana" w:hAnsi="Verdana" w:cs="Verdana"/>
                <w:color w:val="343B40"/>
              </w:rPr>
              <w:t xml:space="preserve">- St Vincent's Health Centre, Athlone, County Westmeath. </w:t>
            </w:r>
            <w:r>
              <w:rPr>
                <w:rFonts w:ascii="Verdana" w:eastAsia="Verdana" w:hAnsi="Verdana" w:cs="Verdana"/>
                <w:i/>
                <w:color w:val="343B40"/>
              </w:rPr>
              <w:tab/>
              <w:t xml:space="preserve"> 03/2023 - Current </w:t>
            </w:r>
          </w:p>
          <w:p w14:paraId="6B48AFA0" w14:textId="77777777" w:rsidR="009C4336" w:rsidRDefault="00000000">
            <w:pPr>
              <w:numPr>
                <w:ilvl w:val="0"/>
                <w:numId w:val="3"/>
              </w:numPr>
              <w:pBdr>
                <w:left w:val="none" w:sz="0" w:space="10" w:color="000000"/>
              </w:pBdr>
              <w:spacing w:before="100" w:after="0"/>
              <w:ind w:left="660" w:hanging="401"/>
              <w:jc w:val="both"/>
              <w:rPr>
                <w:rFonts w:ascii="Verdana" w:eastAsia="Verdana" w:hAnsi="Verdana" w:cs="Verdana"/>
                <w:color w:val="343B40"/>
              </w:rPr>
            </w:pPr>
            <w:r>
              <w:rPr>
                <w:rFonts w:ascii="Verdana" w:eastAsia="Verdana" w:hAnsi="Verdana" w:cs="Verdana"/>
                <w:color w:val="343B40"/>
              </w:rPr>
              <w:t>As a Child Protection Team Leader, I manage a team of four social workers and one social care worker.</w:t>
            </w:r>
          </w:p>
          <w:p w14:paraId="5E866FE1" w14:textId="77777777" w:rsidR="009C4336" w:rsidRDefault="00000000">
            <w:pPr>
              <w:numPr>
                <w:ilvl w:val="0"/>
                <w:numId w:val="3"/>
              </w:numPr>
              <w:pBdr>
                <w:left w:val="none" w:sz="0" w:space="10" w:color="000000"/>
              </w:pBdr>
              <w:spacing w:after="0"/>
              <w:ind w:left="660" w:hanging="401"/>
              <w:jc w:val="both"/>
              <w:rPr>
                <w:rFonts w:ascii="Verdana" w:eastAsia="Verdana" w:hAnsi="Verdana" w:cs="Verdana"/>
                <w:color w:val="343B40"/>
              </w:rPr>
            </w:pPr>
            <w:r>
              <w:rPr>
                <w:rFonts w:ascii="Verdana" w:eastAsia="Verdana" w:hAnsi="Verdana" w:cs="Verdana"/>
                <w:color w:val="343B40"/>
              </w:rPr>
              <w:t>I am directly responsible for the supervision and management of each staff member, assisting them in times of emergency, while also providing day-to-day support and direction on cases.</w:t>
            </w:r>
          </w:p>
          <w:p w14:paraId="667EF403" w14:textId="77777777" w:rsidR="009C4336" w:rsidRDefault="00000000">
            <w:pPr>
              <w:numPr>
                <w:ilvl w:val="0"/>
                <w:numId w:val="3"/>
              </w:numPr>
              <w:pBdr>
                <w:left w:val="none" w:sz="0" w:space="10" w:color="000000"/>
              </w:pBdr>
              <w:spacing w:after="0"/>
              <w:ind w:left="660" w:hanging="401"/>
              <w:jc w:val="both"/>
              <w:rPr>
                <w:rFonts w:ascii="Verdana" w:eastAsia="Verdana" w:hAnsi="Verdana" w:cs="Verdana"/>
                <w:color w:val="343B40"/>
              </w:rPr>
            </w:pPr>
            <w:r>
              <w:rPr>
                <w:rFonts w:ascii="Verdana" w:eastAsia="Verdana" w:hAnsi="Verdana" w:cs="Verdana"/>
                <w:color w:val="343B40"/>
              </w:rPr>
              <w:t>Currently responsible for the child protection assessments and safety of over 100 children.</w:t>
            </w:r>
          </w:p>
          <w:p w14:paraId="2F63F8CC" w14:textId="77777777" w:rsidR="009C4336" w:rsidRDefault="00000000">
            <w:pPr>
              <w:numPr>
                <w:ilvl w:val="0"/>
                <w:numId w:val="3"/>
              </w:numPr>
              <w:pBdr>
                <w:left w:val="none" w:sz="0" w:space="10" w:color="000000"/>
              </w:pBdr>
              <w:spacing w:after="0"/>
              <w:ind w:left="660" w:hanging="401"/>
              <w:jc w:val="both"/>
              <w:rPr>
                <w:rFonts w:ascii="Verdana" w:eastAsia="Verdana" w:hAnsi="Verdana" w:cs="Verdana"/>
                <w:color w:val="343B40"/>
              </w:rPr>
            </w:pPr>
            <w:r>
              <w:rPr>
                <w:rFonts w:ascii="Verdana" w:eastAsia="Verdana" w:hAnsi="Verdana" w:cs="Verdana"/>
                <w:color w:val="343B40"/>
              </w:rPr>
              <w:t>Risk assessing each new case, prioritising, and allocating to a social worker on my team.</w:t>
            </w:r>
          </w:p>
          <w:p w14:paraId="294C7E8E" w14:textId="77777777" w:rsidR="009C4336" w:rsidRDefault="00000000">
            <w:pPr>
              <w:numPr>
                <w:ilvl w:val="0"/>
                <w:numId w:val="3"/>
              </w:numPr>
              <w:pBdr>
                <w:left w:val="none" w:sz="0" w:space="10" w:color="000000"/>
              </w:pBdr>
              <w:spacing w:after="0"/>
              <w:ind w:left="660" w:hanging="401"/>
              <w:jc w:val="both"/>
              <w:rPr>
                <w:rFonts w:ascii="Verdana" w:eastAsia="Verdana" w:hAnsi="Verdana" w:cs="Verdana"/>
                <w:color w:val="343B40"/>
              </w:rPr>
            </w:pPr>
            <w:r>
              <w:rPr>
                <w:rFonts w:ascii="Verdana" w:eastAsia="Verdana" w:hAnsi="Verdana" w:cs="Verdana"/>
                <w:color w:val="343B40"/>
              </w:rPr>
              <w:t xml:space="preserve">Liaising </w:t>
            </w:r>
            <w:proofErr w:type="gramStart"/>
            <w:r>
              <w:rPr>
                <w:rFonts w:ascii="Verdana" w:eastAsia="Verdana" w:hAnsi="Verdana" w:cs="Verdana"/>
                <w:color w:val="343B40"/>
              </w:rPr>
              <w:t>on a daily basis</w:t>
            </w:r>
            <w:proofErr w:type="gramEnd"/>
            <w:r>
              <w:rPr>
                <w:rFonts w:ascii="Verdana" w:eastAsia="Verdana" w:hAnsi="Verdana" w:cs="Verdana"/>
                <w:color w:val="343B40"/>
              </w:rPr>
              <w:t xml:space="preserve"> with TUSLA's legal team regarding court orders which need to be obtained in relation to the children and families we work with.</w:t>
            </w:r>
          </w:p>
          <w:p w14:paraId="769FDC42" w14:textId="67310C69" w:rsidR="009C4336" w:rsidRDefault="00000000">
            <w:pPr>
              <w:numPr>
                <w:ilvl w:val="0"/>
                <w:numId w:val="3"/>
              </w:numPr>
              <w:pBdr>
                <w:left w:val="none" w:sz="0" w:space="10" w:color="000000"/>
              </w:pBdr>
              <w:spacing w:after="0"/>
              <w:ind w:left="660" w:hanging="401"/>
              <w:jc w:val="both"/>
              <w:rPr>
                <w:rFonts w:ascii="Verdana" w:eastAsia="Verdana" w:hAnsi="Verdana" w:cs="Verdana"/>
                <w:color w:val="343B40"/>
              </w:rPr>
            </w:pPr>
            <w:r>
              <w:rPr>
                <w:rFonts w:ascii="Verdana" w:eastAsia="Verdana" w:hAnsi="Verdana" w:cs="Verdana"/>
                <w:color w:val="343B40"/>
              </w:rPr>
              <w:t xml:space="preserve">Responsible for seeking orders pertaining to sections 13, 17 &amp; 18 of the </w:t>
            </w:r>
            <w:proofErr w:type="gramStart"/>
            <w:r>
              <w:rPr>
                <w:rFonts w:ascii="Verdana" w:eastAsia="Verdana" w:hAnsi="Verdana" w:cs="Verdana"/>
                <w:color w:val="343B40"/>
              </w:rPr>
              <w:t>Child</w:t>
            </w:r>
            <w:r w:rsidR="008A4254">
              <w:rPr>
                <w:rFonts w:ascii="Verdana" w:eastAsia="Verdana" w:hAnsi="Verdana" w:cs="Verdana"/>
                <w:color w:val="343B40"/>
              </w:rPr>
              <w:t xml:space="preserve"> </w:t>
            </w:r>
            <w:r>
              <w:rPr>
                <w:rFonts w:ascii="Verdana" w:eastAsia="Verdana" w:hAnsi="Verdana" w:cs="Verdana"/>
                <w:color w:val="343B40"/>
              </w:rPr>
              <w:t>Care</w:t>
            </w:r>
            <w:proofErr w:type="gramEnd"/>
            <w:r>
              <w:rPr>
                <w:rFonts w:ascii="Verdana" w:eastAsia="Verdana" w:hAnsi="Verdana" w:cs="Verdana"/>
                <w:color w:val="343B40"/>
              </w:rPr>
              <w:t xml:space="preserve"> Act, and various other relevant court orders. Some of these orders are sought ex-</w:t>
            </w:r>
            <w:proofErr w:type="spellStart"/>
            <w:r>
              <w:rPr>
                <w:rFonts w:ascii="Verdana" w:eastAsia="Verdana" w:hAnsi="Verdana" w:cs="Verdana"/>
                <w:color w:val="343B40"/>
              </w:rPr>
              <w:t>parte</w:t>
            </w:r>
            <w:proofErr w:type="spellEnd"/>
            <w:r>
              <w:rPr>
                <w:rFonts w:ascii="Verdana" w:eastAsia="Verdana" w:hAnsi="Verdana" w:cs="Verdana"/>
                <w:color w:val="343B40"/>
              </w:rPr>
              <w:t>, given the high risk to children.</w:t>
            </w:r>
          </w:p>
          <w:p w14:paraId="6DD1C589" w14:textId="77777777" w:rsidR="009C4336" w:rsidRDefault="00000000">
            <w:pPr>
              <w:numPr>
                <w:ilvl w:val="0"/>
                <w:numId w:val="3"/>
              </w:numPr>
              <w:pBdr>
                <w:left w:val="none" w:sz="0" w:space="10" w:color="000000"/>
              </w:pBdr>
              <w:spacing w:after="0"/>
              <w:ind w:left="660" w:hanging="401"/>
              <w:jc w:val="both"/>
              <w:rPr>
                <w:rFonts w:ascii="Verdana" w:eastAsia="Verdana" w:hAnsi="Verdana" w:cs="Verdana"/>
                <w:color w:val="343B40"/>
              </w:rPr>
            </w:pPr>
            <w:r>
              <w:rPr>
                <w:rFonts w:ascii="Verdana" w:eastAsia="Verdana" w:hAnsi="Verdana" w:cs="Verdana"/>
                <w:color w:val="343B40"/>
              </w:rPr>
              <w:t>Attend each court hearing, which, at times, can require weekly court attendance.</w:t>
            </w:r>
          </w:p>
          <w:p w14:paraId="239418D3" w14:textId="77777777" w:rsidR="009C4336" w:rsidRDefault="00000000">
            <w:pPr>
              <w:numPr>
                <w:ilvl w:val="0"/>
                <w:numId w:val="3"/>
              </w:numPr>
              <w:pBdr>
                <w:left w:val="none" w:sz="0" w:space="10" w:color="000000"/>
              </w:pBdr>
              <w:spacing w:after="0"/>
              <w:ind w:left="660" w:hanging="401"/>
              <w:jc w:val="both"/>
              <w:rPr>
                <w:rFonts w:ascii="Verdana" w:eastAsia="Verdana" w:hAnsi="Verdana" w:cs="Verdana"/>
                <w:color w:val="343B40"/>
              </w:rPr>
            </w:pPr>
            <w:r>
              <w:rPr>
                <w:rFonts w:ascii="Verdana" w:eastAsia="Verdana" w:hAnsi="Verdana" w:cs="Verdana"/>
                <w:color w:val="343B40"/>
              </w:rPr>
              <w:t>Review and sign off on all court reports.</w:t>
            </w:r>
          </w:p>
          <w:p w14:paraId="03891A77" w14:textId="77777777" w:rsidR="009C4336" w:rsidRDefault="00000000">
            <w:pPr>
              <w:numPr>
                <w:ilvl w:val="0"/>
                <w:numId w:val="3"/>
              </w:numPr>
              <w:pBdr>
                <w:left w:val="none" w:sz="0" w:space="10" w:color="000000"/>
              </w:pBdr>
              <w:spacing w:after="0"/>
              <w:ind w:left="660" w:hanging="401"/>
              <w:jc w:val="both"/>
              <w:rPr>
                <w:rFonts w:ascii="Verdana" w:eastAsia="Verdana" w:hAnsi="Verdana" w:cs="Verdana"/>
                <w:color w:val="343B40"/>
              </w:rPr>
            </w:pPr>
            <w:r>
              <w:rPr>
                <w:rFonts w:ascii="Verdana" w:eastAsia="Verdana" w:hAnsi="Verdana" w:cs="Verdana"/>
                <w:color w:val="343B40"/>
              </w:rPr>
              <w:t>Providing evidence in court and undergoing extensive cross examination from various legal teams.</w:t>
            </w:r>
          </w:p>
          <w:p w14:paraId="3DC90978" w14:textId="77777777" w:rsidR="009C4336" w:rsidRDefault="00000000">
            <w:pPr>
              <w:numPr>
                <w:ilvl w:val="0"/>
                <w:numId w:val="3"/>
              </w:numPr>
              <w:pBdr>
                <w:left w:val="none" w:sz="0" w:space="10" w:color="000000"/>
              </w:pBdr>
              <w:spacing w:after="0"/>
              <w:ind w:left="660" w:hanging="401"/>
              <w:jc w:val="both"/>
              <w:rPr>
                <w:rFonts w:ascii="Verdana" w:eastAsia="Verdana" w:hAnsi="Verdana" w:cs="Verdana"/>
                <w:color w:val="343B40"/>
              </w:rPr>
            </w:pPr>
            <w:r>
              <w:rPr>
                <w:rFonts w:ascii="Verdana" w:eastAsia="Verdana" w:hAnsi="Verdana" w:cs="Verdana"/>
                <w:color w:val="343B40"/>
              </w:rPr>
              <w:t xml:space="preserve">Working collaboratively with allocated Guardian Ad </w:t>
            </w:r>
            <w:proofErr w:type="spellStart"/>
            <w:r>
              <w:rPr>
                <w:rFonts w:ascii="Verdana" w:eastAsia="Verdana" w:hAnsi="Verdana" w:cs="Verdana"/>
                <w:color w:val="343B40"/>
              </w:rPr>
              <w:t>Litem's</w:t>
            </w:r>
            <w:proofErr w:type="spellEnd"/>
            <w:r>
              <w:rPr>
                <w:rFonts w:ascii="Verdana" w:eastAsia="Verdana" w:hAnsi="Verdana" w:cs="Verdana"/>
                <w:color w:val="343B40"/>
              </w:rPr>
              <w:t xml:space="preserve"> and other professionals involved with each case.</w:t>
            </w:r>
          </w:p>
          <w:p w14:paraId="647D09F2" w14:textId="77777777" w:rsidR="009C4336" w:rsidRDefault="00000000">
            <w:pPr>
              <w:tabs>
                <w:tab w:val="right" w:pos="9756"/>
              </w:tabs>
              <w:spacing w:before="200" w:after="0"/>
              <w:jc w:val="both"/>
              <w:rPr>
                <w:rFonts w:ascii="Verdana" w:eastAsia="Verdana" w:hAnsi="Verdana" w:cs="Verdana"/>
                <w:color w:val="343B40"/>
              </w:rPr>
            </w:pPr>
            <w:r>
              <w:rPr>
                <w:rFonts w:ascii="Verdana" w:eastAsia="Verdana" w:hAnsi="Verdana" w:cs="Verdana"/>
                <w:b/>
                <w:color w:val="343B40"/>
              </w:rPr>
              <w:t xml:space="preserve">Child Protection Social Worker </w:t>
            </w:r>
            <w:r>
              <w:rPr>
                <w:rFonts w:ascii="Verdana" w:eastAsia="Verdana" w:hAnsi="Verdana" w:cs="Verdana"/>
                <w:color w:val="343B40"/>
              </w:rPr>
              <w:t xml:space="preserve">| TUSLA Child and Family Agency </w:t>
            </w:r>
          </w:p>
          <w:p w14:paraId="2BF38273" w14:textId="77777777" w:rsidR="009C4336" w:rsidRDefault="00000000">
            <w:pPr>
              <w:spacing w:after="0"/>
              <w:rPr>
                <w:rFonts w:ascii="Verdana" w:eastAsia="Verdana" w:hAnsi="Verdana" w:cs="Verdana"/>
                <w:color w:val="343B40"/>
              </w:rPr>
            </w:pPr>
            <w:r>
              <w:rPr>
                <w:rFonts w:ascii="Verdana" w:eastAsia="Verdana" w:hAnsi="Verdana" w:cs="Verdana"/>
                <w:color w:val="343B40"/>
              </w:rPr>
              <w:t xml:space="preserve">- Primary Care Centre, Tullamore, County Offaly. </w:t>
            </w:r>
            <w:r>
              <w:rPr>
                <w:rFonts w:ascii="Verdana" w:eastAsia="Verdana" w:hAnsi="Verdana" w:cs="Verdana"/>
                <w:i/>
                <w:color w:val="343B40"/>
              </w:rPr>
              <w:tab/>
              <w:t xml:space="preserve">                        11/2021 - 03/2023 </w:t>
            </w:r>
          </w:p>
          <w:p w14:paraId="37E04115" w14:textId="77777777" w:rsidR="009C4336" w:rsidRDefault="00000000">
            <w:pPr>
              <w:numPr>
                <w:ilvl w:val="0"/>
                <w:numId w:val="2"/>
              </w:numPr>
              <w:pBdr>
                <w:left w:val="none" w:sz="0" w:space="10" w:color="000000"/>
              </w:pBdr>
              <w:spacing w:before="100" w:after="0"/>
              <w:ind w:left="660" w:hanging="401"/>
              <w:jc w:val="both"/>
              <w:rPr>
                <w:rFonts w:ascii="Verdana" w:eastAsia="Verdana" w:hAnsi="Verdana" w:cs="Verdana"/>
                <w:color w:val="343B40"/>
              </w:rPr>
            </w:pPr>
            <w:r>
              <w:rPr>
                <w:rFonts w:ascii="Verdana" w:eastAsia="Verdana" w:hAnsi="Verdana" w:cs="Verdana"/>
                <w:color w:val="343B40"/>
              </w:rPr>
              <w:t>I returned to work as a social worker after a period of travelling.</w:t>
            </w:r>
          </w:p>
          <w:p w14:paraId="312D8B29" w14:textId="77777777" w:rsidR="009C4336" w:rsidRDefault="00000000">
            <w:pPr>
              <w:pBdr>
                <w:left w:val="none" w:sz="0" w:space="10" w:color="000000"/>
              </w:pBdr>
              <w:spacing w:before="100" w:after="0"/>
              <w:ind w:left="259"/>
              <w:jc w:val="both"/>
              <w:rPr>
                <w:rFonts w:ascii="Verdana" w:eastAsia="Verdana" w:hAnsi="Verdana" w:cs="Verdana"/>
                <w:i/>
                <w:color w:val="343B40"/>
              </w:rPr>
            </w:pPr>
            <w:r>
              <w:rPr>
                <w:rFonts w:ascii="Verdana" w:eastAsia="Verdana" w:hAnsi="Verdana" w:cs="Verdana"/>
                <w:i/>
                <w:color w:val="343B40"/>
              </w:rPr>
              <w:t>My role involved:</w:t>
            </w:r>
          </w:p>
          <w:p w14:paraId="3B407724" w14:textId="77777777" w:rsidR="009C4336" w:rsidRDefault="00000000">
            <w:pPr>
              <w:numPr>
                <w:ilvl w:val="0"/>
                <w:numId w:val="2"/>
              </w:numPr>
              <w:pBdr>
                <w:left w:val="none" w:sz="0" w:space="10" w:color="000000"/>
              </w:pBdr>
              <w:spacing w:after="0"/>
              <w:ind w:left="660" w:hanging="401"/>
              <w:jc w:val="both"/>
              <w:rPr>
                <w:rFonts w:ascii="Verdana" w:eastAsia="Verdana" w:hAnsi="Verdana" w:cs="Verdana"/>
                <w:color w:val="343B40"/>
              </w:rPr>
            </w:pPr>
            <w:r>
              <w:rPr>
                <w:rFonts w:ascii="Verdana" w:eastAsia="Verdana" w:hAnsi="Verdana" w:cs="Verdana"/>
                <w:color w:val="343B40"/>
              </w:rPr>
              <w:t>Managing a caseload of over 35 children.</w:t>
            </w:r>
          </w:p>
          <w:p w14:paraId="3327725A" w14:textId="77777777" w:rsidR="009C4336" w:rsidRDefault="00000000">
            <w:pPr>
              <w:numPr>
                <w:ilvl w:val="0"/>
                <w:numId w:val="2"/>
              </w:numPr>
              <w:pBdr>
                <w:left w:val="none" w:sz="0" w:space="10" w:color="000000"/>
              </w:pBdr>
              <w:spacing w:after="0"/>
              <w:ind w:left="660" w:hanging="401"/>
              <w:jc w:val="both"/>
              <w:rPr>
                <w:rFonts w:ascii="Verdana" w:eastAsia="Verdana" w:hAnsi="Verdana" w:cs="Verdana"/>
                <w:color w:val="343B40"/>
              </w:rPr>
            </w:pPr>
            <w:r>
              <w:rPr>
                <w:rFonts w:ascii="Verdana" w:eastAsia="Verdana" w:hAnsi="Verdana" w:cs="Verdana"/>
                <w:color w:val="343B40"/>
              </w:rPr>
              <w:lastRenderedPageBreak/>
              <w:t>Carrying out extensive Child Protection assessments on families, including complex risk assessments.</w:t>
            </w:r>
          </w:p>
          <w:p w14:paraId="0B5AAB1C" w14:textId="77777777" w:rsidR="009C4336" w:rsidRDefault="00000000">
            <w:pPr>
              <w:numPr>
                <w:ilvl w:val="0"/>
                <w:numId w:val="2"/>
              </w:numPr>
              <w:pBdr>
                <w:left w:val="none" w:sz="0" w:space="10" w:color="000000"/>
              </w:pBdr>
              <w:spacing w:after="0"/>
              <w:ind w:left="660" w:hanging="401"/>
              <w:jc w:val="both"/>
              <w:rPr>
                <w:rFonts w:ascii="Verdana" w:eastAsia="Verdana" w:hAnsi="Verdana" w:cs="Verdana"/>
                <w:color w:val="343B40"/>
              </w:rPr>
            </w:pPr>
            <w:r>
              <w:rPr>
                <w:rFonts w:ascii="Verdana" w:eastAsia="Verdana" w:hAnsi="Verdana" w:cs="Verdana"/>
                <w:color w:val="343B40"/>
              </w:rPr>
              <w:t>Co-ordinating with professionals and implementing the necessary interventions needed to keep children safe at home.</w:t>
            </w:r>
          </w:p>
          <w:p w14:paraId="3062FE6E" w14:textId="77777777" w:rsidR="009C4336" w:rsidRDefault="00000000">
            <w:pPr>
              <w:numPr>
                <w:ilvl w:val="0"/>
                <w:numId w:val="2"/>
              </w:numPr>
              <w:pBdr>
                <w:left w:val="none" w:sz="0" w:space="10" w:color="000000"/>
              </w:pBdr>
              <w:spacing w:after="0"/>
              <w:ind w:left="660" w:hanging="401"/>
              <w:jc w:val="both"/>
              <w:rPr>
                <w:rFonts w:ascii="Verdana" w:eastAsia="Verdana" w:hAnsi="Verdana" w:cs="Verdana"/>
                <w:color w:val="343B40"/>
              </w:rPr>
            </w:pPr>
            <w:r>
              <w:rPr>
                <w:rFonts w:ascii="Verdana" w:eastAsia="Verdana" w:hAnsi="Verdana" w:cs="Verdana"/>
                <w:color w:val="343B40"/>
              </w:rPr>
              <w:t>Providing supportive counselling, emotional and practical support, and information to children and their families.</w:t>
            </w:r>
          </w:p>
          <w:p w14:paraId="60C790B5" w14:textId="77777777" w:rsidR="009C4336" w:rsidRDefault="00000000">
            <w:pPr>
              <w:numPr>
                <w:ilvl w:val="0"/>
                <w:numId w:val="2"/>
              </w:numPr>
              <w:pBdr>
                <w:left w:val="none" w:sz="0" w:space="10" w:color="000000"/>
              </w:pBdr>
              <w:spacing w:after="0"/>
              <w:ind w:left="660" w:hanging="401"/>
              <w:jc w:val="both"/>
              <w:rPr>
                <w:rFonts w:ascii="Verdana" w:eastAsia="Verdana" w:hAnsi="Verdana" w:cs="Verdana"/>
                <w:color w:val="343B40"/>
              </w:rPr>
            </w:pPr>
            <w:r>
              <w:rPr>
                <w:rFonts w:ascii="Verdana" w:eastAsia="Verdana" w:hAnsi="Verdana" w:cs="Verdana"/>
                <w:color w:val="343B40"/>
              </w:rPr>
              <w:t xml:space="preserve">Attending, organising, and facilitating </w:t>
            </w:r>
            <w:proofErr w:type="gramStart"/>
            <w:r>
              <w:rPr>
                <w:rFonts w:ascii="Verdana" w:eastAsia="Verdana" w:hAnsi="Verdana" w:cs="Verdana"/>
                <w:color w:val="343B40"/>
              </w:rPr>
              <w:t>a number of</w:t>
            </w:r>
            <w:proofErr w:type="gramEnd"/>
            <w:r>
              <w:rPr>
                <w:rFonts w:ascii="Verdana" w:eastAsia="Verdana" w:hAnsi="Verdana" w:cs="Verdana"/>
                <w:color w:val="343B40"/>
              </w:rPr>
              <w:t xml:space="preserve"> professional meetings.</w:t>
            </w:r>
          </w:p>
          <w:p w14:paraId="63076C48" w14:textId="77777777" w:rsidR="009C4336" w:rsidRDefault="00000000">
            <w:pPr>
              <w:numPr>
                <w:ilvl w:val="0"/>
                <w:numId w:val="2"/>
              </w:numPr>
              <w:pBdr>
                <w:left w:val="none" w:sz="0" w:space="10" w:color="000000"/>
              </w:pBdr>
              <w:spacing w:after="0"/>
              <w:ind w:left="660" w:hanging="401"/>
              <w:jc w:val="both"/>
              <w:rPr>
                <w:rFonts w:ascii="Verdana" w:eastAsia="Verdana" w:hAnsi="Verdana" w:cs="Verdana"/>
                <w:color w:val="343B40"/>
              </w:rPr>
            </w:pPr>
            <w:r>
              <w:rPr>
                <w:rFonts w:ascii="Verdana" w:eastAsia="Verdana" w:hAnsi="Verdana" w:cs="Verdana"/>
                <w:color w:val="343B40"/>
              </w:rPr>
              <w:t>Preparing reports and chairing child protection case conferences and other child protection meetings.</w:t>
            </w:r>
          </w:p>
          <w:p w14:paraId="2ED20204" w14:textId="77777777" w:rsidR="009C4336" w:rsidRDefault="00000000">
            <w:pPr>
              <w:numPr>
                <w:ilvl w:val="0"/>
                <w:numId w:val="2"/>
              </w:numPr>
              <w:pBdr>
                <w:left w:val="none" w:sz="0" w:space="10" w:color="000000"/>
              </w:pBdr>
              <w:spacing w:after="0"/>
              <w:ind w:left="660" w:hanging="401"/>
              <w:jc w:val="both"/>
              <w:rPr>
                <w:rFonts w:ascii="Verdana" w:eastAsia="Verdana" w:hAnsi="Verdana" w:cs="Verdana"/>
                <w:color w:val="343B40"/>
              </w:rPr>
            </w:pPr>
            <w:r>
              <w:rPr>
                <w:rFonts w:ascii="Verdana" w:eastAsia="Verdana" w:hAnsi="Verdana" w:cs="Verdana"/>
                <w:color w:val="343B40"/>
              </w:rPr>
              <w:t xml:space="preserve">Following a Child Protection Assessment or, at times of emergency or crisis, making the decision to seek a care order under the </w:t>
            </w:r>
            <w:proofErr w:type="gramStart"/>
            <w:r>
              <w:rPr>
                <w:rFonts w:ascii="Verdana" w:eastAsia="Verdana" w:hAnsi="Verdana" w:cs="Verdana"/>
                <w:color w:val="343B40"/>
              </w:rPr>
              <w:t>Child Care</w:t>
            </w:r>
            <w:proofErr w:type="gramEnd"/>
            <w:r>
              <w:rPr>
                <w:rFonts w:ascii="Verdana" w:eastAsia="Verdana" w:hAnsi="Verdana" w:cs="Verdana"/>
                <w:color w:val="343B40"/>
              </w:rPr>
              <w:t xml:space="preserve"> Act in respect of a particular child. These included emergency care orders, interim care orders, and supervision orders.</w:t>
            </w:r>
          </w:p>
          <w:p w14:paraId="49A41098" w14:textId="77777777" w:rsidR="009C4336" w:rsidRDefault="00000000">
            <w:pPr>
              <w:numPr>
                <w:ilvl w:val="0"/>
                <w:numId w:val="2"/>
              </w:numPr>
              <w:pBdr>
                <w:left w:val="none" w:sz="0" w:space="10" w:color="000000"/>
              </w:pBdr>
              <w:spacing w:after="0"/>
              <w:ind w:left="660" w:hanging="401"/>
              <w:jc w:val="both"/>
              <w:rPr>
                <w:rFonts w:ascii="Verdana" w:eastAsia="Verdana" w:hAnsi="Verdana" w:cs="Verdana"/>
                <w:color w:val="343B40"/>
              </w:rPr>
            </w:pPr>
            <w:r>
              <w:rPr>
                <w:rFonts w:ascii="Verdana" w:eastAsia="Verdana" w:hAnsi="Verdana" w:cs="Verdana"/>
                <w:color w:val="343B40"/>
              </w:rPr>
              <w:t>Preparing the court report, gathering evidence and critically assessing the safety and concerns around the case.</w:t>
            </w:r>
          </w:p>
          <w:p w14:paraId="361D7973" w14:textId="77777777" w:rsidR="009C4336" w:rsidRDefault="00000000">
            <w:pPr>
              <w:numPr>
                <w:ilvl w:val="0"/>
                <w:numId w:val="2"/>
              </w:numPr>
              <w:pBdr>
                <w:left w:val="none" w:sz="0" w:space="10" w:color="000000"/>
              </w:pBdr>
              <w:spacing w:after="0"/>
              <w:ind w:left="660" w:hanging="401"/>
              <w:jc w:val="both"/>
              <w:rPr>
                <w:rFonts w:ascii="Verdana" w:eastAsia="Verdana" w:hAnsi="Verdana" w:cs="Verdana"/>
                <w:color w:val="343B40"/>
              </w:rPr>
            </w:pPr>
            <w:r>
              <w:rPr>
                <w:rFonts w:ascii="Verdana" w:eastAsia="Verdana" w:hAnsi="Verdana" w:cs="Verdana"/>
                <w:color w:val="343B40"/>
              </w:rPr>
              <w:t>Giving evidence and undergoing cross examination.</w:t>
            </w:r>
          </w:p>
          <w:p w14:paraId="23C90FA3" w14:textId="77777777" w:rsidR="009C4336" w:rsidRDefault="009C4336">
            <w:pPr>
              <w:spacing w:after="0"/>
              <w:jc w:val="both"/>
              <w:rPr>
                <w:rFonts w:ascii="Verdana" w:eastAsia="Verdana" w:hAnsi="Verdana" w:cs="Verdana"/>
                <w:color w:val="343B40"/>
              </w:rPr>
            </w:pPr>
          </w:p>
          <w:p w14:paraId="7369B867" w14:textId="77777777" w:rsidR="009C4336" w:rsidRDefault="00000000">
            <w:pPr>
              <w:tabs>
                <w:tab w:val="right" w:pos="9756"/>
              </w:tabs>
              <w:spacing w:before="200" w:after="0"/>
              <w:jc w:val="both"/>
              <w:rPr>
                <w:rFonts w:ascii="Verdana" w:eastAsia="Verdana" w:hAnsi="Verdana" w:cs="Verdana"/>
                <w:color w:val="343B40"/>
              </w:rPr>
            </w:pPr>
            <w:r>
              <w:rPr>
                <w:rFonts w:ascii="Verdana" w:eastAsia="Verdana" w:hAnsi="Verdana" w:cs="Verdana"/>
                <w:b/>
                <w:color w:val="343B40"/>
              </w:rPr>
              <w:t xml:space="preserve">Social Worker </w:t>
            </w:r>
            <w:r>
              <w:rPr>
                <w:rFonts w:ascii="Verdana" w:eastAsia="Verdana" w:hAnsi="Verdana" w:cs="Verdana"/>
                <w:color w:val="343B40"/>
              </w:rPr>
              <w:t xml:space="preserve">| TUSLA Child and Family Agency </w:t>
            </w:r>
          </w:p>
          <w:p w14:paraId="39D43F9B" w14:textId="77777777" w:rsidR="009C4336" w:rsidRDefault="00000000">
            <w:pPr>
              <w:spacing w:after="0"/>
              <w:rPr>
                <w:rFonts w:ascii="Verdana" w:eastAsia="Verdana" w:hAnsi="Verdana" w:cs="Verdana"/>
                <w:i/>
                <w:color w:val="343B40"/>
              </w:rPr>
            </w:pPr>
            <w:r>
              <w:rPr>
                <w:rFonts w:ascii="Verdana" w:eastAsia="Verdana" w:hAnsi="Verdana" w:cs="Verdana"/>
                <w:color w:val="343B40"/>
              </w:rPr>
              <w:t xml:space="preserve">- Park House, North Circular Road, Dublin. </w:t>
            </w:r>
            <w:r>
              <w:rPr>
                <w:rFonts w:ascii="Verdana" w:eastAsia="Verdana" w:hAnsi="Verdana" w:cs="Verdana"/>
                <w:i/>
                <w:color w:val="343B40"/>
              </w:rPr>
              <w:tab/>
              <w:t xml:space="preserve">                                03/2018 - 08/2019</w:t>
            </w:r>
          </w:p>
          <w:p w14:paraId="1E98DE46" w14:textId="77777777" w:rsidR="009C4336" w:rsidRDefault="00000000">
            <w:pPr>
              <w:spacing w:after="0"/>
              <w:jc w:val="both"/>
              <w:rPr>
                <w:rFonts w:ascii="Verdana" w:eastAsia="Verdana" w:hAnsi="Verdana" w:cs="Verdana"/>
                <w:color w:val="343B40"/>
              </w:rPr>
            </w:pPr>
            <w:r>
              <w:rPr>
                <w:rFonts w:ascii="Verdana" w:eastAsia="Verdana" w:hAnsi="Verdana" w:cs="Verdana"/>
                <w:i/>
              </w:rPr>
              <w:t>My role involved:</w:t>
            </w:r>
            <w:r>
              <w:rPr>
                <w:rFonts w:ascii="Verdana" w:eastAsia="Verdana" w:hAnsi="Verdana" w:cs="Verdana"/>
                <w:color w:val="343B40"/>
              </w:rPr>
              <w:t xml:space="preserve"> </w:t>
            </w:r>
          </w:p>
          <w:p w14:paraId="6993E969" w14:textId="77777777" w:rsidR="009C4336" w:rsidRDefault="00000000">
            <w:pPr>
              <w:numPr>
                <w:ilvl w:val="0"/>
                <w:numId w:val="1"/>
              </w:numPr>
              <w:spacing w:after="0"/>
              <w:ind w:left="693" w:hanging="425"/>
              <w:jc w:val="both"/>
              <w:rPr>
                <w:rFonts w:ascii="Verdana" w:eastAsia="Verdana" w:hAnsi="Verdana" w:cs="Verdana"/>
                <w:color w:val="343B40"/>
              </w:rPr>
            </w:pPr>
            <w:r>
              <w:rPr>
                <w:rFonts w:ascii="Verdana" w:eastAsia="Verdana" w:hAnsi="Verdana" w:cs="Verdana"/>
                <w:color w:val="343B40"/>
              </w:rPr>
              <w:t>Working as part of an extremely busy child protection team</w:t>
            </w:r>
          </w:p>
          <w:p w14:paraId="6A6E5402" w14:textId="77777777" w:rsidR="009C4336" w:rsidRDefault="00000000">
            <w:pPr>
              <w:numPr>
                <w:ilvl w:val="0"/>
                <w:numId w:val="4"/>
              </w:numPr>
              <w:pBdr>
                <w:left w:val="none" w:sz="0" w:space="10" w:color="000000"/>
              </w:pBdr>
              <w:spacing w:after="0"/>
              <w:ind w:left="660" w:hanging="401"/>
              <w:jc w:val="both"/>
              <w:rPr>
                <w:rFonts w:ascii="Verdana" w:eastAsia="Verdana" w:hAnsi="Verdana" w:cs="Verdana"/>
                <w:color w:val="343B40"/>
              </w:rPr>
            </w:pPr>
            <w:r>
              <w:rPr>
                <w:rFonts w:ascii="Verdana" w:eastAsia="Verdana" w:hAnsi="Verdana" w:cs="Verdana"/>
                <w:color w:val="343B40"/>
              </w:rPr>
              <w:t>Responding to a demanding and busy work environment.</w:t>
            </w:r>
          </w:p>
          <w:p w14:paraId="2599BC07" w14:textId="77777777" w:rsidR="009C4336" w:rsidRDefault="00000000">
            <w:pPr>
              <w:numPr>
                <w:ilvl w:val="0"/>
                <w:numId w:val="4"/>
              </w:numPr>
              <w:pBdr>
                <w:left w:val="none" w:sz="0" w:space="10" w:color="000000"/>
              </w:pBdr>
              <w:spacing w:after="0"/>
              <w:ind w:left="660" w:hanging="401"/>
              <w:jc w:val="both"/>
              <w:rPr>
                <w:rFonts w:ascii="Verdana" w:eastAsia="Verdana" w:hAnsi="Verdana" w:cs="Verdana"/>
                <w:color w:val="343B40"/>
              </w:rPr>
            </w:pPr>
            <w:r>
              <w:rPr>
                <w:rFonts w:ascii="Verdana" w:eastAsia="Verdana" w:hAnsi="Verdana" w:cs="Verdana"/>
                <w:color w:val="343B40"/>
              </w:rPr>
              <w:t>Responsible for over 50 children who were at risk of significant harm while in their home environment.</w:t>
            </w:r>
          </w:p>
          <w:p w14:paraId="15CF1038" w14:textId="77777777" w:rsidR="009C4336" w:rsidRDefault="00000000">
            <w:pPr>
              <w:numPr>
                <w:ilvl w:val="0"/>
                <w:numId w:val="4"/>
              </w:numPr>
              <w:pBdr>
                <w:left w:val="none" w:sz="0" w:space="10" w:color="000000"/>
              </w:pBdr>
              <w:spacing w:after="0"/>
              <w:ind w:left="660" w:hanging="401"/>
              <w:jc w:val="both"/>
              <w:rPr>
                <w:rFonts w:ascii="Verdana" w:eastAsia="Verdana" w:hAnsi="Verdana" w:cs="Verdana"/>
                <w:color w:val="343B40"/>
              </w:rPr>
            </w:pPr>
            <w:r>
              <w:rPr>
                <w:rFonts w:ascii="Verdana" w:eastAsia="Verdana" w:hAnsi="Verdana" w:cs="Verdana"/>
                <w:color w:val="343B40"/>
              </w:rPr>
              <w:t>Initiating court proceedings on behalf of a number of these children.</w:t>
            </w:r>
          </w:p>
          <w:p w14:paraId="43ADE63F" w14:textId="77777777" w:rsidR="009C4336" w:rsidRDefault="00000000">
            <w:pPr>
              <w:numPr>
                <w:ilvl w:val="0"/>
                <w:numId w:val="4"/>
              </w:numPr>
              <w:pBdr>
                <w:left w:val="none" w:sz="0" w:space="10" w:color="000000"/>
              </w:pBdr>
              <w:spacing w:after="0"/>
              <w:ind w:left="660" w:hanging="401"/>
              <w:jc w:val="both"/>
              <w:rPr>
                <w:rFonts w:ascii="Verdana" w:eastAsia="Verdana" w:hAnsi="Verdana" w:cs="Verdana"/>
                <w:color w:val="343B40"/>
              </w:rPr>
            </w:pPr>
            <w:r>
              <w:rPr>
                <w:rFonts w:ascii="Verdana" w:eastAsia="Verdana" w:hAnsi="Verdana" w:cs="Verdana"/>
                <w:color w:val="343B40"/>
              </w:rPr>
              <w:t xml:space="preserve">Following up on cases under section 12 applications of the </w:t>
            </w:r>
            <w:proofErr w:type="gramStart"/>
            <w:r>
              <w:rPr>
                <w:rFonts w:ascii="Verdana" w:eastAsia="Verdana" w:hAnsi="Verdana" w:cs="Verdana"/>
                <w:color w:val="343B40"/>
              </w:rPr>
              <w:t>Child Care</w:t>
            </w:r>
            <w:proofErr w:type="gramEnd"/>
            <w:r>
              <w:rPr>
                <w:rFonts w:ascii="Verdana" w:eastAsia="Verdana" w:hAnsi="Verdana" w:cs="Verdana"/>
                <w:color w:val="343B40"/>
              </w:rPr>
              <w:t xml:space="preserve"> Act, preceding full care order hearings.</w:t>
            </w:r>
          </w:p>
          <w:p w14:paraId="0166D7AE" w14:textId="77777777" w:rsidR="009C4336" w:rsidRDefault="00000000">
            <w:pPr>
              <w:numPr>
                <w:ilvl w:val="0"/>
                <w:numId w:val="4"/>
              </w:numPr>
              <w:pBdr>
                <w:left w:val="none" w:sz="0" w:space="10" w:color="000000"/>
              </w:pBdr>
              <w:spacing w:after="0"/>
              <w:ind w:left="660" w:hanging="401"/>
              <w:jc w:val="both"/>
              <w:rPr>
                <w:rFonts w:ascii="Verdana" w:eastAsia="Verdana" w:hAnsi="Verdana" w:cs="Verdana"/>
                <w:color w:val="343B40"/>
              </w:rPr>
            </w:pPr>
            <w:r>
              <w:rPr>
                <w:rFonts w:ascii="Verdana" w:eastAsia="Verdana" w:hAnsi="Verdana" w:cs="Verdana"/>
                <w:color w:val="343B40"/>
              </w:rPr>
              <w:t>Preparing court reports and liaising with TUSLA’s legal team.</w:t>
            </w:r>
          </w:p>
          <w:p w14:paraId="616CEB0D" w14:textId="77777777" w:rsidR="009C4336" w:rsidRDefault="00000000">
            <w:pPr>
              <w:numPr>
                <w:ilvl w:val="0"/>
                <w:numId w:val="4"/>
              </w:numPr>
              <w:pBdr>
                <w:left w:val="none" w:sz="0" w:space="10" w:color="000000"/>
              </w:pBdr>
              <w:spacing w:after="0"/>
              <w:ind w:left="660" w:hanging="401"/>
              <w:jc w:val="both"/>
              <w:rPr>
                <w:rFonts w:ascii="Verdana" w:eastAsia="Verdana" w:hAnsi="Verdana" w:cs="Verdana"/>
                <w:color w:val="343B40"/>
              </w:rPr>
            </w:pPr>
            <w:r>
              <w:rPr>
                <w:rFonts w:ascii="Verdana" w:eastAsia="Verdana" w:hAnsi="Verdana" w:cs="Verdana"/>
                <w:color w:val="343B40"/>
              </w:rPr>
              <w:t xml:space="preserve">Working directly with the allocated Guardian Ad </w:t>
            </w:r>
            <w:proofErr w:type="spellStart"/>
            <w:r>
              <w:rPr>
                <w:rFonts w:ascii="Verdana" w:eastAsia="Verdana" w:hAnsi="Verdana" w:cs="Verdana"/>
                <w:color w:val="343B40"/>
              </w:rPr>
              <w:t>Litem's</w:t>
            </w:r>
            <w:proofErr w:type="spellEnd"/>
            <w:r>
              <w:rPr>
                <w:rFonts w:ascii="Verdana" w:eastAsia="Verdana" w:hAnsi="Verdana" w:cs="Verdana"/>
                <w:color w:val="343B40"/>
              </w:rPr>
              <w:t xml:space="preserve"> and other professionals.</w:t>
            </w:r>
          </w:p>
          <w:p w14:paraId="2A823E72" w14:textId="77777777" w:rsidR="009C4336" w:rsidRDefault="00000000">
            <w:pPr>
              <w:numPr>
                <w:ilvl w:val="0"/>
                <w:numId w:val="4"/>
              </w:numPr>
              <w:pBdr>
                <w:left w:val="none" w:sz="0" w:space="10" w:color="000000"/>
              </w:pBdr>
              <w:spacing w:after="0"/>
              <w:ind w:left="660" w:hanging="401"/>
              <w:jc w:val="both"/>
              <w:rPr>
                <w:rFonts w:ascii="Verdana" w:eastAsia="Verdana" w:hAnsi="Verdana" w:cs="Verdana"/>
                <w:color w:val="343B40"/>
              </w:rPr>
            </w:pPr>
            <w:r>
              <w:rPr>
                <w:rFonts w:ascii="Verdana" w:eastAsia="Verdana" w:hAnsi="Verdana" w:cs="Verdana"/>
                <w:color w:val="343B40"/>
              </w:rPr>
              <w:t>Providing evidence in court and undergoing extensive cross examination.</w:t>
            </w:r>
          </w:p>
          <w:p w14:paraId="61A26FDB" w14:textId="77777777" w:rsidR="009C4336" w:rsidRDefault="009C4336" w:rsidP="004C66C6">
            <w:pPr>
              <w:pBdr>
                <w:bottom w:val="single" w:sz="4" w:space="1" w:color="auto"/>
              </w:pBdr>
            </w:pPr>
          </w:p>
          <w:p w14:paraId="2FAA1999" w14:textId="77777777" w:rsidR="009C4336" w:rsidRDefault="00000000" w:rsidP="004C66C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Achievements and hobbies</w:t>
            </w:r>
          </w:p>
          <w:p w14:paraId="2BA4D1C8" w14:textId="0FE82451" w:rsidR="009C4336" w:rsidRPr="00231AB9" w:rsidRDefault="00000000" w:rsidP="00231AB9">
            <w:pPr>
              <w:jc w:val="both"/>
              <w:rPr>
                <w:rFonts w:ascii="Verdana" w:hAnsi="Verdana"/>
              </w:rPr>
            </w:pPr>
            <w:r w:rsidRPr="00231AB9">
              <w:rPr>
                <w:rFonts w:ascii="Verdana" w:hAnsi="Verdana"/>
              </w:rPr>
              <w:t xml:space="preserve">Captain of the Westmeath </w:t>
            </w:r>
            <w:r w:rsidR="008A4254" w:rsidRPr="00231AB9">
              <w:rPr>
                <w:rFonts w:ascii="Verdana" w:hAnsi="Verdana"/>
              </w:rPr>
              <w:t>C</w:t>
            </w:r>
            <w:r w:rsidRPr="00231AB9">
              <w:rPr>
                <w:rFonts w:ascii="Verdana" w:hAnsi="Verdana"/>
              </w:rPr>
              <w:t xml:space="preserve">ounty camogie senior </w:t>
            </w:r>
            <w:proofErr w:type="gramStart"/>
            <w:r w:rsidRPr="00231AB9">
              <w:rPr>
                <w:rFonts w:ascii="Verdana" w:hAnsi="Verdana"/>
              </w:rPr>
              <w:t>ladies</w:t>
            </w:r>
            <w:proofErr w:type="gramEnd"/>
            <w:r w:rsidRPr="00231AB9">
              <w:rPr>
                <w:rFonts w:ascii="Verdana" w:hAnsi="Verdana"/>
              </w:rPr>
              <w:t xml:space="preserve"> team in 2018 &amp; 2019. </w:t>
            </w:r>
          </w:p>
          <w:p w14:paraId="6D10BF45" w14:textId="63C8EE6E" w:rsidR="009C4336" w:rsidRPr="00231AB9" w:rsidRDefault="00000000" w:rsidP="00231AB9">
            <w:pPr>
              <w:jc w:val="both"/>
              <w:rPr>
                <w:rFonts w:ascii="Verdana" w:hAnsi="Verdana"/>
              </w:rPr>
            </w:pPr>
            <w:r w:rsidRPr="00231AB9">
              <w:rPr>
                <w:rFonts w:ascii="Verdana" w:hAnsi="Verdana"/>
              </w:rPr>
              <w:lastRenderedPageBreak/>
              <w:t xml:space="preserve">Caption of St </w:t>
            </w:r>
            <w:r w:rsidR="008A4254" w:rsidRPr="00231AB9">
              <w:rPr>
                <w:rFonts w:ascii="Verdana" w:hAnsi="Verdana"/>
              </w:rPr>
              <w:t>Loman's</w:t>
            </w:r>
            <w:r w:rsidRPr="00231AB9">
              <w:rPr>
                <w:rFonts w:ascii="Verdana" w:hAnsi="Verdana"/>
              </w:rPr>
              <w:t xml:space="preserve"> senior ladies Gaelic Football team in 2017.</w:t>
            </w:r>
          </w:p>
          <w:p w14:paraId="36869D33" w14:textId="77777777" w:rsidR="009C4336" w:rsidRPr="00231AB9" w:rsidRDefault="00000000" w:rsidP="00231AB9">
            <w:pPr>
              <w:jc w:val="both"/>
              <w:rPr>
                <w:rFonts w:ascii="Verdana" w:hAnsi="Verdana"/>
              </w:rPr>
            </w:pPr>
            <w:r w:rsidRPr="00231AB9">
              <w:rPr>
                <w:rFonts w:ascii="Verdana" w:hAnsi="Verdana"/>
              </w:rPr>
              <w:t xml:space="preserve">Competitive runner with Mullingar Harriers running team. </w:t>
            </w:r>
          </w:p>
          <w:p w14:paraId="65496CFD" w14:textId="77777777" w:rsidR="009C4336" w:rsidRDefault="00000000" w:rsidP="00231AB9">
            <w:pPr>
              <w:jc w:val="both"/>
              <w:rPr>
                <w:rFonts w:ascii="Verdana" w:hAnsi="Verdana"/>
              </w:rPr>
            </w:pPr>
            <w:r w:rsidRPr="00231AB9">
              <w:rPr>
                <w:rFonts w:ascii="Verdana" w:hAnsi="Verdana"/>
              </w:rPr>
              <w:t xml:space="preserve">A member of Trinity's SUAS charity society. During this time, I spent a summer volunteering in Zambia. </w:t>
            </w:r>
          </w:p>
          <w:p w14:paraId="6697EB08" w14:textId="61593484" w:rsidR="00A768DD" w:rsidRPr="00231AB9" w:rsidRDefault="00A768DD" w:rsidP="00231AB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Five fe1 exams passed. </w:t>
            </w:r>
          </w:p>
          <w:p w14:paraId="4CE72058" w14:textId="77777777" w:rsidR="009C4336" w:rsidRDefault="009C4336"/>
          <w:p w14:paraId="5EFD4110" w14:textId="77777777" w:rsidR="0067762B" w:rsidRDefault="0067762B"/>
          <w:p w14:paraId="59D0A22A" w14:textId="77777777" w:rsidR="009C4336" w:rsidRDefault="009C4336"/>
          <w:p w14:paraId="33EA0910" w14:textId="77777777" w:rsidR="009C4336" w:rsidRDefault="009C4336">
            <w:pPr>
              <w:rPr>
                <w:b/>
              </w:rPr>
            </w:pPr>
          </w:p>
        </w:tc>
      </w:tr>
      <w:tr w:rsidR="009C4336" w14:paraId="6E4F4409" w14:textId="77777777">
        <w:trPr>
          <w:trHeight w:val="9504"/>
        </w:trPr>
        <w:tc>
          <w:tcPr>
            <w:tcW w:w="3600" w:type="dxa"/>
            <w:vAlign w:val="bottom"/>
          </w:tcPr>
          <w:p w14:paraId="751F4FF5" w14:textId="77777777" w:rsidR="009C4336" w:rsidRPr="008A4254" w:rsidRDefault="00000000">
            <w:pPr>
              <w:pStyle w:val="Title"/>
              <w:rPr>
                <w:sz w:val="84"/>
                <w:szCs w:val="84"/>
              </w:rPr>
            </w:pPr>
            <w:r w:rsidRPr="008A4254">
              <w:rPr>
                <w:sz w:val="84"/>
                <w:szCs w:val="84"/>
              </w:rPr>
              <w:t>Orla Mc Laughlin</w:t>
            </w:r>
          </w:p>
          <w:p w14:paraId="4D4B6A0E" w14:textId="77777777" w:rsidR="009C4336" w:rsidRDefault="00000000">
            <w:pPr>
              <w:pStyle w:val="Subtitle"/>
              <w:rPr>
                <w:sz w:val="18"/>
                <w:szCs w:val="18"/>
              </w:rPr>
            </w:pPr>
            <w:r>
              <w:t>Child Protection Social Work Team Leader</w:t>
            </w:r>
          </w:p>
          <w:p w14:paraId="61308542" w14:textId="77777777" w:rsidR="009C4336" w:rsidRDefault="009C4336"/>
          <w:p w14:paraId="1D751D94" w14:textId="77777777" w:rsidR="009C4336" w:rsidRDefault="00000000">
            <w:pPr>
              <w:pStyle w:val="Heading2"/>
            </w:pPr>
            <w:r>
              <w:t>CONTACT</w:t>
            </w:r>
          </w:p>
          <w:p w14:paraId="30FC801F" w14:textId="77777777" w:rsidR="009C43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PHONE NUMBER:</w:t>
            </w:r>
          </w:p>
          <w:p w14:paraId="61CBF86E" w14:textId="77777777" w:rsidR="009C43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+</w:t>
            </w:r>
            <w:r>
              <w:t>353851099478</w:t>
            </w:r>
          </w:p>
          <w:p w14:paraId="690685A0" w14:textId="77777777" w:rsidR="009C4336" w:rsidRDefault="009C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3A413A05" w14:textId="77777777" w:rsidR="009C43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EMAIL ADDRESS:</w:t>
            </w:r>
          </w:p>
          <w:p w14:paraId="735BA50F" w14:textId="77777777" w:rsidR="009C43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B85B22"/>
                <w:u w:val="single"/>
              </w:rPr>
            </w:pPr>
            <w:r>
              <w:rPr>
                <w:color w:val="B85B22"/>
                <w:u w:val="single"/>
              </w:rPr>
              <w:t>mclaugo@tcd.ie</w:t>
            </w:r>
          </w:p>
        </w:tc>
        <w:tc>
          <w:tcPr>
            <w:tcW w:w="720" w:type="dxa"/>
          </w:tcPr>
          <w:p w14:paraId="1DD82916" w14:textId="77777777" w:rsidR="009C4336" w:rsidRDefault="009C4336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  <w:vAlign w:val="center"/>
          </w:tcPr>
          <w:p w14:paraId="08ACF568" w14:textId="77777777" w:rsidR="009C4336" w:rsidRDefault="009C4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</w:tbl>
    <w:p w14:paraId="71F20261" w14:textId="77777777" w:rsidR="009C4336" w:rsidRDefault="009C4336">
      <w:pPr>
        <w:tabs>
          <w:tab w:val="left" w:pos="990"/>
        </w:tabs>
        <w:spacing w:after="0"/>
        <w:rPr>
          <w:sz w:val="8"/>
          <w:szCs w:val="8"/>
        </w:rPr>
      </w:pPr>
    </w:p>
    <w:sectPr w:rsidR="009C4336">
      <w:headerReference w:type="default" r:id="rId9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E7A" w14:textId="77777777" w:rsidR="00756ED1" w:rsidRDefault="00756ED1">
      <w:pPr>
        <w:spacing w:after="0"/>
      </w:pPr>
      <w:r>
        <w:separator/>
      </w:r>
    </w:p>
  </w:endnote>
  <w:endnote w:type="continuationSeparator" w:id="0">
    <w:p w14:paraId="60A0228A" w14:textId="77777777" w:rsidR="00756ED1" w:rsidRDefault="00756E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2D84B" w14:textId="77777777" w:rsidR="00756ED1" w:rsidRDefault="00756ED1">
      <w:pPr>
        <w:spacing w:after="0"/>
      </w:pPr>
      <w:r>
        <w:separator/>
      </w:r>
    </w:p>
  </w:footnote>
  <w:footnote w:type="continuationSeparator" w:id="0">
    <w:p w14:paraId="7842D365" w14:textId="77777777" w:rsidR="00756ED1" w:rsidRDefault="00756E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392A" w14:textId="77777777" w:rsidR="009C433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73DD122A" wp14:editId="030ECFC5">
          <wp:simplePos x="0" y="0"/>
          <wp:positionH relativeFrom="page">
            <wp:posOffset>154379</wp:posOffset>
          </wp:positionH>
          <wp:positionV relativeFrom="page">
            <wp:posOffset>237506</wp:posOffset>
          </wp:positionV>
          <wp:extent cx="7277656" cy="1024959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656" cy="1024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0A15"/>
    <w:multiLevelType w:val="multilevel"/>
    <w:tmpl w:val="164A8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AE3A81"/>
    <w:multiLevelType w:val="multilevel"/>
    <w:tmpl w:val="437C3F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5C3A12"/>
    <w:multiLevelType w:val="multilevel"/>
    <w:tmpl w:val="E3BC57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1C7D2E"/>
    <w:multiLevelType w:val="multilevel"/>
    <w:tmpl w:val="3CFCEF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84018746">
    <w:abstractNumId w:val="0"/>
  </w:num>
  <w:num w:numId="2" w16cid:durableId="550923130">
    <w:abstractNumId w:val="1"/>
  </w:num>
  <w:num w:numId="3" w16cid:durableId="1701317032">
    <w:abstractNumId w:val="3"/>
  </w:num>
  <w:num w:numId="4" w16cid:durableId="327484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336"/>
    <w:rsid w:val="00231AB9"/>
    <w:rsid w:val="00266102"/>
    <w:rsid w:val="004C66C6"/>
    <w:rsid w:val="00551CE2"/>
    <w:rsid w:val="0067762B"/>
    <w:rsid w:val="00756ED1"/>
    <w:rsid w:val="008A4254"/>
    <w:rsid w:val="009B7483"/>
    <w:rsid w:val="009C4336"/>
    <w:rsid w:val="00A768DD"/>
    <w:rsid w:val="00B15C82"/>
    <w:rsid w:val="00C720FE"/>
    <w:rsid w:val="00FB4BB9"/>
    <w:rsid w:val="00FF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37B4B5"/>
  <w15:docId w15:val="{5D80379B-84BB-014C-BF8B-0DD9A6BA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2"/>
        <w:szCs w:val="22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548AB7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bottom w:val="single" w:sz="8" w:space="1" w:color="94B6D2"/>
      </w:pBdr>
      <w:spacing w:before="240" w:after="120"/>
      <w:outlineLvl w:val="1"/>
    </w:pPr>
    <w:rPr>
      <w:b/>
      <w:smallCap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2"/>
    </w:pPr>
    <w:rPr>
      <w:b/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mallCaps/>
      <w:color w:val="000000"/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spacing w:after="480"/>
    </w:pPr>
    <w:rPr>
      <w:color w:val="000000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Orla Mc Laughlin</cp:lastModifiedBy>
  <cp:revision>8</cp:revision>
  <dcterms:created xsi:type="dcterms:W3CDTF">2024-05-20T20:13:00Z</dcterms:created>
  <dcterms:modified xsi:type="dcterms:W3CDTF">2024-05-21T10:57:00Z</dcterms:modified>
</cp:coreProperties>
</file>