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7235D" w14:textId="77777777" w:rsidR="00561732" w:rsidRPr="003F01A1" w:rsidRDefault="000D4B27">
      <w:pPr>
        <w:pStyle w:val="Title"/>
        <w:widowControl w:val="0"/>
        <w:spacing w:before="0"/>
        <w:rPr>
          <w:rFonts w:ascii="Arial" w:hAnsi="Arial" w:cs="Arial"/>
        </w:rPr>
      </w:pPr>
      <w:bookmarkStart w:id="0" w:name="_4prkjmzco10w" w:colFirst="0" w:colLast="0"/>
      <w:bookmarkEnd w:id="0"/>
      <w:r w:rsidRPr="003F01A1">
        <w:rPr>
          <w:rFonts w:ascii="Arial" w:hAnsi="Arial" w:cs="Arial"/>
        </w:rPr>
        <w:t>Orla Taaffe</w:t>
      </w:r>
    </w:p>
    <w:p w14:paraId="1B347CCE" w14:textId="2530399A" w:rsidR="00561732" w:rsidRPr="003F01A1" w:rsidRDefault="000D4B27">
      <w:pPr>
        <w:pStyle w:val="Subtitle"/>
        <w:keepNext w:val="0"/>
        <w:keepLines w:val="0"/>
        <w:widowControl w:val="0"/>
        <w:jc w:val="both"/>
        <w:rPr>
          <w:rFonts w:ascii="Arial" w:hAnsi="Arial" w:cs="Arial"/>
          <w:color w:val="999999"/>
        </w:rPr>
      </w:pPr>
      <w:bookmarkStart w:id="1" w:name="_dkf123bjhgk9" w:colFirst="0" w:colLast="0"/>
      <w:bookmarkEnd w:id="1"/>
      <w:r w:rsidRPr="003F01A1">
        <w:rPr>
          <w:rFonts w:ascii="Arial" w:hAnsi="Arial" w:cs="Arial"/>
          <w:color w:val="999999"/>
        </w:rPr>
        <w:t xml:space="preserve">LL.B. </w:t>
      </w:r>
      <w:r w:rsidR="00B95DCF">
        <w:rPr>
          <w:rFonts w:ascii="Arial" w:hAnsi="Arial" w:cs="Arial"/>
          <w:color w:val="999999"/>
        </w:rPr>
        <w:t>Graduand</w:t>
      </w:r>
      <w:r w:rsidRPr="003F01A1">
        <w:rPr>
          <w:rFonts w:ascii="Arial" w:hAnsi="Arial" w:cs="Arial"/>
          <w:color w:val="999999"/>
        </w:rPr>
        <w:t xml:space="preserve">, Trinity College Dublin </w:t>
      </w:r>
    </w:p>
    <w:p w14:paraId="47A4B264" w14:textId="77777777" w:rsidR="00561732" w:rsidRPr="003F01A1" w:rsidRDefault="00561732">
      <w:pPr>
        <w:rPr>
          <w:rFonts w:ascii="Arial" w:hAnsi="Arial" w:cs="Arial"/>
        </w:rPr>
      </w:pPr>
    </w:p>
    <w:tbl>
      <w:tblPr>
        <w:tblStyle w:val="a"/>
        <w:tblW w:w="11799" w:type="dxa"/>
        <w:tblInd w:w="-1008" w:type="dxa"/>
        <w:tblLayout w:type="fixed"/>
        <w:tblLook w:val="0600" w:firstRow="0" w:lastRow="0" w:firstColumn="0" w:lastColumn="0" w:noHBand="1" w:noVBand="1"/>
      </w:tblPr>
      <w:tblGrid>
        <w:gridCol w:w="4052"/>
        <w:gridCol w:w="7747"/>
      </w:tblGrid>
      <w:tr w:rsidR="00561732" w:rsidRPr="003F01A1" w14:paraId="7063708C" w14:textId="77777777" w:rsidTr="009F0652">
        <w:trPr>
          <w:trHeight w:val="12158"/>
        </w:trPr>
        <w:tc>
          <w:tcPr>
            <w:tcW w:w="4052" w:type="dxa"/>
            <w:tcBorders>
              <w:top w:val="nil"/>
              <w:left w:val="nil"/>
              <w:bottom w:val="nil"/>
              <w:right w:val="nil"/>
            </w:tcBorders>
            <w:shd w:val="clear" w:color="auto" w:fill="auto"/>
            <w:tcMar>
              <w:top w:w="72" w:type="dxa"/>
              <w:left w:w="72" w:type="dxa"/>
              <w:bottom w:w="72" w:type="dxa"/>
              <w:right w:w="72" w:type="dxa"/>
            </w:tcMar>
          </w:tcPr>
          <w:p w14:paraId="145C9214" w14:textId="48A222AE" w:rsidR="00561732" w:rsidRPr="003F01A1" w:rsidRDefault="000D4B27" w:rsidP="003F01A1">
            <w:pPr>
              <w:widowControl w:val="0"/>
              <w:spacing w:before="0" w:line="240" w:lineRule="auto"/>
              <w:jc w:val="both"/>
              <w:rPr>
                <w:rFonts w:ascii="Arial" w:hAnsi="Arial" w:cs="Arial"/>
              </w:rPr>
            </w:pPr>
            <w:r w:rsidRPr="003F01A1">
              <w:rPr>
                <w:rFonts w:ascii="Arial" w:eastAsia="Arial Unicode MS" w:hAnsi="Arial" w:cs="Arial"/>
                <w:b/>
                <w:sz w:val="28"/>
                <w:szCs w:val="28"/>
              </w:rPr>
              <w:t>ㅡ</w:t>
            </w:r>
          </w:p>
          <w:p w14:paraId="3E5CC462" w14:textId="3FB9AC5A" w:rsidR="00561732" w:rsidRPr="003F01A1" w:rsidRDefault="000D4B27" w:rsidP="003F01A1">
            <w:pPr>
              <w:spacing w:before="0" w:line="240" w:lineRule="auto"/>
              <w:jc w:val="both"/>
              <w:rPr>
                <w:rFonts w:ascii="Arial" w:eastAsia="Raleway" w:hAnsi="Arial" w:cs="Arial"/>
                <w:b/>
                <w:color w:val="999999"/>
                <w:sz w:val="24"/>
                <w:szCs w:val="24"/>
              </w:rPr>
            </w:pPr>
            <w:r w:rsidRPr="003F01A1">
              <w:rPr>
                <w:rFonts w:ascii="Arial" w:eastAsia="Raleway" w:hAnsi="Arial" w:cs="Arial"/>
                <w:b/>
                <w:color w:val="999999"/>
                <w:sz w:val="24"/>
                <w:szCs w:val="24"/>
              </w:rPr>
              <w:t xml:space="preserve">Contact Details </w:t>
            </w:r>
          </w:p>
          <w:p w14:paraId="07E6C982" w14:textId="33034C47" w:rsidR="00561732" w:rsidRPr="003F01A1" w:rsidRDefault="000D4B27" w:rsidP="003F01A1">
            <w:pPr>
              <w:pStyle w:val="Heading1"/>
              <w:keepNext w:val="0"/>
              <w:keepLines w:val="0"/>
              <w:widowControl w:val="0"/>
              <w:spacing w:before="120"/>
              <w:jc w:val="both"/>
              <w:rPr>
                <w:rFonts w:ascii="Arial" w:eastAsia="Lato" w:hAnsi="Arial" w:cs="Arial"/>
                <w:b w:val="0"/>
                <w:sz w:val="20"/>
                <w:szCs w:val="20"/>
              </w:rPr>
            </w:pPr>
            <w:bookmarkStart w:id="2" w:name="_lf5wiiqsu4ub" w:colFirst="0" w:colLast="0"/>
            <w:bookmarkEnd w:id="2"/>
            <w:r w:rsidRPr="003F01A1">
              <w:rPr>
                <w:rFonts w:ascii="Arial" w:eastAsia="Lato" w:hAnsi="Arial" w:cs="Arial"/>
                <w:b w:val="0"/>
                <w:sz w:val="20"/>
                <w:szCs w:val="20"/>
              </w:rPr>
              <w:t>Orla Taaffe</w:t>
            </w:r>
          </w:p>
          <w:p w14:paraId="44BAC408" w14:textId="557E5E3B" w:rsidR="000D4B27" w:rsidRPr="003F01A1" w:rsidRDefault="000D4B27" w:rsidP="003F01A1">
            <w:pPr>
              <w:widowControl w:val="0"/>
              <w:spacing w:before="0"/>
              <w:jc w:val="both"/>
              <w:rPr>
                <w:rFonts w:ascii="Arial" w:hAnsi="Arial" w:cs="Arial"/>
                <w:sz w:val="20"/>
                <w:szCs w:val="20"/>
              </w:rPr>
            </w:pPr>
            <w:r w:rsidRPr="003F01A1">
              <w:rPr>
                <w:rFonts w:ascii="Arial" w:hAnsi="Arial" w:cs="Arial"/>
                <w:sz w:val="20"/>
                <w:szCs w:val="20"/>
              </w:rPr>
              <w:t xml:space="preserve">23 Castleway, </w:t>
            </w:r>
          </w:p>
          <w:p w14:paraId="3BCD34E7" w14:textId="4EEB71A4" w:rsidR="00561732" w:rsidRPr="003F01A1" w:rsidRDefault="000D4B27" w:rsidP="003F01A1">
            <w:pPr>
              <w:widowControl w:val="0"/>
              <w:spacing w:before="0"/>
              <w:jc w:val="both"/>
              <w:rPr>
                <w:rFonts w:ascii="Arial" w:hAnsi="Arial" w:cs="Arial"/>
                <w:sz w:val="20"/>
                <w:szCs w:val="20"/>
              </w:rPr>
            </w:pPr>
            <w:r w:rsidRPr="003F01A1">
              <w:rPr>
                <w:rFonts w:ascii="Arial" w:hAnsi="Arial" w:cs="Arial"/>
                <w:sz w:val="20"/>
                <w:szCs w:val="20"/>
              </w:rPr>
              <w:t>Kinsealy Lane</w:t>
            </w:r>
            <w:r w:rsidR="00AD092A" w:rsidRPr="003F01A1">
              <w:rPr>
                <w:rFonts w:ascii="Arial" w:hAnsi="Arial" w:cs="Arial"/>
                <w:sz w:val="20"/>
                <w:szCs w:val="20"/>
              </w:rPr>
              <w:t>,</w:t>
            </w:r>
            <w:r w:rsidRPr="003F01A1">
              <w:rPr>
                <w:rFonts w:ascii="Arial" w:hAnsi="Arial" w:cs="Arial"/>
                <w:sz w:val="20"/>
                <w:szCs w:val="20"/>
              </w:rPr>
              <w:t xml:space="preserve">  </w:t>
            </w:r>
          </w:p>
          <w:p w14:paraId="4A734FFE" w14:textId="77777777" w:rsidR="00561732" w:rsidRPr="003F01A1" w:rsidRDefault="000D4B27" w:rsidP="003F01A1">
            <w:pPr>
              <w:widowControl w:val="0"/>
              <w:spacing w:before="0"/>
              <w:jc w:val="both"/>
              <w:rPr>
                <w:rFonts w:ascii="Arial" w:hAnsi="Arial" w:cs="Arial"/>
                <w:sz w:val="20"/>
                <w:szCs w:val="20"/>
              </w:rPr>
            </w:pPr>
            <w:r w:rsidRPr="003F01A1">
              <w:rPr>
                <w:rFonts w:ascii="Arial" w:hAnsi="Arial" w:cs="Arial"/>
                <w:sz w:val="20"/>
                <w:szCs w:val="20"/>
              </w:rPr>
              <w:t xml:space="preserve">Malahide, </w:t>
            </w:r>
          </w:p>
          <w:p w14:paraId="44D0A774" w14:textId="77777777" w:rsidR="00561732" w:rsidRPr="003F01A1" w:rsidRDefault="000D4B27" w:rsidP="003F01A1">
            <w:pPr>
              <w:widowControl w:val="0"/>
              <w:spacing w:before="0"/>
              <w:jc w:val="both"/>
              <w:rPr>
                <w:rFonts w:ascii="Arial" w:hAnsi="Arial" w:cs="Arial"/>
                <w:sz w:val="20"/>
                <w:szCs w:val="20"/>
              </w:rPr>
            </w:pPr>
            <w:r w:rsidRPr="003F01A1">
              <w:rPr>
                <w:rFonts w:ascii="Arial" w:hAnsi="Arial" w:cs="Arial"/>
                <w:sz w:val="20"/>
                <w:szCs w:val="20"/>
              </w:rPr>
              <w:t>Co. Dublin</w:t>
            </w:r>
          </w:p>
          <w:p w14:paraId="13B4E15D" w14:textId="77777777" w:rsidR="00561732" w:rsidRPr="003F01A1" w:rsidRDefault="000D4B27" w:rsidP="003F01A1">
            <w:pPr>
              <w:widowControl w:val="0"/>
              <w:spacing w:before="0"/>
              <w:jc w:val="both"/>
              <w:rPr>
                <w:rFonts w:ascii="Arial" w:hAnsi="Arial" w:cs="Arial"/>
                <w:sz w:val="20"/>
                <w:szCs w:val="20"/>
              </w:rPr>
            </w:pPr>
            <w:r w:rsidRPr="003F01A1">
              <w:rPr>
                <w:rFonts w:ascii="Arial" w:hAnsi="Arial" w:cs="Arial"/>
                <w:sz w:val="20"/>
                <w:szCs w:val="20"/>
              </w:rPr>
              <w:t>K36R259.</w:t>
            </w:r>
          </w:p>
          <w:p w14:paraId="1D36668F" w14:textId="77777777" w:rsidR="00561732" w:rsidRPr="003F01A1" w:rsidRDefault="000D4B27" w:rsidP="003F01A1">
            <w:pPr>
              <w:widowControl w:val="0"/>
              <w:spacing w:before="200"/>
              <w:jc w:val="both"/>
              <w:rPr>
                <w:rFonts w:ascii="Arial" w:hAnsi="Arial" w:cs="Arial"/>
                <w:sz w:val="20"/>
                <w:szCs w:val="20"/>
              </w:rPr>
            </w:pPr>
            <w:r w:rsidRPr="003F01A1">
              <w:rPr>
                <w:rFonts w:ascii="Arial" w:hAnsi="Arial" w:cs="Arial"/>
                <w:sz w:val="20"/>
                <w:szCs w:val="20"/>
              </w:rPr>
              <w:t>0866678480</w:t>
            </w:r>
          </w:p>
          <w:p w14:paraId="4B093126" w14:textId="446E87F1" w:rsidR="00561732" w:rsidRPr="003F01A1" w:rsidRDefault="00AE464D" w:rsidP="003F01A1">
            <w:pPr>
              <w:widowControl w:val="0"/>
              <w:spacing w:before="0"/>
              <w:jc w:val="both"/>
              <w:rPr>
                <w:rFonts w:ascii="Arial" w:hAnsi="Arial" w:cs="Arial"/>
                <w:sz w:val="20"/>
                <w:szCs w:val="20"/>
              </w:rPr>
            </w:pPr>
            <w:hyperlink r:id="rId6">
              <w:r w:rsidR="00486D0C">
                <w:rPr>
                  <w:rFonts w:ascii="Arial" w:hAnsi="Arial" w:cs="Arial"/>
                  <w:color w:val="1155CC"/>
                  <w:sz w:val="20"/>
                  <w:szCs w:val="20"/>
                  <w:u w:val="single"/>
                </w:rPr>
                <w:t>orla.taaffe@icloud.com</w:t>
              </w:r>
            </w:hyperlink>
            <w:r w:rsidR="00486D0C">
              <w:rPr>
                <w:rFonts w:ascii="Arial" w:hAnsi="Arial" w:cs="Arial"/>
                <w:color w:val="1155CC"/>
                <w:sz w:val="20"/>
                <w:szCs w:val="20"/>
                <w:u w:val="single"/>
              </w:rPr>
              <w:t xml:space="preserve"> </w:t>
            </w:r>
          </w:p>
          <w:p w14:paraId="3AAF574C" w14:textId="77777777" w:rsidR="00561732" w:rsidRPr="003F01A1" w:rsidRDefault="00561732" w:rsidP="003F01A1">
            <w:pPr>
              <w:widowControl w:val="0"/>
              <w:spacing w:before="0" w:line="240" w:lineRule="auto"/>
              <w:jc w:val="both"/>
              <w:rPr>
                <w:rFonts w:ascii="Arial" w:hAnsi="Arial" w:cs="Arial"/>
                <w:sz w:val="20"/>
                <w:szCs w:val="20"/>
              </w:rPr>
            </w:pPr>
          </w:p>
          <w:p w14:paraId="73B4C5F0" w14:textId="77777777" w:rsidR="00561732" w:rsidRPr="003F01A1" w:rsidRDefault="000D4B27" w:rsidP="003F01A1">
            <w:pPr>
              <w:widowControl w:val="0"/>
              <w:spacing w:before="0" w:line="240" w:lineRule="auto"/>
              <w:jc w:val="both"/>
              <w:rPr>
                <w:rFonts w:ascii="Arial" w:hAnsi="Arial" w:cs="Arial"/>
                <w:b/>
                <w:sz w:val="20"/>
                <w:szCs w:val="20"/>
              </w:rPr>
            </w:pPr>
            <w:r w:rsidRPr="003F01A1">
              <w:rPr>
                <w:rFonts w:ascii="Arial" w:eastAsia="Arial Unicode MS" w:hAnsi="Arial" w:cs="Arial"/>
                <w:b/>
                <w:sz w:val="28"/>
                <w:szCs w:val="28"/>
              </w:rPr>
              <w:t>ㅡ</w:t>
            </w:r>
          </w:p>
          <w:p w14:paraId="791A8564" w14:textId="77777777" w:rsidR="00561732" w:rsidRPr="003F01A1" w:rsidRDefault="000D4B27" w:rsidP="003F01A1">
            <w:pPr>
              <w:widowControl w:val="0"/>
              <w:spacing w:before="0" w:line="240" w:lineRule="auto"/>
              <w:jc w:val="both"/>
              <w:rPr>
                <w:rFonts w:ascii="Arial" w:eastAsia="Raleway" w:hAnsi="Arial" w:cs="Arial"/>
                <w:b/>
                <w:color w:val="999999"/>
                <w:sz w:val="24"/>
                <w:szCs w:val="24"/>
              </w:rPr>
            </w:pPr>
            <w:r w:rsidRPr="003F01A1">
              <w:rPr>
                <w:rFonts w:ascii="Arial" w:eastAsia="Raleway" w:hAnsi="Arial" w:cs="Arial"/>
                <w:b/>
                <w:color w:val="999999"/>
                <w:sz w:val="24"/>
                <w:szCs w:val="24"/>
              </w:rPr>
              <w:t>Skills:</w:t>
            </w:r>
          </w:p>
          <w:p w14:paraId="097C3B40" w14:textId="77777777" w:rsidR="00561732" w:rsidRPr="003F01A1" w:rsidRDefault="000D4B27" w:rsidP="003F01A1">
            <w:pPr>
              <w:widowControl w:val="0"/>
              <w:spacing w:before="0"/>
              <w:jc w:val="both"/>
              <w:rPr>
                <w:rFonts w:ascii="Arial" w:hAnsi="Arial" w:cs="Arial"/>
                <w:sz w:val="20"/>
                <w:szCs w:val="20"/>
              </w:rPr>
            </w:pPr>
            <w:r w:rsidRPr="003F01A1">
              <w:rPr>
                <w:rFonts w:ascii="Arial" w:hAnsi="Arial" w:cs="Arial"/>
                <w:sz w:val="20"/>
                <w:szCs w:val="20"/>
              </w:rPr>
              <w:t xml:space="preserve">Strong collaboration </w:t>
            </w:r>
          </w:p>
          <w:p w14:paraId="7DF9CBB4" w14:textId="24B8FDA0" w:rsidR="00561732" w:rsidRPr="003F01A1" w:rsidRDefault="000D4B27" w:rsidP="003F01A1">
            <w:pPr>
              <w:widowControl w:val="0"/>
              <w:spacing w:before="0"/>
              <w:jc w:val="both"/>
              <w:rPr>
                <w:rFonts w:ascii="Arial" w:hAnsi="Arial" w:cs="Arial"/>
                <w:sz w:val="20"/>
                <w:szCs w:val="20"/>
              </w:rPr>
            </w:pPr>
            <w:r w:rsidRPr="003F01A1">
              <w:rPr>
                <w:rFonts w:ascii="Arial" w:hAnsi="Arial" w:cs="Arial"/>
                <w:sz w:val="20"/>
                <w:szCs w:val="20"/>
              </w:rPr>
              <w:t>and communication skills</w:t>
            </w:r>
          </w:p>
          <w:p w14:paraId="7308C733" w14:textId="15877C06" w:rsidR="00561732" w:rsidRPr="003F01A1" w:rsidRDefault="000D4B27" w:rsidP="003F01A1">
            <w:pPr>
              <w:widowControl w:val="0"/>
              <w:spacing w:before="0"/>
              <w:jc w:val="both"/>
              <w:rPr>
                <w:rFonts w:ascii="Arial" w:hAnsi="Arial" w:cs="Arial"/>
                <w:sz w:val="20"/>
                <w:szCs w:val="20"/>
              </w:rPr>
            </w:pPr>
            <w:r w:rsidRPr="003F01A1">
              <w:rPr>
                <w:rFonts w:ascii="Arial" w:hAnsi="Arial" w:cs="Arial"/>
                <w:sz w:val="20"/>
                <w:szCs w:val="20"/>
              </w:rPr>
              <w:t xml:space="preserve">Research and advocacy skills </w:t>
            </w:r>
          </w:p>
          <w:p w14:paraId="32CEF7D3" w14:textId="09ADA80F" w:rsidR="00561732" w:rsidRPr="003F01A1" w:rsidRDefault="000D4B27" w:rsidP="003F01A1">
            <w:pPr>
              <w:widowControl w:val="0"/>
              <w:spacing w:before="0"/>
              <w:jc w:val="both"/>
              <w:rPr>
                <w:rFonts w:ascii="Arial" w:hAnsi="Arial" w:cs="Arial"/>
                <w:sz w:val="20"/>
                <w:szCs w:val="20"/>
              </w:rPr>
            </w:pPr>
            <w:r w:rsidRPr="003F01A1">
              <w:rPr>
                <w:rFonts w:ascii="Arial" w:hAnsi="Arial" w:cs="Arial"/>
                <w:sz w:val="20"/>
                <w:szCs w:val="20"/>
              </w:rPr>
              <w:t>Trained mentor</w:t>
            </w:r>
          </w:p>
          <w:p w14:paraId="49061CB7" w14:textId="6614EB90" w:rsidR="00561732" w:rsidRPr="003F01A1" w:rsidRDefault="000D4B27" w:rsidP="003F01A1">
            <w:pPr>
              <w:widowControl w:val="0"/>
              <w:spacing w:before="0"/>
              <w:jc w:val="both"/>
              <w:rPr>
                <w:rFonts w:ascii="Arial" w:hAnsi="Arial" w:cs="Arial"/>
                <w:sz w:val="20"/>
                <w:szCs w:val="20"/>
              </w:rPr>
            </w:pPr>
            <w:r w:rsidRPr="003F01A1">
              <w:rPr>
                <w:rFonts w:ascii="Arial" w:hAnsi="Arial" w:cs="Arial"/>
                <w:sz w:val="20"/>
                <w:szCs w:val="20"/>
              </w:rPr>
              <w:t>Highly organised and diligent</w:t>
            </w:r>
          </w:p>
          <w:p w14:paraId="0A8861C4" w14:textId="4B9DE248" w:rsidR="00561732" w:rsidRPr="003F01A1" w:rsidRDefault="000D4B27" w:rsidP="003F01A1">
            <w:pPr>
              <w:widowControl w:val="0"/>
              <w:spacing w:before="0"/>
              <w:jc w:val="both"/>
              <w:rPr>
                <w:rFonts w:ascii="Arial" w:hAnsi="Arial" w:cs="Arial"/>
                <w:sz w:val="20"/>
                <w:szCs w:val="20"/>
              </w:rPr>
            </w:pPr>
            <w:r w:rsidRPr="003F01A1">
              <w:rPr>
                <w:rFonts w:ascii="Arial" w:hAnsi="Arial" w:cs="Arial"/>
                <w:sz w:val="20"/>
                <w:szCs w:val="20"/>
              </w:rPr>
              <w:t>Excellent customer-service skills</w:t>
            </w:r>
          </w:p>
          <w:p w14:paraId="2D1B420B" w14:textId="02FEBE60" w:rsidR="00561732" w:rsidRPr="003F01A1" w:rsidRDefault="000D4B27" w:rsidP="003F01A1">
            <w:pPr>
              <w:widowControl w:val="0"/>
              <w:spacing w:before="0"/>
              <w:jc w:val="both"/>
              <w:rPr>
                <w:rFonts w:ascii="Arial" w:hAnsi="Arial" w:cs="Arial"/>
                <w:sz w:val="20"/>
                <w:szCs w:val="20"/>
              </w:rPr>
            </w:pPr>
            <w:r w:rsidRPr="003F01A1">
              <w:rPr>
                <w:rFonts w:ascii="Arial" w:hAnsi="Arial" w:cs="Arial"/>
                <w:sz w:val="20"/>
                <w:szCs w:val="20"/>
              </w:rPr>
              <w:t>Committed team player</w:t>
            </w:r>
          </w:p>
          <w:p w14:paraId="09C16F6C" w14:textId="77777777" w:rsidR="00561732" w:rsidRPr="003F01A1" w:rsidRDefault="00561732" w:rsidP="003F01A1">
            <w:pPr>
              <w:widowControl w:val="0"/>
              <w:spacing w:before="0" w:line="240" w:lineRule="auto"/>
              <w:jc w:val="both"/>
              <w:rPr>
                <w:rFonts w:ascii="Arial" w:eastAsia="Arial" w:hAnsi="Arial" w:cs="Arial"/>
                <w:sz w:val="20"/>
                <w:szCs w:val="20"/>
              </w:rPr>
            </w:pPr>
          </w:p>
          <w:p w14:paraId="5CDC4A64" w14:textId="77777777" w:rsidR="00561732" w:rsidRPr="003F01A1" w:rsidRDefault="000D4B27" w:rsidP="003F01A1">
            <w:pPr>
              <w:widowControl w:val="0"/>
              <w:spacing w:before="0" w:line="240" w:lineRule="auto"/>
              <w:jc w:val="both"/>
              <w:rPr>
                <w:rFonts w:ascii="Arial" w:eastAsia="Raleway" w:hAnsi="Arial" w:cs="Arial"/>
                <w:b/>
                <w:color w:val="999999"/>
                <w:sz w:val="24"/>
                <w:szCs w:val="24"/>
              </w:rPr>
            </w:pPr>
            <w:r w:rsidRPr="003F01A1">
              <w:rPr>
                <w:rFonts w:ascii="Arial" w:eastAsia="Arial Unicode MS" w:hAnsi="Arial" w:cs="Arial"/>
                <w:b/>
                <w:sz w:val="28"/>
                <w:szCs w:val="28"/>
              </w:rPr>
              <w:t>ㅡ</w:t>
            </w:r>
          </w:p>
          <w:p w14:paraId="0A1EB519" w14:textId="77777777" w:rsidR="00561732" w:rsidRPr="003F01A1" w:rsidRDefault="000D4B27" w:rsidP="003F01A1">
            <w:pPr>
              <w:widowControl w:val="0"/>
              <w:spacing w:before="0" w:line="240" w:lineRule="auto"/>
              <w:jc w:val="both"/>
              <w:rPr>
                <w:rFonts w:ascii="Arial" w:eastAsia="Raleway" w:hAnsi="Arial" w:cs="Arial"/>
                <w:b/>
                <w:color w:val="999999"/>
                <w:sz w:val="24"/>
                <w:szCs w:val="24"/>
              </w:rPr>
            </w:pPr>
            <w:r w:rsidRPr="003F01A1">
              <w:rPr>
                <w:rFonts w:ascii="Arial" w:eastAsia="Raleway" w:hAnsi="Arial" w:cs="Arial"/>
                <w:b/>
                <w:color w:val="999999"/>
                <w:sz w:val="24"/>
                <w:szCs w:val="24"/>
              </w:rPr>
              <w:t>Extra-curriculars:</w:t>
            </w:r>
          </w:p>
          <w:p w14:paraId="57164098" w14:textId="01DA10AB" w:rsidR="00561732" w:rsidRPr="00A57B23" w:rsidRDefault="00393133" w:rsidP="00A57B23">
            <w:pPr>
              <w:widowControl w:val="0"/>
              <w:spacing w:before="0"/>
              <w:rPr>
                <w:rFonts w:ascii="Arial" w:hAnsi="Arial" w:cs="Arial"/>
                <w:sz w:val="20"/>
                <w:szCs w:val="20"/>
              </w:rPr>
            </w:pPr>
            <w:r w:rsidRPr="00A57B23">
              <w:rPr>
                <w:rFonts w:ascii="Arial" w:hAnsi="Arial" w:cs="Arial"/>
                <w:sz w:val="20"/>
                <w:szCs w:val="20"/>
              </w:rPr>
              <w:t xml:space="preserve">DU Food and Drink, </w:t>
            </w:r>
            <w:r w:rsidR="000D4B27" w:rsidRPr="00A57B23">
              <w:rPr>
                <w:rFonts w:ascii="Arial" w:hAnsi="Arial" w:cs="Arial"/>
                <w:sz w:val="20"/>
                <w:szCs w:val="20"/>
              </w:rPr>
              <w:t>4th Year</w:t>
            </w:r>
            <w:r w:rsidRPr="00A57B23">
              <w:rPr>
                <w:rFonts w:ascii="Arial" w:hAnsi="Arial" w:cs="Arial"/>
                <w:sz w:val="20"/>
                <w:szCs w:val="20"/>
              </w:rPr>
              <w:t xml:space="preserve"> Class</w:t>
            </w:r>
            <w:r w:rsidR="000D4B27" w:rsidRPr="00A57B23">
              <w:rPr>
                <w:rFonts w:ascii="Arial" w:hAnsi="Arial" w:cs="Arial"/>
                <w:sz w:val="20"/>
                <w:szCs w:val="20"/>
              </w:rPr>
              <w:t xml:space="preserve"> Representative</w:t>
            </w:r>
          </w:p>
          <w:p w14:paraId="50E09420" w14:textId="0740D199" w:rsidR="00561732" w:rsidRPr="00A57B23" w:rsidRDefault="000D4B27" w:rsidP="00A57B23">
            <w:pPr>
              <w:widowControl w:val="0"/>
              <w:spacing w:before="0"/>
              <w:jc w:val="both"/>
              <w:rPr>
                <w:rFonts w:ascii="Arial" w:hAnsi="Arial" w:cs="Arial"/>
                <w:sz w:val="20"/>
                <w:szCs w:val="20"/>
              </w:rPr>
            </w:pPr>
            <w:r w:rsidRPr="00A57B23">
              <w:rPr>
                <w:rFonts w:ascii="Arial" w:hAnsi="Arial" w:cs="Arial"/>
                <w:sz w:val="20"/>
                <w:szCs w:val="20"/>
              </w:rPr>
              <w:t>S</w:t>
            </w:r>
            <w:r w:rsidR="00393133" w:rsidRPr="00A57B23">
              <w:rPr>
                <w:rFonts w:ascii="Arial" w:hAnsi="Arial" w:cs="Arial"/>
                <w:sz w:val="20"/>
                <w:szCs w:val="20"/>
              </w:rPr>
              <w:t>tudent-</w:t>
            </w:r>
            <w:r w:rsidRPr="00A57B23">
              <w:rPr>
                <w:rFonts w:ascii="Arial" w:hAnsi="Arial" w:cs="Arial"/>
                <w:sz w:val="20"/>
                <w:szCs w:val="20"/>
              </w:rPr>
              <w:t>2</w:t>
            </w:r>
            <w:r w:rsidR="00393133" w:rsidRPr="00A57B23">
              <w:rPr>
                <w:rFonts w:ascii="Arial" w:hAnsi="Arial" w:cs="Arial"/>
                <w:sz w:val="20"/>
                <w:szCs w:val="20"/>
              </w:rPr>
              <w:t>-</w:t>
            </w:r>
            <w:r w:rsidRPr="00A57B23">
              <w:rPr>
                <w:rFonts w:ascii="Arial" w:hAnsi="Arial" w:cs="Arial"/>
                <w:sz w:val="20"/>
                <w:szCs w:val="20"/>
              </w:rPr>
              <w:t>S</w:t>
            </w:r>
            <w:r w:rsidR="00393133" w:rsidRPr="00A57B23">
              <w:rPr>
                <w:rFonts w:ascii="Arial" w:hAnsi="Arial" w:cs="Arial"/>
                <w:sz w:val="20"/>
                <w:szCs w:val="20"/>
              </w:rPr>
              <w:t>tudent</w:t>
            </w:r>
            <w:r w:rsidRPr="00A57B23">
              <w:rPr>
                <w:rFonts w:ascii="Arial" w:hAnsi="Arial" w:cs="Arial"/>
                <w:sz w:val="20"/>
                <w:szCs w:val="20"/>
              </w:rPr>
              <w:t xml:space="preserve"> Mentor</w:t>
            </w:r>
          </w:p>
          <w:p w14:paraId="529F78AC" w14:textId="5CB58404" w:rsidR="00561732" w:rsidRPr="00A57B23" w:rsidRDefault="000D4B27" w:rsidP="00A57B23">
            <w:pPr>
              <w:widowControl w:val="0"/>
              <w:spacing w:before="0"/>
              <w:jc w:val="both"/>
              <w:rPr>
                <w:rFonts w:ascii="Arial" w:hAnsi="Arial" w:cs="Arial"/>
                <w:sz w:val="20"/>
                <w:szCs w:val="20"/>
              </w:rPr>
            </w:pPr>
            <w:r w:rsidRPr="00A57B23">
              <w:rPr>
                <w:rFonts w:ascii="Arial" w:hAnsi="Arial" w:cs="Arial"/>
                <w:sz w:val="20"/>
                <w:szCs w:val="20"/>
              </w:rPr>
              <w:t>FLAC</w:t>
            </w:r>
            <w:r w:rsidR="00393133" w:rsidRPr="00A57B23">
              <w:rPr>
                <w:rFonts w:ascii="Arial" w:hAnsi="Arial" w:cs="Arial"/>
                <w:sz w:val="20"/>
                <w:szCs w:val="20"/>
              </w:rPr>
              <w:t xml:space="preserve"> Researcher 2021/22</w:t>
            </w:r>
          </w:p>
          <w:p w14:paraId="4AE551A6" w14:textId="3997BC4E" w:rsidR="00561732" w:rsidRPr="00A57B23" w:rsidRDefault="000D4B27" w:rsidP="00A57B23">
            <w:pPr>
              <w:widowControl w:val="0"/>
              <w:spacing w:before="0"/>
              <w:jc w:val="both"/>
              <w:rPr>
                <w:rFonts w:ascii="Arial" w:hAnsi="Arial" w:cs="Arial"/>
                <w:sz w:val="20"/>
                <w:szCs w:val="20"/>
              </w:rPr>
            </w:pPr>
            <w:r w:rsidRPr="00A57B23">
              <w:rPr>
                <w:rFonts w:ascii="Arial" w:hAnsi="Arial" w:cs="Arial"/>
                <w:sz w:val="20"/>
                <w:szCs w:val="20"/>
              </w:rPr>
              <w:t>DU Dance</w:t>
            </w:r>
          </w:p>
          <w:p w14:paraId="5A7A2E1C" w14:textId="1F0E451C" w:rsidR="00561732" w:rsidRPr="00A57B23" w:rsidRDefault="003C5D2F" w:rsidP="00A57B23">
            <w:pPr>
              <w:spacing w:before="0"/>
              <w:jc w:val="both"/>
              <w:rPr>
                <w:rFonts w:ascii="Arial" w:hAnsi="Arial" w:cs="Arial"/>
                <w:sz w:val="20"/>
                <w:szCs w:val="20"/>
              </w:rPr>
            </w:pPr>
            <w:r>
              <w:rPr>
                <w:rFonts w:ascii="Arial" w:hAnsi="Arial" w:cs="Arial"/>
                <w:sz w:val="20"/>
                <w:szCs w:val="20"/>
              </w:rPr>
              <w:t>For</w:t>
            </w:r>
            <w:r w:rsidRPr="003C5D2F">
              <w:rPr>
                <w:rFonts w:ascii="Arial" w:hAnsi="Arial" w:cs="Arial"/>
                <w:sz w:val="20"/>
                <w:szCs w:val="20"/>
              </w:rPr>
              <w:t>ó</w:t>
            </w:r>
            <w:r>
              <w:rPr>
                <w:rFonts w:ascii="Arial" w:hAnsi="Arial" w:cs="Arial"/>
                <w:sz w:val="20"/>
                <w:szCs w:val="20"/>
              </w:rPr>
              <w:t>ige</w:t>
            </w:r>
            <w:r w:rsidR="00A57B23" w:rsidRPr="00A57B23">
              <w:rPr>
                <w:rFonts w:ascii="Arial" w:hAnsi="Arial" w:cs="Arial"/>
                <w:sz w:val="20"/>
                <w:szCs w:val="20"/>
              </w:rPr>
              <w:t xml:space="preserve"> Youth Club Volunteer </w:t>
            </w:r>
          </w:p>
          <w:p w14:paraId="491C0874" w14:textId="41762E70" w:rsidR="00547FCA" w:rsidRPr="00A57B23" w:rsidRDefault="00A57B23" w:rsidP="00A57B23">
            <w:pPr>
              <w:spacing w:before="0"/>
              <w:jc w:val="both"/>
              <w:rPr>
                <w:rFonts w:ascii="Arial" w:hAnsi="Arial" w:cs="Arial"/>
                <w:sz w:val="20"/>
                <w:szCs w:val="20"/>
              </w:rPr>
            </w:pPr>
            <w:r w:rsidRPr="00A57B23">
              <w:rPr>
                <w:rFonts w:ascii="Arial" w:hAnsi="Arial" w:cs="Arial"/>
                <w:sz w:val="20"/>
                <w:szCs w:val="20"/>
              </w:rPr>
              <w:t xml:space="preserve">Fitness and Gym </w:t>
            </w:r>
          </w:p>
          <w:p w14:paraId="44C77FC8" w14:textId="77777777" w:rsidR="00561732" w:rsidRPr="003F01A1" w:rsidRDefault="00561732" w:rsidP="003F01A1">
            <w:pPr>
              <w:widowControl w:val="0"/>
              <w:spacing w:before="0" w:line="240" w:lineRule="auto"/>
              <w:jc w:val="both"/>
              <w:rPr>
                <w:rFonts w:ascii="Arial" w:hAnsi="Arial" w:cs="Arial"/>
                <w:sz w:val="20"/>
                <w:szCs w:val="20"/>
              </w:rPr>
            </w:pPr>
          </w:p>
          <w:p w14:paraId="347E0229" w14:textId="582E1DD9" w:rsidR="00561732" w:rsidRDefault="00561732" w:rsidP="003F01A1">
            <w:pPr>
              <w:widowControl w:val="0"/>
              <w:spacing w:before="0" w:line="240" w:lineRule="auto"/>
              <w:jc w:val="both"/>
              <w:rPr>
                <w:rFonts w:ascii="Arial" w:hAnsi="Arial" w:cs="Arial"/>
                <w:sz w:val="20"/>
                <w:szCs w:val="20"/>
              </w:rPr>
            </w:pPr>
          </w:p>
          <w:p w14:paraId="7C3BF155" w14:textId="22A6527A" w:rsidR="00914550" w:rsidRDefault="00914550" w:rsidP="003F01A1">
            <w:pPr>
              <w:widowControl w:val="0"/>
              <w:spacing w:before="0" w:line="240" w:lineRule="auto"/>
              <w:jc w:val="both"/>
              <w:rPr>
                <w:rFonts w:ascii="Arial" w:hAnsi="Arial" w:cs="Arial"/>
                <w:sz w:val="20"/>
                <w:szCs w:val="20"/>
              </w:rPr>
            </w:pPr>
          </w:p>
          <w:p w14:paraId="61B6CAE4" w14:textId="3C926BFD" w:rsidR="00914550" w:rsidRDefault="00914550" w:rsidP="003F01A1">
            <w:pPr>
              <w:widowControl w:val="0"/>
              <w:spacing w:before="0" w:line="240" w:lineRule="auto"/>
              <w:jc w:val="both"/>
              <w:rPr>
                <w:rFonts w:ascii="Arial" w:hAnsi="Arial" w:cs="Arial"/>
                <w:sz w:val="20"/>
                <w:szCs w:val="20"/>
              </w:rPr>
            </w:pPr>
          </w:p>
          <w:p w14:paraId="5845969C" w14:textId="00AFC660" w:rsidR="00914550" w:rsidRDefault="00914550" w:rsidP="003F01A1">
            <w:pPr>
              <w:widowControl w:val="0"/>
              <w:spacing w:before="0" w:line="240" w:lineRule="auto"/>
              <w:jc w:val="both"/>
              <w:rPr>
                <w:rFonts w:ascii="Arial" w:hAnsi="Arial" w:cs="Arial"/>
                <w:sz w:val="20"/>
                <w:szCs w:val="20"/>
              </w:rPr>
            </w:pPr>
          </w:p>
          <w:p w14:paraId="725A1355" w14:textId="04A4A882" w:rsidR="00914550" w:rsidRDefault="00914550" w:rsidP="003F01A1">
            <w:pPr>
              <w:widowControl w:val="0"/>
              <w:spacing w:before="0" w:line="240" w:lineRule="auto"/>
              <w:jc w:val="both"/>
              <w:rPr>
                <w:rFonts w:ascii="Arial" w:hAnsi="Arial" w:cs="Arial"/>
                <w:sz w:val="20"/>
                <w:szCs w:val="20"/>
              </w:rPr>
            </w:pPr>
          </w:p>
          <w:p w14:paraId="3BE12F36" w14:textId="48DCF5FF" w:rsidR="00914550" w:rsidRDefault="00914550" w:rsidP="003F01A1">
            <w:pPr>
              <w:widowControl w:val="0"/>
              <w:spacing w:before="0" w:line="240" w:lineRule="auto"/>
              <w:jc w:val="both"/>
              <w:rPr>
                <w:rFonts w:ascii="Arial" w:hAnsi="Arial" w:cs="Arial"/>
                <w:sz w:val="20"/>
                <w:szCs w:val="20"/>
              </w:rPr>
            </w:pPr>
          </w:p>
          <w:p w14:paraId="5FD60722" w14:textId="30DC98D7" w:rsidR="00914550" w:rsidRDefault="00914550" w:rsidP="003F01A1">
            <w:pPr>
              <w:widowControl w:val="0"/>
              <w:spacing w:before="0" w:line="240" w:lineRule="auto"/>
              <w:jc w:val="both"/>
              <w:rPr>
                <w:rFonts w:ascii="Arial" w:hAnsi="Arial" w:cs="Arial"/>
                <w:sz w:val="20"/>
                <w:szCs w:val="20"/>
              </w:rPr>
            </w:pPr>
          </w:p>
          <w:p w14:paraId="19E042C1" w14:textId="4B6DA700" w:rsidR="00914550" w:rsidRDefault="00914550" w:rsidP="003F01A1">
            <w:pPr>
              <w:widowControl w:val="0"/>
              <w:spacing w:before="0" w:line="240" w:lineRule="auto"/>
              <w:jc w:val="both"/>
              <w:rPr>
                <w:rFonts w:ascii="Arial" w:hAnsi="Arial" w:cs="Arial"/>
                <w:sz w:val="20"/>
                <w:szCs w:val="20"/>
              </w:rPr>
            </w:pPr>
          </w:p>
          <w:p w14:paraId="48AC9061" w14:textId="2FF6FC3A" w:rsidR="00914550" w:rsidRDefault="00914550" w:rsidP="003F01A1">
            <w:pPr>
              <w:widowControl w:val="0"/>
              <w:spacing w:before="0" w:line="240" w:lineRule="auto"/>
              <w:jc w:val="both"/>
              <w:rPr>
                <w:rFonts w:ascii="Arial" w:hAnsi="Arial" w:cs="Arial"/>
                <w:sz w:val="20"/>
                <w:szCs w:val="20"/>
              </w:rPr>
            </w:pPr>
          </w:p>
          <w:p w14:paraId="692047D8" w14:textId="16710B07" w:rsidR="00914550" w:rsidRDefault="00914550" w:rsidP="003F01A1">
            <w:pPr>
              <w:widowControl w:val="0"/>
              <w:spacing w:before="0" w:line="240" w:lineRule="auto"/>
              <w:jc w:val="both"/>
              <w:rPr>
                <w:rFonts w:ascii="Arial" w:hAnsi="Arial" w:cs="Arial"/>
                <w:sz w:val="20"/>
                <w:szCs w:val="20"/>
              </w:rPr>
            </w:pPr>
          </w:p>
          <w:p w14:paraId="09C0D20E" w14:textId="454713A4" w:rsidR="00914550" w:rsidRDefault="00914550" w:rsidP="003F01A1">
            <w:pPr>
              <w:widowControl w:val="0"/>
              <w:spacing w:before="0" w:line="240" w:lineRule="auto"/>
              <w:jc w:val="both"/>
              <w:rPr>
                <w:rFonts w:ascii="Arial" w:hAnsi="Arial" w:cs="Arial"/>
                <w:sz w:val="20"/>
                <w:szCs w:val="20"/>
              </w:rPr>
            </w:pPr>
          </w:p>
          <w:p w14:paraId="52C94907" w14:textId="0F037234" w:rsidR="00914550" w:rsidRDefault="00914550" w:rsidP="003F01A1">
            <w:pPr>
              <w:widowControl w:val="0"/>
              <w:spacing w:before="0" w:line="240" w:lineRule="auto"/>
              <w:jc w:val="both"/>
              <w:rPr>
                <w:rFonts w:ascii="Arial" w:hAnsi="Arial" w:cs="Arial"/>
                <w:sz w:val="20"/>
                <w:szCs w:val="20"/>
              </w:rPr>
            </w:pPr>
          </w:p>
          <w:p w14:paraId="1240F482" w14:textId="60F0DADE" w:rsidR="00914550" w:rsidRDefault="00914550" w:rsidP="003F01A1">
            <w:pPr>
              <w:widowControl w:val="0"/>
              <w:spacing w:before="0" w:line="240" w:lineRule="auto"/>
              <w:jc w:val="both"/>
              <w:rPr>
                <w:rFonts w:ascii="Arial" w:hAnsi="Arial" w:cs="Arial"/>
                <w:sz w:val="20"/>
                <w:szCs w:val="20"/>
              </w:rPr>
            </w:pPr>
          </w:p>
          <w:p w14:paraId="130966F8" w14:textId="6ABFF648" w:rsidR="00914550" w:rsidRDefault="00914550" w:rsidP="003F01A1">
            <w:pPr>
              <w:widowControl w:val="0"/>
              <w:spacing w:before="0" w:line="240" w:lineRule="auto"/>
              <w:jc w:val="both"/>
              <w:rPr>
                <w:rFonts w:ascii="Arial" w:hAnsi="Arial" w:cs="Arial"/>
                <w:sz w:val="20"/>
                <w:szCs w:val="20"/>
              </w:rPr>
            </w:pPr>
          </w:p>
          <w:p w14:paraId="61581F37" w14:textId="77777777" w:rsidR="00914550" w:rsidRPr="003F01A1" w:rsidRDefault="00914550" w:rsidP="003F01A1">
            <w:pPr>
              <w:widowControl w:val="0"/>
              <w:spacing w:before="0" w:line="240" w:lineRule="auto"/>
              <w:jc w:val="both"/>
              <w:rPr>
                <w:rFonts w:ascii="Arial" w:hAnsi="Arial" w:cs="Arial"/>
                <w:sz w:val="20"/>
                <w:szCs w:val="20"/>
              </w:rPr>
            </w:pPr>
          </w:p>
          <w:p w14:paraId="4C697FF5" w14:textId="77777777" w:rsidR="00914550" w:rsidRPr="00727D1F" w:rsidRDefault="00914550" w:rsidP="00914550">
            <w:pPr>
              <w:widowControl w:val="0"/>
              <w:spacing w:before="0" w:line="240" w:lineRule="auto"/>
              <w:jc w:val="both"/>
              <w:rPr>
                <w:rFonts w:ascii="Arial" w:eastAsia="Raleway" w:hAnsi="Arial" w:cs="Arial"/>
                <w:b/>
                <w:color w:val="999999"/>
                <w:sz w:val="24"/>
                <w:szCs w:val="24"/>
              </w:rPr>
            </w:pPr>
            <w:r w:rsidRPr="00727D1F">
              <w:rPr>
                <w:rFonts w:ascii="Arial" w:eastAsia="Arial Unicode MS" w:hAnsi="Arial" w:cs="Arial"/>
                <w:b/>
                <w:sz w:val="28"/>
                <w:szCs w:val="28"/>
              </w:rPr>
              <w:t>ㅡ</w:t>
            </w:r>
          </w:p>
          <w:p w14:paraId="065EC455" w14:textId="77777777" w:rsidR="00914550" w:rsidRPr="00727D1F" w:rsidRDefault="00914550" w:rsidP="00914550">
            <w:pPr>
              <w:widowControl w:val="0"/>
              <w:spacing w:before="0" w:line="240" w:lineRule="auto"/>
              <w:jc w:val="both"/>
              <w:rPr>
                <w:rFonts w:ascii="Arial" w:eastAsia="Raleway" w:hAnsi="Arial" w:cs="Arial"/>
                <w:b/>
                <w:color w:val="999999"/>
                <w:sz w:val="24"/>
                <w:szCs w:val="24"/>
              </w:rPr>
            </w:pPr>
            <w:r w:rsidRPr="00727D1F">
              <w:rPr>
                <w:rFonts w:ascii="Arial" w:eastAsia="Raleway" w:hAnsi="Arial" w:cs="Arial"/>
                <w:b/>
                <w:color w:val="999999"/>
                <w:sz w:val="24"/>
                <w:szCs w:val="24"/>
              </w:rPr>
              <w:t>Personal Achievements:</w:t>
            </w:r>
          </w:p>
          <w:p w14:paraId="7C9E9AAF" w14:textId="77777777" w:rsidR="00914550" w:rsidRDefault="00914550" w:rsidP="00914550">
            <w:pPr>
              <w:widowControl w:val="0"/>
              <w:spacing w:before="0"/>
              <w:jc w:val="both"/>
              <w:rPr>
                <w:rFonts w:ascii="Arial" w:hAnsi="Arial" w:cs="Arial"/>
                <w:sz w:val="20"/>
                <w:szCs w:val="20"/>
              </w:rPr>
            </w:pPr>
            <w:r w:rsidRPr="00727D1F">
              <w:rPr>
                <w:rFonts w:ascii="Arial" w:hAnsi="Arial" w:cs="Arial"/>
                <w:sz w:val="20"/>
                <w:szCs w:val="20"/>
              </w:rPr>
              <w:t>FLAC Research Project on Gendered Issues in Irish Law and Policy, Spring 2022</w:t>
            </w:r>
          </w:p>
          <w:p w14:paraId="6BA13969" w14:textId="1BE4EA68" w:rsidR="00914550" w:rsidRPr="00727D1F" w:rsidRDefault="00914550" w:rsidP="00914550">
            <w:pPr>
              <w:widowControl w:val="0"/>
              <w:spacing w:before="0"/>
              <w:jc w:val="both"/>
              <w:rPr>
                <w:rFonts w:ascii="Arial" w:hAnsi="Arial" w:cs="Arial"/>
                <w:sz w:val="20"/>
                <w:szCs w:val="20"/>
              </w:rPr>
            </w:pPr>
            <w:r>
              <w:rPr>
                <w:rFonts w:ascii="Arial" w:hAnsi="Arial" w:cs="Arial"/>
                <w:sz w:val="20"/>
                <w:szCs w:val="20"/>
              </w:rPr>
              <w:t xml:space="preserve">Full </w:t>
            </w:r>
            <w:r w:rsidR="00B73AA4">
              <w:rPr>
                <w:rFonts w:ascii="Arial" w:hAnsi="Arial" w:cs="Arial"/>
                <w:sz w:val="20"/>
                <w:szCs w:val="20"/>
              </w:rPr>
              <w:t>Driver’s</w:t>
            </w:r>
            <w:r>
              <w:rPr>
                <w:rFonts w:ascii="Arial" w:hAnsi="Arial" w:cs="Arial"/>
                <w:sz w:val="20"/>
                <w:szCs w:val="20"/>
              </w:rPr>
              <w:t xml:space="preserve"> License </w:t>
            </w:r>
          </w:p>
          <w:p w14:paraId="23246B81" w14:textId="77777777" w:rsidR="00914550" w:rsidRPr="00727D1F" w:rsidRDefault="00914550" w:rsidP="00914550">
            <w:pPr>
              <w:widowControl w:val="0"/>
              <w:spacing w:before="0"/>
              <w:jc w:val="both"/>
              <w:rPr>
                <w:rFonts w:ascii="Arial" w:hAnsi="Arial" w:cs="Arial"/>
                <w:sz w:val="20"/>
                <w:szCs w:val="20"/>
              </w:rPr>
            </w:pPr>
            <w:r w:rsidRPr="00727D1F">
              <w:rPr>
                <w:rFonts w:ascii="Arial" w:hAnsi="Arial" w:cs="Arial"/>
                <w:sz w:val="20"/>
                <w:szCs w:val="20"/>
              </w:rPr>
              <w:t>Employee of the Month, June 2019</w:t>
            </w:r>
          </w:p>
          <w:p w14:paraId="473CFF2B" w14:textId="77777777" w:rsidR="00914550" w:rsidRPr="00727D1F" w:rsidRDefault="00914550" w:rsidP="00914550">
            <w:pPr>
              <w:widowControl w:val="0"/>
              <w:spacing w:before="0"/>
              <w:jc w:val="both"/>
              <w:rPr>
                <w:rFonts w:ascii="Arial" w:hAnsi="Arial" w:cs="Arial"/>
                <w:sz w:val="20"/>
                <w:szCs w:val="20"/>
              </w:rPr>
            </w:pPr>
            <w:r w:rsidRPr="00727D1F">
              <w:rPr>
                <w:rFonts w:ascii="Arial" w:hAnsi="Arial" w:cs="Arial"/>
                <w:sz w:val="20"/>
                <w:szCs w:val="20"/>
              </w:rPr>
              <w:t>Highest sales, summer 2019</w:t>
            </w:r>
          </w:p>
          <w:p w14:paraId="0A15DD28" w14:textId="77777777" w:rsidR="00914550" w:rsidRPr="00727D1F" w:rsidRDefault="00914550" w:rsidP="00914550">
            <w:pPr>
              <w:widowControl w:val="0"/>
              <w:spacing w:before="0"/>
              <w:jc w:val="both"/>
              <w:rPr>
                <w:rFonts w:ascii="Arial" w:hAnsi="Arial" w:cs="Arial"/>
                <w:sz w:val="20"/>
                <w:szCs w:val="20"/>
              </w:rPr>
            </w:pPr>
            <w:r w:rsidRPr="00727D1F">
              <w:rPr>
                <w:rFonts w:ascii="Arial" w:hAnsi="Arial" w:cs="Arial"/>
                <w:sz w:val="20"/>
                <w:szCs w:val="20"/>
              </w:rPr>
              <w:t>All Ireland swimming finalist</w:t>
            </w:r>
            <w:r>
              <w:rPr>
                <w:rFonts w:ascii="Arial" w:hAnsi="Arial" w:cs="Arial"/>
                <w:sz w:val="20"/>
                <w:szCs w:val="20"/>
              </w:rPr>
              <w:t xml:space="preserve">, </w:t>
            </w:r>
            <w:r w:rsidRPr="00727D1F">
              <w:rPr>
                <w:rFonts w:ascii="Arial" w:hAnsi="Arial" w:cs="Arial"/>
                <w:sz w:val="20"/>
                <w:szCs w:val="20"/>
              </w:rPr>
              <w:t>2013-2016</w:t>
            </w:r>
          </w:p>
          <w:p w14:paraId="03D1F46B" w14:textId="77777777" w:rsidR="00914550" w:rsidRPr="00727D1F" w:rsidRDefault="00914550" w:rsidP="00914550">
            <w:pPr>
              <w:widowControl w:val="0"/>
              <w:spacing w:before="0"/>
              <w:jc w:val="both"/>
              <w:rPr>
                <w:rFonts w:ascii="Arial" w:hAnsi="Arial" w:cs="Arial"/>
                <w:sz w:val="20"/>
                <w:szCs w:val="20"/>
              </w:rPr>
            </w:pPr>
            <w:r w:rsidRPr="00727D1F">
              <w:rPr>
                <w:rFonts w:ascii="Arial" w:hAnsi="Arial" w:cs="Arial"/>
                <w:sz w:val="20"/>
                <w:szCs w:val="20"/>
              </w:rPr>
              <w:t>Grade 6 Ballet Award</w:t>
            </w:r>
          </w:p>
          <w:p w14:paraId="289A58C8" w14:textId="77777777" w:rsidR="00914550" w:rsidRPr="00727D1F" w:rsidRDefault="00914550" w:rsidP="00914550">
            <w:pPr>
              <w:widowControl w:val="0"/>
              <w:spacing w:before="0"/>
              <w:jc w:val="both"/>
              <w:rPr>
                <w:rFonts w:ascii="Arial" w:hAnsi="Arial" w:cs="Arial"/>
                <w:sz w:val="20"/>
                <w:szCs w:val="20"/>
              </w:rPr>
            </w:pPr>
            <w:r w:rsidRPr="00727D1F">
              <w:rPr>
                <w:rFonts w:ascii="Arial" w:hAnsi="Arial" w:cs="Arial"/>
                <w:sz w:val="20"/>
                <w:szCs w:val="20"/>
              </w:rPr>
              <w:t>Grade 2 Irish Dancing Award</w:t>
            </w:r>
          </w:p>
          <w:p w14:paraId="444CB511" w14:textId="77777777" w:rsidR="00914550" w:rsidRPr="00727D1F" w:rsidRDefault="00914550" w:rsidP="00914550">
            <w:pPr>
              <w:widowControl w:val="0"/>
              <w:spacing w:before="0"/>
              <w:jc w:val="both"/>
              <w:rPr>
                <w:rFonts w:ascii="Arial" w:hAnsi="Arial" w:cs="Arial"/>
                <w:sz w:val="20"/>
                <w:szCs w:val="20"/>
              </w:rPr>
            </w:pPr>
            <w:r w:rsidRPr="00727D1F">
              <w:rPr>
                <w:rFonts w:ascii="Arial" w:hAnsi="Arial" w:cs="Arial"/>
                <w:sz w:val="20"/>
                <w:szCs w:val="20"/>
              </w:rPr>
              <w:t>TY English Award, 2016</w:t>
            </w:r>
          </w:p>
          <w:p w14:paraId="4DCB20CC" w14:textId="77777777" w:rsidR="00914550" w:rsidRPr="00727D1F" w:rsidRDefault="00914550" w:rsidP="00914550">
            <w:pPr>
              <w:widowControl w:val="0"/>
              <w:spacing w:before="0"/>
              <w:jc w:val="both"/>
              <w:rPr>
                <w:rFonts w:ascii="Arial" w:hAnsi="Arial" w:cs="Arial"/>
                <w:sz w:val="20"/>
                <w:szCs w:val="20"/>
              </w:rPr>
            </w:pPr>
            <w:r w:rsidRPr="00727D1F">
              <w:rPr>
                <w:rFonts w:ascii="Arial" w:hAnsi="Arial" w:cs="Arial"/>
                <w:sz w:val="20"/>
                <w:szCs w:val="20"/>
              </w:rPr>
              <w:t>TY Maths Award, 2016</w:t>
            </w:r>
          </w:p>
          <w:p w14:paraId="04B600DD" w14:textId="77777777" w:rsidR="00914550" w:rsidRPr="00727D1F" w:rsidRDefault="00914550" w:rsidP="00914550">
            <w:pPr>
              <w:widowControl w:val="0"/>
              <w:spacing w:before="0"/>
              <w:jc w:val="both"/>
              <w:rPr>
                <w:rFonts w:ascii="Arial" w:hAnsi="Arial" w:cs="Arial"/>
                <w:sz w:val="20"/>
                <w:szCs w:val="20"/>
              </w:rPr>
            </w:pPr>
            <w:r w:rsidRPr="00727D1F">
              <w:rPr>
                <w:rFonts w:ascii="Arial" w:hAnsi="Arial" w:cs="Arial"/>
                <w:sz w:val="20"/>
                <w:szCs w:val="20"/>
              </w:rPr>
              <w:t>Bronze Gaisce Award</w:t>
            </w:r>
          </w:p>
          <w:p w14:paraId="554BCE17" w14:textId="77777777" w:rsidR="00914550" w:rsidRPr="00727D1F" w:rsidRDefault="00914550" w:rsidP="00914550">
            <w:pPr>
              <w:spacing w:before="0" w:line="240" w:lineRule="auto"/>
              <w:jc w:val="both"/>
              <w:rPr>
                <w:rFonts w:ascii="Arial" w:hAnsi="Arial" w:cs="Arial"/>
                <w:sz w:val="20"/>
                <w:szCs w:val="20"/>
              </w:rPr>
            </w:pPr>
            <w:r w:rsidRPr="00727D1F">
              <w:rPr>
                <w:rFonts w:ascii="Arial" w:hAnsi="Arial" w:cs="Arial"/>
                <w:sz w:val="20"/>
                <w:szCs w:val="20"/>
              </w:rPr>
              <w:t>Class Merit Award, 2015</w:t>
            </w:r>
          </w:p>
          <w:p w14:paraId="6125A4F3" w14:textId="77777777" w:rsidR="00561732" w:rsidRPr="003F01A1" w:rsidRDefault="00561732" w:rsidP="003F01A1">
            <w:pPr>
              <w:widowControl w:val="0"/>
              <w:spacing w:before="0"/>
              <w:jc w:val="both"/>
              <w:rPr>
                <w:rFonts w:ascii="Arial" w:hAnsi="Arial" w:cs="Arial"/>
                <w:sz w:val="20"/>
                <w:szCs w:val="20"/>
              </w:rPr>
            </w:pPr>
          </w:p>
          <w:p w14:paraId="06E5D210" w14:textId="77777777" w:rsidR="00914550" w:rsidRPr="00727D1F" w:rsidRDefault="00914550" w:rsidP="00914550">
            <w:pPr>
              <w:widowControl w:val="0"/>
              <w:spacing w:before="0" w:line="240" w:lineRule="auto"/>
              <w:jc w:val="both"/>
              <w:rPr>
                <w:rFonts w:ascii="Arial" w:hAnsi="Arial" w:cs="Arial"/>
              </w:rPr>
            </w:pPr>
            <w:r w:rsidRPr="00727D1F">
              <w:rPr>
                <w:rFonts w:ascii="Arial" w:eastAsia="Arial Unicode MS" w:hAnsi="Arial" w:cs="Arial"/>
                <w:b/>
                <w:sz w:val="28"/>
                <w:szCs w:val="28"/>
              </w:rPr>
              <w:t>ㅡ</w:t>
            </w:r>
          </w:p>
          <w:p w14:paraId="39B865FD" w14:textId="77777777" w:rsidR="00914550" w:rsidRPr="00727D1F" w:rsidRDefault="00914550" w:rsidP="00914550">
            <w:pPr>
              <w:widowControl w:val="0"/>
              <w:spacing w:before="0" w:line="240" w:lineRule="auto"/>
              <w:jc w:val="both"/>
              <w:rPr>
                <w:rFonts w:ascii="Arial" w:eastAsia="Raleway" w:hAnsi="Arial" w:cs="Arial"/>
                <w:b/>
                <w:color w:val="999999"/>
                <w:sz w:val="24"/>
                <w:szCs w:val="24"/>
              </w:rPr>
            </w:pPr>
            <w:r w:rsidRPr="00727D1F">
              <w:rPr>
                <w:rFonts w:ascii="Arial" w:eastAsia="Raleway" w:hAnsi="Arial" w:cs="Arial"/>
                <w:b/>
                <w:color w:val="999999"/>
                <w:sz w:val="24"/>
                <w:szCs w:val="24"/>
              </w:rPr>
              <w:t>Interests:</w:t>
            </w:r>
          </w:p>
          <w:p w14:paraId="722D5AE5" w14:textId="77777777" w:rsidR="00914550" w:rsidRPr="00727D1F" w:rsidRDefault="00914550" w:rsidP="00914550">
            <w:pPr>
              <w:widowControl w:val="0"/>
              <w:spacing w:before="0"/>
              <w:jc w:val="both"/>
              <w:rPr>
                <w:rFonts w:ascii="Arial" w:hAnsi="Arial" w:cs="Arial"/>
                <w:sz w:val="20"/>
                <w:szCs w:val="20"/>
              </w:rPr>
            </w:pPr>
            <w:r w:rsidRPr="00727D1F">
              <w:rPr>
                <w:rFonts w:ascii="Arial" w:hAnsi="Arial" w:cs="Arial"/>
                <w:sz w:val="20"/>
                <w:szCs w:val="20"/>
              </w:rPr>
              <w:t>Business</w:t>
            </w:r>
          </w:p>
          <w:p w14:paraId="5105080A" w14:textId="77777777" w:rsidR="00914550" w:rsidRPr="00727D1F" w:rsidRDefault="00914550" w:rsidP="00914550">
            <w:pPr>
              <w:widowControl w:val="0"/>
              <w:spacing w:before="0"/>
              <w:jc w:val="both"/>
              <w:rPr>
                <w:rFonts w:ascii="Arial" w:hAnsi="Arial" w:cs="Arial"/>
                <w:sz w:val="20"/>
                <w:szCs w:val="20"/>
              </w:rPr>
            </w:pPr>
            <w:r w:rsidRPr="00727D1F">
              <w:rPr>
                <w:rFonts w:ascii="Arial" w:hAnsi="Arial" w:cs="Arial"/>
                <w:sz w:val="20"/>
                <w:szCs w:val="20"/>
              </w:rPr>
              <w:t>Human rights</w:t>
            </w:r>
          </w:p>
          <w:p w14:paraId="4912436B" w14:textId="77777777" w:rsidR="00914550" w:rsidRPr="00727D1F" w:rsidRDefault="00914550" w:rsidP="00914550">
            <w:pPr>
              <w:widowControl w:val="0"/>
              <w:spacing w:before="0"/>
              <w:jc w:val="both"/>
              <w:rPr>
                <w:rFonts w:ascii="Arial" w:hAnsi="Arial" w:cs="Arial"/>
                <w:sz w:val="20"/>
                <w:szCs w:val="20"/>
              </w:rPr>
            </w:pPr>
            <w:r w:rsidRPr="00727D1F">
              <w:rPr>
                <w:rFonts w:ascii="Arial" w:hAnsi="Arial" w:cs="Arial"/>
                <w:sz w:val="20"/>
                <w:szCs w:val="20"/>
              </w:rPr>
              <w:t>Health, fitness, and lifestyle</w:t>
            </w:r>
          </w:p>
          <w:p w14:paraId="5CB14D44" w14:textId="77777777" w:rsidR="00914550" w:rsidRPr="00A57B23" w:rsidRDefault="00914550" w:rsidP="00A57B23">
            <w:pPr>
              <w:widowControl w:val="0"/>
              <w:spacing w:before="0"/>
              <w:jc w:val="both"/>
              <w:rPr>
                <w:rFonts w:ascii="Arial" w:hAnsi="Arial" w:cs="Arial"/>
                <w:sz w:val="20"/>
                <w:szCs w:val="20"/>
              </w:rPr>
            </w:pPr>
            <w:r w:rsidRPr="00A57B23">
              <w:rPr>
                <w:rFonts w:ascii="Arial" w:hAnsi="Arial" w:cs="Arial"/>
                <w:sz w:val="20"/>
                <w:szCs w:val="20"/>
              </w:rPr>
              <w:t>Musical theatre</w:t>
            </w:r>
          </w:p>
          <w:p w14:paraId="18EE0B0A" w14:textId="77777777" w:rsidR="00914550" w:rsidRPr="00A57B23" w:rsidRDefault="00914550" w:rsidP="00A57B23">
            <w:pPr>
              <w:widowControl w:val="0"/>
              <w:spacing w:before="0"/>
              <w:jc w:val="both"/>
              <w:rPr>
                <w:rFonts w:ascii="Arial" w:hAnsi="Arial" w:cs="Arial"/>
                <w:sz w:val="20"/>
                <w:szCs w:val="20"/>
              </w:rPr>
            </w:pPr>
            <w:r w:rsidRPr="00A57B23">
              <w:rPr>
                <w:rFonts w:ascii="Arial" w:hAnsi="Arial" w:cs="Arial"/>
                <w:sz w:val="20"/>
                <w:szCs w:val="20"/>
              </w:rPr>
              <w:t>Travel</w:t>
            </w:r>
          </w:p>
          <w:p w14:paraId="7F2A303B" w14:textId="76FFBF39" w:rsidR="00914550" w:rsidRPr="00A57B23" w:rsidRDefault="00A57B23" w:rsidP="00A57B23">
            <w:pPr>
              <w:spacing w:before="0"/>
              <w:jc w:val="both"/>
              <w:rPr>
                <w:rFonts w:ascii="Arial" w:hAnsi="Arial" w:cs="Arial"/>
                <w:sz w:val="20"/>
                <w:szCs w:val="20"/>
              </w:rPr>
            </w:pPr>
            <w:r w:rsidRPr="00A57B23">
              <w:rPr>
                <w:rFonts w:ascii="Arial" w:hAnsi="Arial" w:cs="Arial"/>
                <w:sz w:val="20"/>
                <w:szCs w:val="20"/>
              </w:rPr>
              <w:t xml:space="preserve">Cooking and Food </w:t>
            </w:r>
          </w:p>
          <w:p w14:paraId="10895115" w14:textId="77777777" w:rsidR="00914550" w:rsidRPr="00727D1F" w:rsidRDefault="00914550" w:rsidP="00914550">
            <w:pPr>
              <w:widowControl w:val="0"/>
              <w:spacing w:before="0" w:line="240" w:lineRule="auto"/>
              <w:jc w:val="both"/>
              <w:rPr>
                <w:rFonts w:ascii="Arial" w:hAnsi="Arial" w:cs="Arial"/>
              </w:rPr>
            </w:pPr>
            <w:r w:rsidRPr="00727D1F">
              <w:rPr>
                <w:rFonts w:ascii="Arial" w:eastAsia="Arial Unicode MS" w:hAnsi="Arial" w:cs="Arial"/>
                <w:b/>
                <w:sz w:val="28"/>
                <w:szCs w:val="28"/>
              </w:rPr>
              <w:t>ㅡ</w:t>
            </w:r>
          </w:p>
          <w:p w14:paraId="7EF839AA" w14:textId="77777777" w:rsidR="00914550" w:rsidRPr="00727D1F" w:rsidRDefault="00914550" w:rsidP="00914550">
            <w:pPr>
              <w:widowControl w:val="0"/>
              <w:spacing w:before="0" w:line="240" w:lineRule="auto"/>
              <w:jc w:val="both"/>
              <w:rPr>
                <w:rFonts w:ascii="Arial" w:eastAsia="Raleway" w:hAnsi="Arial" w:cs="Arial"/>
                <w:b/>
                <w:color w:val="999999"/>
                <w:sz w:val="24"/>
                <w:szCs w:val="24"/>
              </w:rPr>
            </w:pPr>
            <w:r w:rsidRPr="00727D1F">
              <w:rPr>
                <w:rFonts w:ascii="Arial" w:eastAsia="Raleway" w:hAnsi="Arial" w:cs="Arial"/>
                <w:b/>
                <w:color w:val="999999"/>
                <w:sz w:val="24"/>
                <w:szCs w:val="24"/>
              </w:rPr>
              <w:t>Volunteer Work</w:t>
            </w:r>
          </w:p>
          <w:p w14:paraId="13C920F4" w14:textId="77777777" w:rsidR="00914550" w:rsidRPr="00727D1F" w:rsidRDefault="00914550" w:rsidP="00914550">
            <w:pPr>
              <w:widowControl w:val="0"/>
              <w:spacing w:before="0"/>
              <w:jc w:val="both"/>
              <w:rPr>
                <w:rFonts w:ascii="Arial" w:hAnsi="Arial" w:cs="Arial"/>
                <w:sz w:val="20"/>
                <w:szCs w:val="20"/>
              </w:rPr>
            </w:pPr>
            <w:r w:rsidRPr="00727D1F">
              <w:rPr>
                <w:rFonts w:ascii="Arial" w:hAnsi="Arial" w:cs="Arial"/>
                <w:sz w:val="20"/>
                <w:szCs w:val="20"/>
              </w:rPr>
              <w:t>FLAC Research Project, Spring 2022</w:t>
            </w:r>
          </w:p>
          <w:p w14:paraId="2601DD3A" w14:textId="77777777" w:rsidR="00914550" w:rsidRPr="00727D1F" w:rsidRDefault="00914550" w:rsidP="00914550">
            <w:pPr>
              <w:widowControl w:val="0"/>
              <w:spacing w:before="0"/>
              <w:jc w:val="both"/>
              <w:rPr>
                <w:rFonts w:ascii="Arial" w:hAnsi="Arial" w:cs="Arial"/>
                <w:sz w:val="20"/>
                <w:szCs w:val="20"/>
              </w:rPr>
            </w:pPr>
            <w:r w:rsidRPr="00727D1F">
              <w:rPr>
                <w:rFonts w:ascii="Arial" w:hAnsi="Arial" w:cs="Arial"/>
                <w:sz w:val="20"/>
                <w:szCs w:val="20"/>
              </w:rPr>
              <w:t>Foróige Youth Services, Youth Club</w:t>
            </w:r>
          </w:p>
          <w:p w14:paraId="3090B078" w14:textId="77777777" w:rsidR="00914550" w:rsidRPr="00727D1F" w:rsidRDefault="00914550" w:rsidP="00914550">
            <w:pPr>
              <w:widowControl w:val="0"/>
              <w:spacing w:before="0"/>
              <w:jc w:val="both"/>
              <w:rPr>
                <w:rFonts w:ascii="Arial" w:hAnsi="Arial" w:cs="Arial"/>
                <w:sz w:val="20"/>
                <w:szCs w:val="20"/>
              </w:rPr>
            </w:pPr>
            <w:r w:rsidRPr="00727D1F">
              <w:rPr>
                <w:rFonts w:ascii="Arial" w:hAnsi="Arial" w:cs="Arial"/>
                <w:sz w:val="20"/>
                <w:szCs w:val="20"/>
              </w:rPr>
              <w:t>Volunteer</w:t>
            </w:r>
          </w:p>
          <w:p w14:paraId="39CEC07D" w14:textId="77777777" w:rsidR="00914550" w:rsidRPr="00727D1F" w:rsidRDefault="00914550" w:rsidP="00914550">
            <w:pPr>
              <w:widowControl w:val="0"/>
              <w:spacing w:before="0"/>
              <w:rPr>
                <w:rFonts w:ascii="Arial" w:hAnsi="Arial" w:cs="Arial"/>
                <w:sz w:val="20"/>
                <w:szCs w:val="20"/>
              </w:rPr>
            </w:pPr>
            <w:r w:rsidRPr="00727D1F">
              <w:rPr>
                <w:rFonts w:ascii="Arial" w:hAnsi="Arial" w:cs="Arial"/>
                <w:sz w:val="20"/>
                <w:szCs w:val="20"/>
              </w:rPr>
              <w:t>Trinity College Dublin,</w:t>
            </w:r>
            <w:r>
              <w:rPr>
                <w:rFonts w:ascii="Arial" w:hAnsi="Arial" w:cs="Arial"/>
                <w:sz w:val="20"/>
                <w:szCs w:val="20"/>
              </w:rPr>
              <w:t xml:space="preserve"> </w:t>
            </w:r>
            <w:r w:rsidRPr="00727D1F">
              <w:rPr>
                <w:rFonts w:ascii="Arial" w:hAnsi="Arial" w:cs="Arial"/>
                <w:sz w:val="20"/>
                <w:szCs w:val="20"/>
              </w:rPr>
              <w:t>Student-2-Student Mentoring</w:t>
            </w:r>
          </w:p>
          <w:p w14:paraId="4BBB4D88" w14:textId="77777777" w:rsidR="00914550" w:rsidRPr="00727D1F" w:rsidRDefault="00914550" w:rsidP="00914550">
            <w:pPr>
              <w:widowControl w:val="0"/>
              <w:spacing w:before="0"/>
              <w:jc w:val="both"/>
              <w:rPr>
                <w:rFonts w:ascii="Arial" w:hAnsi="Arial" w:cs="Arial"/>
              </w:rPr>
            </w:pPr>
          </w:p>
          <w:p w14:paraId="37B40EF7" w14:textId="77777777" w:rsidR="00561732" w:rsidRDefault="00561732" w:rsidP="003F01A1">
            <w:pPr>
              <w:widowControl w:val="0"/>
              <w:spacing w:before="0"/>
              <w:jc w:val="both"/>
              <w:rPr>
                <w:rFonts w:ascii="Arial" w:hAnsi="Arial" w:cs="Arial"/>
                <w:sz w:val="20"/>
                <w:szCs w:val="20"/>
              </w:rPr>
            </w:pPr>
          </w:p>
          <w:p w14:paraId="00DF8CE9" w14:textId="77777777" w:rsidR="005E18AD" w:rsidRDefault="005E18AD" w:rsidP="003F01A1">
            <w:pPr>
              <w:widowControl w:val="0"/>
              <w:spacing w:before="0"/>
              <w:jc w:val="both"/>
              <w:rPr>
                <w:rFonts w:ascii="Arial" w:hAnsi="Arial" w:cs="Arial"/>
                <w:sz w:val="20"/>
                <w:szCs w:val="20"/>
              </w:rPr>
            </w:pPr>
          </w:p>
          <w:p w14:paraId="3CBB1187" w14:textId="77777777" w:rsidR="005E18AD" w:rsidRDefault="005E18AD" w:rsidP="003F01A1">
            <w:pPr>
              <w:widowControl w:val="0"/>
              <w:spacing w:before="0"/>
              <w:jc w:val="both"/>
              <w:rPr>
                <w:rFonts w:ascii="Arial" w:hAnsi="Arial" w:cs="Arial"/>
                <w:sz w:val="20"/>
                <w:szCs w:val="20"/>
              </w:rPr>
            </w:pPr>
          </w:p>
          <w:p w14:paraId="57B3C704" w14:textId="77777777" w:rsidR="005E18AD" w:rsidRDefault="005E18AD" w:rsidP="003F01A1">
            <w:pPr>
              <w:widowControl w:val="0"/>
              <w:spacing w:before="0"/>
              <w:jc w:val="both"/>
              <w:rPr>
                <w:rFonts w:ascii="Arial" w:hAnsi="Arial" w:cs="Arial"/>
                <w:sz w:val="20"/>
                <w:szCs w:val="20"/>
              </w:rPr>
            </w:pPr>
          </w:p>
          <w:p w14:paraId="7FA2F7F2" w14:textId="77777777" w:rsidR="005E18AD" w:rsidRDefault="005E18AD" w:rsidP="003F01A1">
            <w:pPr>
              <w:widowControl w:val="0"/>
              <w:spacing w:before="0"/>
              <w:jc w:val="both"/>
              <w:rPr>
                <w:rFonts w:ascii="Arial" w:hAnsi="Arial" w:cs="Arial"/>
                <w:sz w:val="20"/>
                <w:szCs w:val="20"/>
              </w:rPr>
            </w:pPr>
          </w:p>
          <w:p w14:paraId="1BF0B890" w14:textId="77777777" w:rsidR="005E18AD" w:rsidRDefault="005E18AD" w:rsidP="003F01A1">
            <w:pPr>
              <w:widowControl w:val="0"/>
              <w:spacing w:before="0"/>
              <w:jc w:val="both"/>
              <w:rPr>
                <w:rFonts w:ascii="Arial" w:hAnsi="Arial" w:cs="Arial"/>
                <w:sz w:val="20"/>
                <w:szCs w:val="20"/>
              </w:rPr>
            </w:pPr>
          </w:p>
          <w:p w14:paraId="7E74295E" w14:textId="77777777" w:rsidR="005E18AD" w:rsidRDefault="005E18AD" w:rsidP="003F01A1">
            <w:pPr>
              <w:widowControl w:val="0"/>
              <w:spacing w:before="0"/>
              <w:jc w:val="both"/>
              <w:rPr>
                <w:rFonts w:ascii="Arial" w:hAnsi="Arial" w:cs="Arial"/>
                <w:sz w:val="20"/>
                <w:szCs w:val="20"/>
              </w:rPr>
            </w:pPr>
          </w:p>
          <w:p w14:paraId="1C71F4A7" w14:textId="77777777" w:rsidR="005E18AD" w:rsidRDefault="005E18AD" w:rsidP="003F01A1">
            <w:pPr>
              <w:widowControl w:val="0"/>
              <w:spacing w:before="0"/>
              <w:jc w:val="both"/>
              <w:rPr>
                <w:rFonts w:ascii="Arial" w:hAnsi="Arial" w:cs="Arial"/>
                <w:sz w:val="20"/>
                <w:szCs w:val="20"/>
              </w:rPr>
            </w:pPr>
          </w:p>
          <w:p w14:paraId="13392C0A" w14:textId="77777777" w:rsidR="005E18AD" w:rsidRDefault="005E18AD" w:rsidP="003F01A1">
            <w:pPr>
              <w:widowControl w:val="0"/>
              <w:spacing w:before="0"/>
              <w:jc w:val="both"/>
              <w:rPr>
                <w:rFonts w:ascii="Arial" w:hAnsi="Arial" w:cs="Arial"/>
                <w:sz w:val="20"/>
                <w:szCs w:val="20"/>
              </w:rPr>
            </w:pPr>
          </w:p>
          <w:p w14:paraId="2E785C55" w14:textId="77777777" w:rsidR="005E18AD" w:rsidRDefault="005E18AD" w:rsidP="003F01A1">
            <w:pPr>
              <w:widowControl w:val="0"/>
              <w:spacing w:before="0"/>
              <w:jc w:val="both"/>
              <w:rPr>
                <w:rFonts w:ascii="Arial" w:hAnsi="Arial" w:cs="Arial"/>
                <w:sz w:val="20"/>
                <w:szCs w:val="20"/>
              </w:rPr>
            </w:pPr>
          </w:p>
          <w:p w14:paraId="3BF340B7" w14:textId="77777777" w:rsidR="005E18AD" w:rsidRDefault="005E18AD" w:rsidP="003F01A1">
            <w:pPr>
              <w:widowControl w:val="0"/>
              <w:spacing w:before="0"/>
              <w:jc w:val="both"/>
              <w:rPr>
                <w:rFonts w:ascii="Arial" w:hAnsi="Arial" w:cs="Arial"/>
                <w:sz w:val="20"/>
                <w:szCs w:val="20"/>
              </w:rPr>
            </w:pPr>
          </w:p>
          <w:p w14:paraId="5A4AB5BF" w14:textId="77777777" w:rsidR="005E18AD" w:rsidRDefault="005E18AD" w:rsidP="003F01A1">
            <w:pPr>
              <w:widowControl w:val="0"/>
              <w:spacing w:before="0"/>
              <w:jc w:val="both"/>
              <w:rPr>
                <w:rFonts w:ascii="Arial" w:hAnsi="Arial" w:cs="Arial"/>
                <w:sz w:val="20"/>
                <w:szCs w:val="20"/>
              </w:rPr>
            </w:pPr>
          </w:p>
          <w:p w14:paraId="398507CF" w14:textId="77777777" w:rsidR="005E18AD" w:rsidRDefault="005E18AD" w:rsidP="003F01A1">
            <w:pPr>
              <w:widowControl w:val="0"/>
              <w:spacing w:before="0"/>
              <w:jc w:val="both"/>
              <w:rPr>
                <w:rFonts w:ascii="Arial" w:hAnsi="Arial" w:cs="Arial"/>
                <w:sz w:val="20"/>
                <w:szCs w:val="20"/>
              </w:rPr>
            </w:pPr>
          </w:p>
          <w:p w14:paraId="1725C2C1" w14:textId="77777777" w:rsidR="005E18AD" w:rsidRDefault="005E18AD" w:rsidP="003F01A1">
            <w:pPr>
              <w:widowControl w:val="0"/>
              <w:spacing w:before="0"/>
              <w:jc w:val="both"/>
              <w:rPr>
                <w:rFonts w:ascii="Arial" w:hAnsi="Arial" w:cs="Arial"/>
                <w:sz w:val="20"/>
                <w:szCs w:val="20"/>
              </w:rPr>
            </w:pPr>
          </w:p>
          <w:p w14:paraId="731A37BF" w14:textId="77777777" w:rsidR="005E18AD" w:rsidRDefault="005E18AD" w:rsidP="003F01A1">
            <w:pPr>
              <w:widowControl w:val="0"/>
              <w:spacing w:before="0"/>
              <w:jc w:val="both"/>
              <w:rPr>
                <w:rFonts w:ascii="Arial" w:hAnsi="Arial" w:cs="Arial"/>
                <w:sz w:val="20"/>
                <w:szCs w:val="20"/>
              </w:rPr>
            </w:pPr>
          </w:p>
          <w:p w14:paraId="695FEC5C" w14:textId="77777777" w:rsidR="005E18AD" w:rsidRDefault="005E18AD" w:rsidP="003F01A1">
            <w:pPr>
              <w:widowControl w:val="0"/>
              <w:spacing w:before="0"/>
              <w:jc w:val="both"/>
              <w:rPr>
                <w:rFonts w:ascii="Arial" w:hAnsi="Arial" w:cs="Arial"/>
                <w:sz w:val="20"/>
                <w:szCs w:val="20"/>
              </w:rPr>
            </w:pPr>
          </w:p>
          <w:p w14:paraId="0D0BD647" w14:textId="77777777" w:rsidR="005E18AD" w:rsidRDefault="005E18AD" w:rsidP="003F01A1">
            <w:pPr>
              <w:widowControl w:val="0"/>
              <w:spacing w:before="0"/>
              <w:jc w:val="both"/>
              <w:rPr>
                <w:rFonts w:ascii="Arial" w:hAnsi="Arial" w:cs="Arial"/>
                <w:sz w:val="20"/>
                <w:szCs w:val="20"/>
              </w:rPr>
            </w:pPr>
          </w:p>
          <w:p w14:paraId="0FA21FC9" w14:textId="77777777" w:rsidR="005E18AD" w:rsidRDefault="005E18AD" w:rsidP="003F01A1">
            <w:pPr>
              <w:widowControl w:val="0"/>
              <w:spacing w:before="0"/>
              <w:jc w:val="both"/>
              <w:rPr>
                <w:rFonts w:ascii="Arial" w:hAnsi="Arial" w:cs="Arial"/>
                <w:sz w:val="20"/>
                <w:szCs w:val="20"/>
              </w:rPr>
            </w:pPr>
          </w:p>
          <w:p w14:paraId="6B66AD8F" w14:textId="77777777" w:rsidR="005E18AD" w:rsidRDefault="005E18AD" w:rsidP="003F01A1">
            <w:pPr>
              <w:widowControl w:val="0"/>
              <w:spacing w:before="0"/>
              <w:jc w:val="both"/>
              <w:rPr>
                <w:rFonts w:ascii="Arial" w:hAnsi="Arial" w:cs="Arial"/>
                <w:sz w:val="20"/>
                <w:szCs w:val="20"/>
              </w:rPr>
            </w:pPr>
          </w:p>
          <w:p w14:paraId="7C35F81B" w14:textId="59AA0AA1" w:rsidR="005E18AD" w:rsidRPr="003F01A1" w:rsidRDefault="005E18AD" w:rsidP="003F01A1">
            <w:pPr>
              <w:widowControl w:val="0"/>
              <w:spacing w:before="0"/>
              <w:jc w:val="both"/>
              <w:rPr>
                <w:rFonts w:ascii="Arial" w:hAnsi="Arial" w:cs="Arial"/>
                <w:sz w:val="20"/>
                <w:szCs w:val="20"/>
              </w:rPr>
            </w:pPr>
          </w:p>
        </w:tc>
        <w:tc>
          <w:tcPr>
            <w:tcW w:w="7747" w:type="dxa"/>
            <w:tcBorders>
              <w:left w:val="nil"/>
              <w:right w:val="nil"/>
            </w:tcBorders>
            <w:shd w:val="clear" w:color="auto" w:fill="auto"/>
            <w:tcMar>
              <w:top w:w="100" w:type="dxa"/>
              <w:left w:w="100" w:type="dxa"/>
              <w:bottom w:w="100" w:type="dxa"/>
              <w:right w:w="100" w:type="dxa"/>
            </w:tcMar>
          </w:tcPr>
          <w:p w14:paraId="3D7C3159" w14:textId="5A597905" w:rsidR="00561732" w:rsidRPr="003F01A1" w:rsidRDefault="00561732" w:rsidP="003F01A1">
            <w:pPr>
              <w:widowControl w:val="0"/>
              <w:pBdr>
                <w:top w:val="nil"/>
                <w:left w:val="nil"/>
                <w:bottom w:val="nil"/>
                <w:right w:val="nil"/>
                <w:between w:val="nil"/>
              </w:pBdr>
              <w:spacing w:before="0" w:line="240" w:lineRule="auto"/>
              <w:jc w:val="both"/>
              <w:rPr>
                <w:rFonts w:ascii="Arial" w:hAnsi="Arial" w:cs="Arial"/>
                <w:sz w:val="20"/>
                <w:szCs w:val="20"/>
              </w:rPr>
            </w:pPr>
          </w:p>
          <w:p w14:paraId="607E01D1" w14:textId="592F17EB" w:rsidR="00561732" w:rsidRPr="003F01A1" w:rsidRDefault="000D4B27" w:rsidP="003F01A1">
            <w:pPr>
              <w:widowControl w:val="0"/>
              <w:pBdr>
                <w:top w:val="nil"/>
                <w:left w:val="nil"/>
                <w:bottom w:val="nil"/>
                <w:right w:val="nil"/>
                <w:between w:val="nil"/>
              </w:pBdr>
              <w:spacing w:before="0" w:line="240" w:lineRule="auto"/>
              <w:jc w:val="both"/>
              <w:rPr>
                <w:rFonts w:ascii="Arial" w:eastAsia="Raleway" w:hAnsi="Arial" w:cs="Arial"/>
                <w:color w:val="999999"/>
                <w:sz w:val="24"/>
                <w:szCs w:val="24"/>
              </w:rPr>
            </w:pPr>
            <w:r w:rsidRPr="003F01A1">
              <w:rPr>
                <w:rFonts w:ascii="Arial" w:eastAsia="Raleway" w:hAnsi="Arial" w:cs="Arial"/>
                <w:b/>
                <w:color w:val="999999"/>
                <w:sz w:val="24"/>
                <w:szCs w:val="24"/>
                <w:u w:val="single"/>
              </w:rPr>
              <w:t>Education</w:t>
            </w:r>
            <w:r w:rsidRPr="003F01A1">
              <w:rPr>
                <w:rFonts w:ascii="Arial" w:eastAsia="Raleway" w:hAnsi="Arial" w:cs="Arial"/>
                <w:color w:val="999999"/>
                <w:sz w:val="24"/>
                <w:szCs w:val="24"/>
              </w:rPr>
              <w:t>:</w:t>
            </w:r>
          </w:p>
          <w:p w14:paraId="5D188AA3" w14:textId="553F9C6D" w:rsidR="00561732" w:rsidRPr="003F01A1" w:rsidRDefault="000D4B27" w:rsidP="003F01A1">
            <w:pPr>
              <w:widowControl w:val="0"/>
              <w:pBdr>
                <w:top w:val="nil"/>
                <w:left w:val="nil"/>
                <w:bottom w:val="nil"/>
                <w:right w:val="nil"/>
                <w:between w:val="nil"/>
              </w:pBdr>
              <w:spacing w:before="0"/>
              <w:jc w:val="both"/>
              <w:rPr>
                <w:rFonts w:ascii="Arial" w:eastAsia="Raleway" w:hAnsi="Arial" w:cs="Arial"/>
                <w:b/>
                <w:sz w:val="24"/>
                <w:szCs w:val="24"/>
              </w:rPr>
            </w:pPr>
            <w:r w:rsidRPr="003F01A1">
              <w:rPr>
                <w:rFonts w:ascii="Arial" w:eastAsia="Raleway" w:hAnsi="Arial" w:cs="Arial"/>
                <w:b/>
                <w:sz w:val="24"/>
                <w:szCs w:val="24"/>
              </w:rPr>
              <w:t>Trinity College Dublin</w:t>
            </w:r>
            <w:r w:rsidR="00901246">
              <w:rPr>
                <w:rFonts w:ascii="Arial" w:eastAsia="Raleway" w:hAnsi="Arial" w:cs="Arial"/>
                <w:b/>
                <w:sz w:val="24"/>
                <w:szCs w:val="24"/>
              </w:rPr>
              <w:t>, LL.B. Law</w:t>
            </w:r>
          </w:p>
          <w:p w14:paraId="00380294" w14:textId="2B319F61" w:rsidR="00260692" w:rsidRPr="00901246" w:rsidRDefault="00901246" w:rsidP="003F01A1">
            <w:pPr>
              <w:widowControl w:val="0"/>
              <w:pBdr>
                <w:top w:val="nil"/>
                <w:left w:val="nil"/>
                <w:bottom w:val="nil"/>
                <w:right w:val="nil"/>
                <w:between w:val="nil"/>
              </w:pBdr>
              <w:spacing w:before="0"/>
              <w:jc w:val="both"/>
              <w:rPr>
                <w:rFonts w:ascii="Arial" w:hAnsi="Arial" w:cs="Arial"/>
              </w:rPr>
            </w:pPr>
            <w:r>
              <w:rPr>
                <w:rFonts w:ascii="Arial" w:hAnsi="Arial" w:cs="Arial"/>
              </w:rPr>
              <w:t>Graduand Law Student</w:t>
            </w:r>
          </w:p>
          <w:p w14:paraId="14675700" w14:textId="77777777" w:rsidR="00901246" w:rsidRDefault="00901246" w:rsidP="003F01A1">
            <w:pPr>
              <w:widowControl w:val="0"/>
              <w:pBdr>
                <w:top w:val="nil"/>
                <w:left w:val="nil"/>
                <w:bottom w:val="nil"/>
                <w:right w:val="nil"/>
                <w:between w:val="nil"/>
              </w:pBdr>
              <w:spacing w:before="0"/>
              <w:jc w:val="both"/>
              <w:rPr>
                <w:rFonts w:ascii="Arial" w:hAnsi="Arial" w:cs="Arial"/>
                <w:sz w:val="20"/>
                <w:szCs w:val="20"/>
              </w:rPr>
            </w:pPr>
          </w:p>
          <w:p w14:paraId="2E2CFA08" w14:textId="0460E615" w:rsidR="00561732" w:rsidRDefault="00901246" w:rsidP="003F01A1">
            <w:pPr>
              <w:widowControl w:val="0"/>
              <w:pBdr>
                <w:top w:val="nil"/>
                <w:left w:val="nil"/>
                <w:bottom w:val="nil"/>
                <w:right w:val="nil"/>
                <w:between w:val="nil"/>
              </w:pBdr>
              <w:spacing w:before="0"/>
              <w:jc w:val="both"/>
              <w:rPr>
                <w:rFonts w:ascii="Arial" w:hAnsi="Arial" w:cs="Arial"/>
                <w:sz w:val="20"/>
                <w:szCs w:val="20"/>
              </w:rPr>
            </w:pPr>
            <w:r>
              <w:rPr>
                <w:rFonts w:ascii="Arial" w:hAnsi="Arial" w:cs="Arial"/>
                <w:sz w:val="20"/>
                <w:szCs w:val="20"/>
              </w:rPr>
              <w:t>Erasmus</w:t>
            </w:r>
            <w:r w:rsidR="00393133">
              <w:rPr>
                <w:rFonts w:ascii="Arial" w:hAnsi="Arial" w:cs="Arial"/>
                <w:sz w:val="20"/>
                <w:szCs w:val="20"/>
              </w:rPr>
              <w:t xml:space="preserve"> </w:t>
            </w:r>
            <w:r w:rsidR="000D4B27" w:rsidRPr="003F01A1">
              <w:rPr>
                <w:rFonts w:ascii="Arial" w:hAnsi="Arial" w:cs="Arial"/>
                <w:sz w:val="20"/>
                <w:szCs w:val="20"/>
              </w:rPr>
              <w:t>Candidate for Boston College 2020/21</w:t>
            </w:r>
          </w:p>
          <w:p w14:paraId="69DC7137" w14:textId="48F0292A" w:rsidR="00901246" w:rsidRDefault="00901246" w:rsidP="003F01A1">
            <w:pPr>
              <w:widowControl w:val="0"/>
              <w:pBdr>
                <w:top w:val="nil"/>
                <w:left w:val="nil"/>
                <w:bottom w:val="nil"/>
                <w:right w:val="nil"/>
                <w:between w:val="nil"/>
              </w:pBdr>
              <w:spacing w:before="0"/>
              <w:jc w:val="both"/>
              <w:rPr>
                <w:rFonts w:ascii="Arial" w:hAnsi="Arial" w:cs="Arial"/>
                <w:sz w:val="20"/>
                <w:szCs w:val="20"/>
              </w:rPr>
            </w:pPr>
            <w:r>
              <w:rPr>
                <w:rFonts w:ascii="Arial" w:hAnsi="Arial" w:cs="Arial"/>
                <w:sz w:val="20"/>
                <w:szCs w:val="20"/>
              </w:rPr>
              <w:t>Achieved 2.1, 69% overall</w:t>
            </w:r>
          </w:p>
          <w:p w14:paraId="0E80DC80" w14:textId="6FA00B3F" w:rsidR="00561732" w:rsidRPr="003F01A1" w:rsidRDefault="000D4B27" w:rsidP="003F01A1">
            <w:pPr>
              <w:widowControl w:val="0"/>
              <w:pBdr>
                <w:top w:val="nil"/>
                <w:left w:val="nil"/>
                <w:bottom w:val="nil"/>
                <w:right w:val="nil"/>
                <w:between w:val="nil"/>
              </w:pBdr>
              <w:spacing w:before="0"/>
              <w:jc w:val="both"/>
              <w:rPr>
                <w:rFonts w:ascii="Arial" w:hAnsi="Arial" w:cs="Arial"/>
                <w:sz w:val="20"/>
                <w:szCs w:val="20"/>
              </w:rPr>
            </w:pPr>
            <w:r w:rsidRPr="003F01A1">
              <w:rPr>
                <w:rFonts w:ascii="Arial" w:hAnsi="Arial" w:cs="Arial"/>
                <w:sz w:val="20"/>
                <w:szCs w:val="20"/>
              </w:rPr>
              <w:t>Group work:</w:t>
            </w:r>
          </w:p>
          <w:p w14:paraId="218DB3B5" w14:textId="77777777" w:rsidR="000C049C" w:rsidRPr="000C049C" w:rsidRDefault="000D4B27" w:rsidP="000C049C">
            <w:pPr>
              <w:pStyle w:val="ListParagraph"/>
              <w:widowControl w:val="0"/>
              <w:numPr>
                <w:ilvl w:val="0"/>
                <w:numId w:val="10"/>
              </w:numPr>
              <w:pBdr>
                <w:top w:val="nil"/>
                <w:left w:val="nil"/>
                <w:bottom w:val="nil"/>
                <w:right w:val="nil"/>
                <w:between w:val="nil"/>
              </w:pBdr>
              <w:spacing w:before="0"/>
              <w:jc w:val="both"/>
              <w:rPr>
                <w:rFonts w:ascii="Arial" w:hAnsi="Arial" w:cs="Arial"/>
                <w:sz w:val="20"/>
                <w:szCs w:val="20"/>
              </w:rPr>
            </w:pPr>
            <w:r w:rsidRPr="000C049C">
              <w:rPr>
                <w:rFonts w:ascii="Arial" w:hAnsi="Arial" w:cs="Arial"/>
                <w:i/>
                <w:sz w:val="20"/>
                <w:szCs w:val="20"/>
              </w:rPr>
              <w:t>Legislation and Regulation</w:t>
            </w:r>
            <w:r w:rsidRPr="000C049C">
              <w:rPr>
                <w:rFonts w:ascii="Arial" w:hAnsi="Arial" w:cs="Arial"/>
                <w:sz w:val="20"/>
                <w:szCs w:val="20"/>
              </w:rPr>
              <w:t>: Drafting mock legislation for participating in mock parliamentary debate</w:t>
            </w:r>
          </w:p>
          <w:p w14:paraId="59E90B2C" w14:textId="2261EB54" w:rsidR="000C049C" w:rsidRPr="000C049C" w:rsidRDefault="000D4B27" w:rsidP="000C049C">
            <w:pPr>
              <w:pStyle w:val="ListParagraph"/>
              <w:widowControl w:val="0"/>
              <w:numPr>
                <w:ilvl w:val="0"/>
                <w:numId w:val="10"/>
              </w:numPr>
              <w:pBdr>
                <w:top w:val="nil"/>
                <w:left w:val="nil"/>
                <w:bottom w:val="nil"/>
                <w:right w:val="nil"/>
                <w:between w:val="nil"/>
              </w:pBdr>
              <w:spacing w:before="0"/>
              <w:jc w:val="both"/>
              <w:rPr>
                <w:rFonts w:ascii="Arial" w:hAnsi="Arial" w:cs="Arial"/>
                <w:sz w:val="20"/>
                <w:szCs w:val="20"/>
              </w:rPr>
            </w:pPr>
            <w:r w:rsidRPr="000C049C">
              <w:rPr>
                <w:rFonts w:ascii="Arial" w:hAnsi="Arial" w:cs="Arial"/>
                <w:i/>
                <w:sz w:val="20"/>
                <w:szCs w:val="20"/>
              </w:rPr>
              <w:t>Private Law Remedies:</w:t>
            </w:r>
            <w:r w:rsidRPr="000C049C">
              <w:rPr>
                <w:rFonts w:ascii="Arial" w:hAnsi="Arial" w:cs="Arial"/>
                <w:sz w:val="20"/>
                <w:szCs w:val="20"/>
              </w:rPr>
              <w:t xml:space="preserve">  Moot </w:t>
            </w:r>
            <w:r w:rsidR="00D72117" w:rsidRPr="000C049C">
              <w:rPr>
                <w:rFonts w:ascii="Arial" w:hAnsi="Arial" w:cs="Arial"/>
                <w:sz w:val="20"/>
                <w:szCs w:val="20"/>
              </w:rPr>
              <w:t>Programme over</w:t>
            </w:r>
            <w:r w:rsidRPr="000C049C">
              <w:rPr>
                <w:rFonts w:ascii="Arial" w:hAnsi="Arial" w:cs="Arial"/>
                <w:sz w:val="20"/>
                <w:szCs w:val="20"/>
              </w:rPr>
              <w:t xml:space="preserve"> three group assignments, drafting court submission and practice of advocacy skills and debating skills</w:t>
            </w:r>
          </w:p>
          <w:p w14:paraId="7532673F" w14:textId="6F371587" w:rsidR="00561732" w:rsidRPr="000C049C" w:rsidRDefault="000D4B27" w:rsidP="000C049C">
            <w:pPr>
              <w:pStyle w:val="ListParagraph"/>
              <w:widowControl w:val="0"/>
              <w:numPr>
                <w:ilvl w:val="0"/>
                <w:numId w:val="10"/>
              </w:numPr>
              <w:pBdr>
                <w:top w:val="nil"/>
                <w:left w:val="nil"/>
                <w:bottom w:val="nil"/>
                <w:right w:val="nil"/>
                <w:between w:val="nil"/>
              </w:pBdr>
              <w:spacing w:before="0"/>
              <w:jc w:val="both"/>
              <w:rPr>
                <w:rFonts w:ascii="Arial" w:hAnsi="Arial" w:cs="Arial"/>
                <w:sz w:val="20"/>
                <w:szCs w:val="20"/>
              </w:rPr>
            </w:pPr>
            <w:r w:rsidRPr="000C049C">
              <w:rPr>
                <w:rFonts w:ascii="Arial" w:hAnsi="Arial" w:cs="Arial"/>
                <w:sz w:val="20"/>
                <w:szCs w:val="20"/>
              </w:rPr>
              <w:t xml:space="preserve">Dissertation, </w:t>
            </w:r>
            <w:r w:rsidRPr="000C049C">
              <w:rPr>
                <w:rFonts w:ascii="Arial" w:hAnsi="Arial" w:cs="Arial"/>
                <w:i/>
                <w:sz w:val="20"/>
                <w:szCs w:val="20"/>
              </w:rPr>
              <w:t xml:space="preserve">Prison Law: </w:t>
            </w:r>
            <w:r w:rsidRPr="000C049C">
              <w:rPr>
                <w:rFonts w:ascii="Arial" w:hAnsi="Arial" w:cs="Arial"/>
                <w:sz w:val="20"/>
                <w:szCs w:val="20"/>
              </w:rPr>
              <w:t xml:space="preserve">This is a collective group research project, completed alongside </w:t>
            </w:r>
            <w:r w:rsidR="002821DA">
              <w:rPr>
                <w:rFonts w:ascii="Arial" w:hAnsi="Arial" w:cs="Arial"/>
                <w:sz w:val="20"/>
                <w:szCs w:val="20"/>
              </w:rPr>
              <w:t>eight</w:t>
            </w:r>
            <w:r w:rsidRPr="000C049C">
              <w:rPr>
                <w:rFonts w:ascii="Arial" w:hAnsi="Arial" w:cs="Arial"/>
                <w:sz w:val="20"/>
                <w:szCs w:val="20"/>
              </w:rPr>
              <w:t xml:space="preserve"> other classmates</w:t>
            </w:r>
          </w:p>
          <w:p w14:paraId="29AFD007" w14:textId="55690AAE" w:rsidR="00561732" w:rsidRPr="003F01A1" w:rsidRDefault="00561732" w:rsidP="003F01A1">
            <w:pPr>
              <w:widowControl w:val="0"/>
              <w:pBdr>
                <w:top w:val="nil"/>
                <w:left w:val="nil"/>
                <w:bottom w:val="nil"/>
                <w:right w:val="nil"/>
                <w:between w:val="nil"/>
              </w:pBdr>
              <w:spacing w:before="0"/>
              <w:jc w:val="both"/>
              <w:rPr>
                <w:rFonts w:ascii="Arial" w:hAnsi="Arial" w:cs="Arial"/>
                <w:sz w:val="20"/>
                <w:szCs w:val="20"/>
              </w:rPr>
            </w:pPr>
          </w:p>
          <w:p w14:paraId="40549466" w14:textId="77777777" w:rsidR="00561732" w:rsidRPr="003F01A1" w:rsidRDefault="000D4B27" w:rsidP="003F01A1">
            <w:pPr>
              <w:widowControl w:val="0"/>
              <w:pBdr>
                <w:top w:val="nil"/>
                <w:left w:val="nil"/>
                <w:bottom w:val="nil"/>
                <w:right w:val="nil"/>
                <w:between w:val="nil"/>
              </w:pBdr>
              <w:spacing w:before="0"/>
              <w:jc w:val="both"/>
              <w:rPr>
                <w:rFonts w:ascii="Arial" w:hAnsi="Arial" w:cs="Arial"/>
                <w:sz w:val="20"/>
                <w:szCs w:val="20"/>
              </w:rPr>
            </w:pPr>
            <w:r w:rsidRPr="003F01A1">
              <w:rPr>
                <w:rFonts w:ascii="Arial" w:hAnsi="Arial" w:cs="Arial"/>
                <w:sz w:val="20"/>
                <w:szCs w:val="20"/>
              </w:rPr>
              <w:t>Dissertation: “The Treatment of Prisoners with Mental Illness”</w:t>
            </w:r>
          </w:p>
          <w:p w14:paraId="07CDEA32" w14:textId="77777777" w:rsidR="00561732" w:rsidRPr="003F01A1" w:rsidRDefault="000D4B27" w:rsidP="003F01A1">
            <w:pPr>
              <w:widowControl w:val="0"/>
              <w:pBdr>
                <w:top w:val="nil"/>
                <w:left w:val="nil"/>
                <w:bottom w:val="nil"/>
                <w:right w:val="nil"/>
                <w:between w:val="nil"/>
              </w:pBdr>
              <w:spacing w:before="0"/>
              <w:jc w:val="both"/>
              <w:rPr>
                <w:rFonts w:ascii="Arial" w:hAnsi="Arial" w:cs="Arial"/>
                <w:sz w:val="20"/>
                <w:szCs w:val="20"/>
              </w:rPr>
            </w:pPr>
            <w:r w:rsidRPr="003F01A1">
              <w:rPr>
                <w:rFonts w:ascii="Arial" w:hAnsi="Arial" w:cs="Arial"/>
                <w:sz w:val="20"/>
                <w:szCs w:val="20"/>
              </w:rPr>
              <w:t xml:space="preserve">Community based research strand in conjunction with the Irish Penal Reform Trust </w:t>
            </w:r>
          </w:p>
          <w:p w14:paraId="019E2B2D" w14:textId="77777777" w:rsidR="00561732" w:rsidRPr="003F01A1" w:rsidRDefault="00561732" w:rsidP="003F01A1">
            <w:pPr>
              <w:widowControl w:val="0"/>
              <w:pBdr>
                <w:top w:val="nil"/>
                <w:left w:val="nil"/>
                <w:bottom w:val="nil"/>
                <w:right w:val="nil"/>
                <w:between w:val="nil"/>
              </w:pBdr>
              <w:spacing w:before="0"/>
              <w:jc w:val="both"/>
              <w:rPr>
                <w:rFonts w:ascii="Arial" w:hAnsi="Arial" w:cs="Arial"/>
                <w:sz w:val="20"/>
                <w:szCs w:val="20"/>
              </w:rPr>
            </w:pPr>
          </w:p>
          <w:p w14:paraId="2BEB1ADE" w14:textId="77777777" w:rsidR="00561732" w:rsidRPr="003F01A1" w:rsidRDefault="000D4B27" w:rsidP="003F01A1">
            <w:pPr>
              <w:widowControl w:val="0"/>
              <w:pBdr>
                <w:top w:val="nil"/>
                <w:left w:val="nil"/>
                <w:bottom w:val="nil"/>
                <w:right w:val="nil"/>
                <w:between w:val="nil"/>
              </w:pBdr>
              <w:spacing w:before="0"/>
              <w:jc w:val="both"/>
              <w:rPr>
                <w:rFonts w:ascii="Arial" w:hAnsi="Arial" w:cs="Arial"/>
                <w:b/>
                <w:sz w:val="20"/>
                <w:szCs w:val="20"/>
              </w:rPr>
            </w:pPr>
            <w:r w:rsidRPr="003F01A1">
              <w:rPr>
                <w:rFonts w:ascii="Arial" w:hAnsi="Arial" w:cs="Arial"/>
                <w:b/>
                <w:sz w:val="20"/>
                <w:szCs w:val="20"/>
              </w:rPr>
              <w:t>Malahide Community School:</w:t>
            </w:r>
          </w:p>
          <w:p w14:paraId="75726EFE" w14:textId="69DC6CC4" w:rsidR="00561732" w:rsidRPr="003F01A1" w:rsidRDefault="000D4B27" w:rsidP="000C049C">
            <w:pPr>
              <w:widowControl w:val="0"/>
              <w:numPr>
                <w:ilvl w:val="0"/>
                <w:numId w:val="10"/>
              </w:numPr>
              <w:pBdr>
                <w:top w:val="nil"/>
                <w:left w:val="nil"/>
                <w:bottom w:val="nil"/>
                <w:right w:val="nil"/>
                <w:between w:val="nil"/>
              </w:pBdr>
              <w:spacing w:before="0"/>
              <w:jc w:val="both"/>
              <w:rPr>
                <w:rFonts w:ascii="Arial" w:hAnsi="Arial" w:cs="Arial"/>
                <w:sz w:val="20"/>
                <w:szCs w:val="20"/>
              </w:rPr>
            </w:pPr>
            <w:r w:rsidRPr="003F01A1">
              <w:rPr>
                <w:rFonts w:ascii="Arial" w:hAnsi="Arial" w:cs="Arial"/>
                <w:sz w:val="20"/>
                <w:szCs w:val="20"/>
              </w:rPr>
              <w:t>2012-2018</w:t>
            </w:r>
          </w:p>
          <w:p w14:paraId="42190264" w14:textId="48459C28" w:rsidR="00561732" w:rsidRPr="003F01A1" w:rsidRDefault="000D4B27" w:rsidP="000C049C">
            <w:pPr>
              <w:widowControl w:val="0"/>
              <w:numPr>
                <w:ilvl w:val="0"/>
                <w:numId w:val="10"/>
              </w:numPr>
              <w:pBdr>
                <w:top w:val="nil"/>
                <w:left w:val="nil"/>
                <w:bottom w:val="nil"/>
                <w:right w:val="nil"/>
                <w:between w:val="nil"/>
              </w:pBdr>
              <w:spacing w:before="0"/>
              <w:jc w:val="both"/>
              <w:rPr>
                <w:rFonts w:ascii="Arial" w:hAnsi="Arial" w:cs="Arial"/>
                <w:sz w:val="20"/>
                <w:szCs w:val="20"/>
              </w:rPr>
            </w:pPr>
            <w:r w:rsidRPr="003F01A1">
              <w:rPr>
                <w:rFonts w:ascii="Arial" w:hAnsi="Arial" w:cs="Arial"/>
                <w:sz w:val="20"/>
                <w:szCs w:val="20"/>
              </w:rPr>
              <w:t>Class prefect</w:t>
            </w:r>
          </w:p>
          <w:p w14:paraId="547D9F27" w14:textId="31847529" w:rsidR="00561732" w:rsidRPr="003F01A1" w:rsidRDefault="000D4B27" w:rsidP="000C049C">
            <w:pPr>
              <w:widowControl w:val="0"/>
              <w:numPr>
                <w:ilvl w:val="0"/>
                <w:numId w:val="10"/>
              </w:numPr>
              <w:pBdr>
                <w:top w:val="nil"/>
                <w:left w:val="nil"/>
                <w:bottom w:val="nil"/>
                <w:right w:val="nil"/>
                <w:between w:val="nil"/>
              </w:pBdr>
              <w:spacing w:before="0"/>
              <w:jc w:val="both"/>
              <w:rPr>
                <w:rFonts w:ascii="Arial" w:hAnsi="Arial" w:cs="Arial"/>
                <w:sz w:val="20"/>
                <w:szCs w:val="20"/>
              </w:rPr>
            </w:pPr>
            <w:r w:rsidRPr="003F01A1">
              <w:rPr>
                <w:rFonts w:ascii="Arial" w:hAnsi="Arial" w:cs="Arial"/>
                <w:sz w:val="20"/>
                <w:szCs w:val="20"/>
              </w:rPr>
              <w:t>7 Leaving Cert Honours</w:t>
            </w:r>
          </w:p>
          <w:p w14:paraId="724F796D" w14:textId="418F7C70" w:rsidR="00561732" w:rsidRPr="003F01A1" w:rsidRDefault="000D4B27" w:rsidP="000C049C">
            <w:pPr>
              <w:widowControl w:val="0"/>
              <w:numPr>
                <w:ilvl w:val="0"/>
                <w:numId w:val="10"/>
              </w:numPr>
              <w:pBdr>
                <w:top w:val="nil"/>
                <w:left w:val="nil"/>
                <w:bottom w:val="nil"/>
                <w:right w:val="nil"/>
                <w:between w:val="nil"/>
              </w:pBdr>
              <w:spacing w:before="0"/>
              <w:jc w:val="both"/>
              <w:rPr>
                <w:rFonts w:ascii="Arial" w:hAnsi="Arial" w:cs="Arial"/>
                <w:sz w:val="20"/>
                <w:szCs w:val="20"/>
              </w:rPr>
            </w:pPr>
            <w:r w:rsidRPr="003F01A1">
              <w:rPr>
                <w:rFonts w:ascii="Arial" w:hAnsi="Arial" w:cs="Arial"/>
                <w:sz w:val="20"/>
                <w:szCs w:val="20"/>
              </w:rPr>
              <w:t>11 Junior Cert Honours</w:t>
            </w:r>
          </w:p>
          <w:p w14:paraId="09A5B379" w14:textId="77777777" w:rsidR="00561732" w:rsidRPr="003F01A1" w:rsidRDefault="00561732" w:rsidP="003F01A1">
            <w:pPr>
              <w:widowControl w:val="0"/>
              <w:pBdr>
                <w:top w:val="nil"/>
                <w:left w:val="nil"/>
                <w:bottom w:val="nil"/>
                <w:right w:val="nil"/>
                <w:between w:val="nil"/>
              </w:pBdr>
              <w:spacing w:before="0"/>
              <w:jc w:val="both"/>
              <w:rPr>
                <w:rFonts w:ascii="Arial" w:hAnsi="Arial" w:cs="Arial"/>
                <w:sz w:val="20"/>
                <w:szCs w:val="20"/>
              </w:rPr>
            </w:pPr>
          </w:p>
          <w:p w14:paraId="34E2F024" w14:textId="77777777" w:rsidR="009F0652" w:rsidRPr="003F01A1" w:rsidRDefault="009F0652" w:rsidP="003F01A1">
            <w:pPr>
              <w:spacing w:before="0" w:line="240" w:lineRule="auto"/>
              <w:jc w:val="both"/>
              <w:rPr>
                <w:rFonts w:ascii="Arial" w:eastAsia="Raleway" w:hAnsi="Arial" w:cs="Arial"/>
                <w:b/>
                <w:color w:val="999999"/>
                <w:sz w:val="24"/>
                <w:szCs w:val="24"/>
                <w:u w:val="single"/>
              </w:rPr>
            </w:pPr>
            <w:r w:rsidRPr="003F01A1">
              <w:rPr>
                <w:rFonts w:ascii="Arial" w:eastAsia="Raleway" w:hAnsi="Arial" w:cs="Arial"/>
                <w:b/>
                <w:color w:val="999999"/>
                <w:sz w:val="24"/>
                <w:szCs w:val="24"/>
                <w:u w:val="single"/>
              </w:rPr>
              <w:t>Experience:</w:t>
            </w:r>
          </w:p>
          <w:p w14:paraId="3161E77E" w14:textId="53022A43" w:rsidR="006F23A1" w:rsidRDefault="006F23A1" w:rsidP="003F01A1">
            <w:pPr>
              <w:pStyle w:val="Heading2"/>
              <w:keepNext w:val="0"/>
              <w:keepLines w:val="0"/>
              <w:widowControl w:val="0"/>
              <w:jc w:val="both"/>
              <w:rPr>
                <w:rFonts w:ascii="Arial" w:eastAsia="Raleway" w:hAnsi="Arial" w:cs="Arial"/>
                <w:sz w:val="24"/>
                <w:szCs w:val="24"/>
              </w:rPr>
            </w:pPr>
            <w:bookmarkStart w:id="3" w:name="_wm3dyrxql5xr" w:colFirst="0" w:colLast="0"/>
            <w:bookmarkEnd w:id="3"/>
            <w:r>
              <w:rPr>
                <w:rFonts w:ascii="Arial" w:eastAsia="Raleway" w:hAnsi="Arial" w:cs="Arial"/>
                <w:sz w:val="24"/>
                <w:szCs w:val="24"/>
              </w:rPr>
              <w:t>McInnes Dunne Murphy LLP, Legal Intern</w:t>
            </w:r>
          </w:p>
          <w:p w14:paraId="2D1062A8" w14:textId="6B31D1A9" w:rsidR="006F23A1" w:rsidRDefault="006F23A1" w:rsidP="003F01A1">
            <w:pPr>
              <w:pStyle w:val="Heading3"/>
              <w:keepNext w:val="0"/>
              <w:keepLines w:val="0"/>
              <w:widowControl w:val="0"/>
              <w:spacing w:before="0"/>
              <w:jc w:val="both"/>
              <w:rPr>
                <w:rFonts w:ascii="Arial" w:hAnsi="Arial" w:cs="Arial"/>
                <w:sz w:val="22"/>
                <w:szCs w:val="22"/>
              </w:rPr>
            </w:pPr>
            <w:bookmarkStart w:id="4" w:name="_80m0megl6m3e" w:colFirst="0" w:colLast="0"/>
            <w:bookmarkEnd w:id="4"/>
            <w:r>
              <w:rPr>
                <w:rFonts w:ascii="Arial" w:hAnsi="Arial" w:cs="Arial"/>
                <w:sz w:val="22"/>
                <w:szCs w:val="22"/>
              </w:rPr>
              <w:t xml:space="preserve">August 2022 – PRESENT, 43 Fitzwilliam Square West </w:t>
            </w:r>
          </w:p>
          <w:p w14:paraId="714530C9" w14:textId="17BDA13F" w:rsidR="006F23A1" w:rsidRDefault="006F23A1" w:rsidP="006F23A1">
            <w:pPr>
              <w:jc w:val="both"/>
              <w:rPr>
                <w:rFonts w:ascii="Arial" w:hAnsi="Arial" w:cs="Arial"/>
                <w:sz w:val="20"/>
                <w:szCs w:val="20"/>
              </w:rPr>
            </w:pPr>
            <w:r>
              <w:rPr>
                <w:rFonts w:ascii="Arial" w:hAnsi="Arial" w:cs="Arial"/>
                <w:sz w:val="20"/>
                <w:szCs w:val="20"/>
              </w:rPr>
              <w:t>McDM is a boutique law firm, specialising in employment law. My duties and tasks include:</w:t>
            </w:r>
          </w:p>
          <w:p w14:paraId="773E29EE" w14:textId="6670E78C" w:rsidR="00092824" w:rsidRDefault="00092824" w:rsidP="006F23A1">
            <w:pPr>
              <w:pStyle w:val="ListParagraph"/>
              <w:numPr>
                <w:ilvl w:val="0"/>
                <w:numId w:val="12"/>
              </w:numPr>
              <w:jc w:val="both"/>
              <w:rPr>
                <w:rFonts w:ascii="Arial" w:hAnsi="Arial" w:cs="Arial"/>
                <w:sz w:val="20"/>
                <w:szCs w:val="20"/>
              </w:rPr>
            </w:pPr>
            <w:r>
              <w:rPr>
                <w:rFonts w:ascii="Arial" w:hAnsi="Arial" w:cs="Arial"/>
                <w:sz w:val="20"/>
                <w:szCs w:val="20"/>
              </w:rPr>
              <w:t xml:space="preserve">Reporting to four partners, completing tasks to a high standard in an efficient manner </w:t>
            </w:r>
          </w:p>
          <w:p w14:paraId="12EE589D" w14:textId="7642CB31" w:rsidR="006F23A1" w:rsidRDefault="006F23A1" w:rsidP="006F23A1">
            <w:pPr>
              <w:pStyle w:val="ListParagraph"/>
              <w:numPr>
                <w:ilvl w:val="0"/>
                <w:numId w:val="12"/>
              </w:numPr>
              <w:jc w:val="both"/>
              <w:rPr>
                <w:rFonts w:ascii="Arial" w:hAnsi="Arial" w:cs="Arial"/>
                <w:sz w:val="20"/>
                <w:szCs w:val="20"/>
              </w:rPr>
            </w:pPr>
            <w:r>
              <w:rPr>
                <w:rFonts w:ascii="Arial" w:hAnsi="Arial" w:cs="Arial"/>
                <w:sz w:val="20"/>
                <w:szCs w:val="20"/>
              </w:rPr>
              <w:t>Attending client meetings</w:t>
            </w:r>
            <w:r w:rsidR="00092824">
              <w:rPr>
                <w:rFonts w:ascii="Arial" w:hAnsi="Arial" w:cs="Arial"/>
                <w:sz w:val="20"/>
                <w:szCs w:val="20"/>
              </w:rPr>
              <w:t xml:space="preserve"> and WRC hearings</w:t>
            </w:r>
            <w:r>
              <w:rPr>
                <w:rFonts w:ascii="Arial" w:hAnsi="Arial" w:cs="Arial"/>
                <w:sz w:val="20"/>
                <w:szCs w:val="20"/>
              </w:rPr>
              <w:t xml:space="preserve"> and taking notes </w:t>
            </w:r>
          </w:p>
          <w:p w14:paraId="7B7A138E" w14:textId="577EC86C" w:rsidR="00092824" w:rsidRPr="00D55767" w:rsidRDefault="00092824" w:rsidP="00D55767">
            <w:pPr>
              <w:pStyle w:val="ListParagraph"/>
              <w:numPr>
                <w:ilvl w:val="0"/>
                <w:numId w:val="12"/>
              </w:numPr>
              <w:jc w:val="both"/>
              <w:rPr>
                <w:rFonts w:ascii="Arial" w:hAnsi="Arial" w:cs="Arial"/>
                <w:sz w:val="20"/>
                <w:szCs w:val="20"/>
              </w:rPr>
            </w:pPr>
            <w:r>
              <w:rPr>
                <w:rFonts w:ascii="Arial" w:hAnsi="Arial" w:cs="Arial"/>
                <w:sz w:val="20"/>
                <w:szCs w:val="20"/>
              </w:rPr>
              <w:t xml:space="preserve">Meeting and greeting clients in a professional and courteous manner </w:t>
            </w:r>
          </w:p>
          <w:p w14:paraId="69802126" w14:textId="597BCCF9" w:rsidR="00092824" w:rsidRDefault="00092824" w:rsidP="006F23A1">
            <w:pPr>
              <w:pStyle w:val="ListParagraph"/>
              <w:numPr>
                <w:ilvl w:val="0"/>
                <w:numId w:val="12"/>
              </w:numPr>
              <w:jc w:val="both"/>
              <w:rPr>
                <w:rFonts w:ascii="Arial" w:hAnsi="Arial" w:cs="Arial"/>
                <w:sz w:val="20"/>
                <w:szCs w:val="20"/>
              </w:rPr>
            </w:pPr>
            <w:r>
              <w:rPr>
                <w:rFonts w:ascii="Arial" w:hAnsi="Arial" w:cs="Arial"/>
                <w:sz w:val="20"/>
                <w:szCs w:val="20"/>
              </w:rPr>
              <w:t xml:space="preserve">Conducting extensive legal research </w:t>
            </w:r>
            <w:r w:rsidR="00063A27">
              <w:rPr>
                <w:rFonts w:ascii="Arial" w:hAnsi="Arial" w:cs="Arial"/>
                <w:sz w:val="20"/>
                <w:szCs w:val="20"/>
              </w:rPr>
              <w:t xml:space="preserve">on case law and </w:t>
            </w:r>
            <w:r>
              <w:rPr>
                <w:rFonts w:ascii="Arial" w:hAnsi="Arial" w:cs="Arial"/>
                <w:sz w:val="20"/>
                <w:szCs w:val="20"/>
              </w:rPr>
              <w:t xml:space="preserve">key pieces of legislation, </w:t>
            </w:r>
            <w:r w:rsidR="00063A27">
              <w:rPr>
                <w:rFonts w:ascii="Arial" w:hAnsi="Arial" w:cs="Arial"/>
                <w:sz w:val="20"/>
                <w:szCs w:val="20"/>
              </w:rPr>
              <w:t>including the</w:t>
            </w:r>
            <w:r>
              <w:rPr>
                <w:rFonts w:ascii="Arial" w:hAnsi="Arial" w:cs="Arial"/>
                <w:sz w:val="20"/>
                <w:szCs w:val="20"/>
              </w:rPr>
              <w:t xml:space="preserve"> </w:t>
            </w:r>
            <w:r w:rsidR="00063A27">
              <w:rPr>
                <w:rFonts w:ascii="Arial" w:hAnsi="Arial" w:cs="Arial"/>
                <w:sz w:val="20"/>
                <w:szCs w:val="20"/>
              </w:rPr>
              <w:t>U</w:t>
            </w:r>
            <w:r>
              <w:rPr>
                <w:rFonts w:ascii="Arial" w:hAnsi="Arial" w:cs="Arial"/>
                <w:sz w:val="20"/>
                <w:szCs w:val="20"/>
              </w:rPr>
              <w:t xml:space="preserve">nfair </w:t>
            </w:r>
            <w:r w:rsidR="00063A27">
              <w:rPr>
                <w:rFonts w:ascii="Arial" w:hAnsi="Arial" w:cs="Arial"/>
                <w:sz w:val="20"/>
                <w:szCs w:val="20"/>
              </w:rPr>
              <w:t>Dismissal Act, Protected Disclosure, Employment Equality</w:t>
            </w:r>
            <w:r>
              <w:rPr>
                <w:rFonts w:ascii="Arial" w:hAnsi="Arial" w:cs="Arial"/>
                <w:sz w:val="20"/>
                <w:szCs w:val="20"/>
              </w:rPr>
              <w:t xml:space="preserve"> </w:t>
            </w:r>
            <w:r w:rsidR="00063A27">
              <w:rPr>
                <w:rFonts w:ascii="Arial" w:hAnsi="Arial" w:cs="Arial"/>
                <w:sz w:val="20"/>
                <w:szCs w:val="20"/>
              </w:rPr>
              <w:t>and O</w:t>
            </w:r>
            <w:r>
              <w:rPr>
                <w:rFonts w:ascii="Arial" w:hAnsi="Arial" w:cs="Arial"/>
                <w:sz w:val="20"/>
                <w:szCs w:val="20"/>
              </w:rPr>
              <w:t xml:space="preserve">rganisation of </w:t>
            </w:r>
            <w:r w:rsidR="00063A27">
              <w:rPr>
                <w:rFonts w:ascii="Arial" w:hAnsi="Arial" w:cs="Arial"/>
                <w:sz w:val="20"/>
                <w:szCs w:val="20"/>
              </w:rPr>
              <w:t>W</w:t>
            </w:r>
            <w:r>
              <w:rPr>
                <w:rFonts w:ascii="Arial" w:hAnsi="Arial" w:cs="Arial"/>
                <w:sz w:val="20"/>
                <w:szCs w:val="20"/>
              </w:rPr>
              <w:t xml:space="preserve">orking </w:t>
            </w:r>
            <w:r w:rsidR="00063A27">
              <w:rPr>
                <w:rFonts w:ascii="Arial" w:hAnsi="Arial" w:cs="Arial"/>
                <w:sz w:val="20"/>
                <w:szCs w:val="20"/>
              </w:rPr>
              <w:t>T</w:t>
            </w:r>
            <w:r>
              <w:rPr>
                <w:rFonts w:ascii="Arial" w:hAnsi="Arial" w:cs="Arial"/>
                <w:sz w:val="20"/>
                <w:szCs w:val="20"/>
              </w:rPr>
              <w:t>ime</w:t>
            </w:r>
          </w:p>
          <w:p w14:paraId="31FE994F" w14:textId="40C967B1" w:rsidR="00E97D58" w:rsidRDefault="00092824" w:rsidP="006F23A1">
            <w:pPr>
              <w:pStyle w:val="ListParagraph"/>
              <w:numPr>
                <w:ilvl w:val="0"/>
                <w:numId w:val="12"/>
              </w:numPr>
              <w:jc w:val="both"/>
              <w:rPr>
                <w:rFonts w:ascii="Arial" w:hAnsi="Arial" w:cs="Arial"/>
                <w:sz w:val="20"/>
                <w:szCs w:val="20"/>
              </w:rPr>
            </w:pPr>
            <w:r>
              <w:rPr>
                <w:rFonts w:ascii="Arial" w:hAnsi="Arial" w:cs="Arial"/>
                <w:sz w:val="20"/>
                <w:szCs w:val="20"/>
              </w:rPr>
              <w:t>Drafting employment contracts</w:t>
            </w:r>
            <w:r w:rsidR="00E97D58">
              <w:rPr>
                <w:rFonts w:ascii="Arial" w:hAnsi="Arial" w:cs="Arial"/>
                <w:sz w:val="20"/>
                <w:szCs w:val="20"/>
              </w:rPr>
              <w:t xml:space="preserve">, WRC case submissions and </w:t>
            </w:r>
            <w:r>
              <w:rPr>
                <w:rFonts w:ascii="Arial" w:hAnsi="Arial" w:cs="Arial"/>
                <w:sz w:val="20"/>
                <w:szCs w:val="20"/>
              </w:rPr>
              <w:t xml:space="preserve">reviewing company handbooks, under the guidance of my colleagues </w:t>
            </w:r>
          </w:p>
          <w:p w14:paraId="4B603BC2" w14:textId="1624360D" w:rsidR="006F23A1" w:rsidRPr="003F01A1" w:rsidRDefault="006F23A1" w:rsidP="006F23A1">
            <w:pPr>
              <w:pStyle w:val="Heading2"/>
              <w:keepNext w:val="0"/>
              <w:keepLines w:val="0"/>
              <w:widowControl w:val="0"/>
              <w:jc w:val="both"/>
              <w:rPr>
                <w:rFonts w:ascii="Arial" w:eastAsia="Raleway" w:hAnsi="Arial" w:cs="Arial"/>
                <w:b w:val="0"/>
                <w:sz w:val="24"/>
                <w:szCs w:val="24"/>
              </w:rPr>
            </w:pPr>
            <w:r w:rsidRPr="003F01A1">
              <w:rPr>
                <w:rFonts w:ascii="Arial" w:eastAsia="Raleway" w:hAnsi="Arial" w:cs="Arial"/>
                <w:sz w:val="24"/>
                <w:szCs w:val="24"/>
              </w:rPr>
              <w:t xml:space="preserve">Starbucks, </w:t>
            </w:r>
            <w:r w:rsidRPr="003F01A1">
              <w:rPr>
                <w:rFonts w:ascii="Arial" w:eastAsia="Raleway" w:hAnsi="Arial" w:cs="Arial"/>
                <w:b w:val="0"/>
                <w:sz w:val="24"/>
                <w:szCs w:val="24"/>
              </w:rPr>
              <w:t xml:space="preserve">Barista </w:t>
            </w:r>
          </w:p>
          <w:p w14:paraId="44D95C45" w14:textId="540F54B7" w:rsidR="009F0652" w:rsidRPr="003F01A1" w:rsidRDefault="009F0652" w:rsidP="003F01A1">
            <w:pPr>
              <w:pStyle w:val="Heading3"/>
              <w:keepNext w:val="0"/>
              <w:keepLines w:val="0"/>
              <w:widowControl w:val="0"/>
              <w:spacing w:before="0"/>
              <w:jc w:val="both"/>
              <w:rPr>
                <w:rFonts w:ascii="Arial" w:hAnsi="Arial" w:cs="Arial"/>
              </w:rPr>
            </w:pPr>
            <w:r w:rsidRPr="003F01A1">
              <w:rPr>
                <w:rFonts w:ascii="Arial" w:hAnsi="Arial" w:cs="Arial"/>
                <w:sz w:val="22"/>
                <w:szCs w:val="22"/>
              </w:rPr>
              <w:t>March 2019</w:t>
            </w:r>
            <w:r w:rsidR="006F23A1">
              <w:rPr>
                <w:rFonts w:ascii="Arial" w:hAnsi="Arial" w:cs="Arial"/>
                <w:sz w:val="22"/>
                <w:szCs w:val="22"/>
              </w:rPr>
              <w:t xml:space="preserve"> –</w:t>
            </w:r>
            <w:r w:rsidRPr="003F01A1">
              <w:rPr>
                <w:rFonts w:ascii="Arial" w:hAnsi="Arial" w:cs="Arial"/>
                <w:sz w:val="22"/>
                <w:szCs w:val="22"/>
              </w:rPr>
              <w:t xml:space="preserve"> </w:t>
            </w:r>
            <w:r w:rsidR="006F23A1">
              <w:rPr>
                <w:rFonts w:ascii="Arial" w:hAnsi="Arial" w:cs="Arial"/>
                <w:sz w:val="22"/>
                <w:szCs w:val="22"/>
              </w:rPr>
              <w:t>July 2022</w:t>
            </w:r>
            <w:r w:rsidRPr="003F01A1">
              <w:rPr>
                <w:rFonts w:ascii="Arial" w:hAnsi="Arial" w:cs="Arial"/>
                <w:sz w:val="22"/>
                <w:szCs w:val="22"/>
              </w:rPr>
              <w:t xml:space="preserve">, Malahide </w:t>
            </w:r>
          </w:p>
          <w:p w14:paraId="61B5A718" w14:textId="77777777" w:rsidR="009F0652" w:rsidRPr="003F01A1" w:rsidRDefault="009F0652" w:rsidP="000C049C">
            <w:pPr>
              <w:widowControl w:val="0"/>
              <w:numPr>
                <w:ilvl w:val="0"/>
                <w:numId w:val="10"/>
              </w:numPr>
              <w:spacing w:before="0"/>
              <w:jc w:val="both"/>
              <w:rPr>
                <w:rFonts w:ascii="Arial" w:hAnsi="Arial" w:cs="Arial"/>
                <w:sz w:val="20"/>
                <w:szCs w:val="20"/>
              </w:rPr>
            </w:pPr>
            <w:r w:rsidRPr="003F01A1">
              <w:rPr>
                <w:rFonts w:ascii="Arial" w:hAnsi="Arial" w:cs="Arial"/>
                <w:sz w:val="20"/>
                <w:szCs w:val="20"/>
              </w:rPr>
              <w:t>Customer facing role – meet and greet, customer service and conflict resolution</w:t>
            </w:r>
          </w:p>
          <w:p w14:paraId="10D83BD5" w14:textId="77777777" w:rsidR="009F0652" w:rsidRPr="003F01A1" w:rsidRDefault="009F0652" w:rsidP="000C049C">
            <w:pPr>
              <w:widowControl w:val="0"/>
              <w:numPr>
                <w:ilvl w:val="0"/>
                <w:numId w:val="10"/>
              </w:numPr>
              <w:spacing w:before="0"/>
              <w:jc w:val="both"/>
              <w:rPr>
                <w:rFonts w:ascii="Arial" w:hAnsi="Arial" w:cs="Arial"/>
                <w:sz w:val="20"/>
                <w:szCs w:val="20"/>
              </w:rPr>
            </w:pPr>
            <w:r w:rsidRPr="003F01A1">
              <w:rPr>
                <w:rFonts w:ascii="Arial" w:hAnsi="Arial" w:cs="Arial"/>
                <w:sz w:val="20"/>
                <w:szCs w:val="20"/>
              </w:rPr>
              <w:t>Management and maintenance of equipment</w:t>
            </w:r>
          </w:p>
          <w:p w14:paraId="527C145F" w14:textId="77777777" w:rsidR="009F0652" w:rsidRPr="003F01A1" w:rsidRDefault="009F0652" w:rsidP="000C049C">
            <w:pPr>
              <w:widowControl w:val="0"/>
              <w:numPr>
                <w:ilvl w:val="0"/>
                <w:numId w:val="10"/>
              </w:numPr>
              <w:spacing w:before="0"/>
              <w:jc w:val="both"/>
              <w:rPr>
                <w:rFonts w:ascii="Arial" w:hAnsi="Arial" w:cs="Arial"/>
                <w:sz w:val="20"/>
                <w:szCs w:val="20"/>
              </w:rPr>
            </w:pPr>
            <w:r w:rsidRPr="003F01A1">
              <w:rPr>
                <w:rFonts w:ascii="Arial" w:hAnsi="Arial" w:cs="Arial"/>
                <w:sz w:val="20"/>
                <w:szCs w:val="20"/>
              </w:rPr>
              <w:t>Adherence to health and safety standards, and government regulations</w:t>
            </w:r>
          </w:p>
          <w:p w14:paraId="7D2670FA" w14:textId="77777777" w:rsidR="009F0652" w:rsidRPr="003F01A1" w:rsidRDefault="009F0652" w:rsidP="000C049C">
            <w:pPr>
              <w:widowControl w:val="0"/>
              <w:numPr>
                <w:ilvl w:val="0"/>
                <w:numId w:val="10"/>
              </w:numPr>
              <w:spacing w:before="0"/>
              <w:jc w:val="both"/>
              <w:rPr>
                <w:rFonts w:ascii="Arial" w:hAnsi="Arial" w:cs="Arial"/>
                <w:sz w:val="20"/>
                <w:szCs w:val="20"/>
              </w:rPr>
            </w:pPr>
            <w:r w:rsidRPr="003F01A1">
              <w:rPr>
                <w:rFonts w:ascii="Arial" w:hAnsi="Arial" w:cs="Arial"/>
                <w:sz w:val="20"/>
                <w:szCs w:val="20"/>
              </w:rPr>
              <w:t>Remain knowledgeable on all products, in particular seasonal offerings</w:t>
            </w:r>
          </w:p>
          <w:p w14:paraId="46C91950" w14:textId="77777777" w:rsidR="009F0652" w:rsidRPr="003F01A1" w:rsidRDefault="009F0652" w:rsidP="000C049C">
            <w:pPr>
              <w:widowControl w:val="0"/>
              <w:numPr>
                <w:ilvl w:val="0"/>
                <w:numId w:val="10"/>
              </w:numPr>
              <w:spacing w:before="0"/>
              <w:jc w:val="both"/>
              <w:rPr>
                <w:rFonts w:ascii="Arial" w:hAnsi="Arial" w:cs="Arial"/>
                <w:sz w:val="20"/>
                <w:szCs w:val="20"/>
              </w:rPr>
            </w:pPr>
            <w:r w:rsidRPr="003F01A1">
              <w:rPr>
                <w:rFonts w:ascii="Arial" w:hAnsi="Arial" w:cs="Arial"/>
                <w:sz w:val="20"/>
                <w:szCs w:val="20"/>
              </w:rPr>
              <w:t xml:space="preserve">Onboarding new members of staff with positive reinforcement and encouraging coaching </w:t>
            </w:r>
          </w:p>
          <w:p w14:paraId="2BDCDA85" w14:textId="77777777" w:rsidR="009F0652" w:rsidRPr="003F01A1" w:rsidRDefault="009F0652" w:rsidP="000C049C">
            <w:pPr>
              <w:widowControl w:val="0"/>
              <w:numPr>
                <w:ilvl w:val="0"/>
                <w:numId w:val="10"/>
              </w:numPr>
              <w:spacing w:before="0"/>
              <w:jc w:val="both"/>
              <w:rPr>
                <w:rFonts w:ascii="Arial" w:hAnsi="Arial" w:cs="Arial"/>
                <w:sz w:val="20"/>
                <w:szCs w:val="20"/>
              </w:rPr>
            </w:pPr>
            <w:r w:rsidRPr="003F01A1">
              <w:rPr>
                <w:rFonts w:ascii="Arial" w:hAnsi="Arial" w:cs="Arial"/>
                <w:sz w:val="20"/>
                <w:szCs w:val="20"/>
              </w:rPr>
              <w:t>Entrusted with cash management and shift leader duties</w:t>
            </w:r>
          </w:p>
          <w:p w14:paraId="52B7EC98" w14:textId="77777777" w:rsidR="009F0652" w:rsidRPr="003F01A1" w:rsidRDefault="009F0652" w:rsidP="000C049C">
            <w:pPr>
              <w:widowControl w:val="0"/>
              <w:numPr>
                <w:ilvl w:val="0"/>
                <w:numId w:val="10"/>
              </w:numPr>
              <w:spacing w:before="0"/>
              <w:jc w:val="both"/>
              <w:rPr>
                <w:rFonts w:ascii="Arial" w:hAnsi="Arial" w:cs="Arial"/>
                <w:sz w:val="20"/>
                <w:szCs w:val="20"/>
              </w:rPr>
            </w:pPr>
            <w:r w:rsidRPr="003F01A1">
              <w:rPr>
                <w:rFonts w:ascii="Arial" w:hAnsi="Arial" w:cs="Arial"/>
                <w:sz w:val="20"/>
                <w:szCs w:val="20"/>
              </w:rPr>
              <w:t>Communicating with and listening to colleagues to complete task and ensure efficiency</w:t>
            </w:r>
          </w:p>
          <w:p w14:paraId="74FC599C" w14:textId="77777777" w:rsidR="009F0652" w:rsidRPr="003F01A1" w:rsidRDefault="009F0652" w:rsidP="00727D1F">
            <w:pPr>
              <w:widowControl w:val="0"/>
              <w:spacing w:before="0"/>
              <w:jc w:val="both"/>
              <w:rPr>
                <w:rFonts w:ascii="Arial" w:eastAsia="Arial" w:hAnsi="Arial" w:cs="Arial"/>
                <w:sz w:val="20"/>
                <w:szCs w:val="20"/>
              </w:rPr>
            </w:pPr>
            <w:r w:rsidRPr="003F01A1">
              <w:rPr>
                <w:rFonts w:ascii="Arial" w:eastAsia="Arial" w:hAnsi="Arial" w:cs="Arial"/>
                <w:sz w:val="20"/>
                <w:szCs w:val="20"/>
              </w:rPr>
              <w:t xml:space="preserve"> </w:t>
            </w:r>
          </w:p>
          <w:p w14:paraId="1006A013" w14:textId="77777777" w:rsidR="009F0652" w:rsidRPr="003F01A1" w:rsidRDefault="009F0652" w:rsidP="00727D1F">
            <w:pPr>
              <w:widowControl w:val="0"/>
              <w:spacing w:before="0"/>
              <w:jc w:val="both"/>
              <w:rPr>
                <w:rFonts w:ascii="Arial" w:hAnsi="Arial" w:cs="Arial"/>
              </w:rPr>
            </w:pPr>
            <w:r w:rsidRPr="003F01A1">
              <w:rPr>
                <w:rFonts w:ascii="Arial" w:hAnsi="Arial" w:cs="Arial"/>
              </w:rPr>
              <w:t>Key Achievements</w:t>
            </w:r>
          </w:p>
          <w:p w14:paraId="6937A9AE" w14:textId="28F5C70F" w:rsidR="009F0652" w:rsidRDefault="009F0652" w:rsidP="000C049C">
            <w:pPr>
              <w:widowControl w:val="0"/>
              <w:numPr>
                <w:ilvl w:val="0"/>
                <w:numId w:val="10"/>
              </w:numPr>
              <w:spacing w:before="0"/>
              <w:jc w:val="both"/>
              <w:rPr>
                <w:rFonts w:ascii="Arial" w:hAnsi="Arial" w:cs="Arial"/>
                <w:sz w:val="20"/>
                <w:szCs w:val="20"/>
              </w:rPr>
            </w:pPr>
            <w:r w:rsidRPr="003F01A1">
              <w:rPr>
                <w:rFonts w:ascii="Arial" w:hAnsi="Arial" w:cs="Arial"/>
                <w:sz w:val="20"/>
                <w:szCs w:val="20"/>
              </w:rPr>
              <w:t xml:space="preserve">Employee of the </w:t>
            </w:r>
            <w:r w:rsidR="00092824">
              <w:rPr>
                <w:rFonts w:ascii="Arial" w:hAnsi="Arial" w:cs="Arial"/>
                <w:sz w:val="20"/>
                <w:szCs w:val="20"/>
              </w:rPr>
              <w:t>M</w:t>
            </w:r>
            <w:r w:rsidRPr="003F01A1">
              <w:rPr>
                <w:rFonts w:ascii="Arial" w:hAnsi="Arial" w:cs="Arial"/>
                <w:sz w:val="20"/>
                <w:szCs w:val="20"/>
              </w:rPr>
              <w:t xml:space="preserve">onth </w:t>
            </w:r>
            <w:r w:rsidR="00092824">
              <w:rPr>
                <w:rFonts w:ascii="Arial" w:hAnsi="Arial" w:cs="Arial"/>
                <w:sz w:val="20"/>
                <w:szCs w:val="20"/>
              </w:rPr>
              <w:t xml:space="preserve">July 2019, having </w:t>
            </w:r>
            <w:r w:rsidRPr="003F01A1">
              <w:rPr>
                <w:rFonts w:ascii="Arial" w:hAnsi="Arial" w:cs="Arial"/>
                <w:sz w:val="20"/>
                <w:szCs w:val="20"/>
              </w:rPr>
              <w:t>achieved some of the highest sales whilst working full time, May-August 2019</w:t>
            </w:r>
          </w:p>
          <w:p w14:paraId="695A38A3" w14:textId="7A9957FC" w:rsidR="00092824" w:rsidRPr="00914550" w:rsidRDefault="00092824" w:rsidP="00092824">
            <w:pPr>
              <w:widowControl w:val="0"/>
              <w:numPr>
                <w:ilvl w:val="0"/>
                <w:numId w:val="10"/>
              </w:numPr>
              <w:spacing w:before="0"/>
              <w:jc w:val="both"/>
              <w:rPr>
                <w:rFonts w:ascii="Arial" w:hAnsi="Arial" w:cs="Arial"/>
                <w:sz w:val="20"/>
                <w:szCs w:val="20"/>
              </w:rPr>
            </w:pPr>
            <w:r>
              <w:rPr>
                <w:rFonts w:ascii="Arial" w:hAnsi="Arial" w:cs="Arial"/>
                <w:sz w:val="20"/>
                <w:szCs w:val="20"/>
              </w:rPr>
              <w:t xml:space="preserve">Employee of the Month June 2022, for having an going positive attitude and providing key team support </w:t>
            </w:r>
          </w:p>
          <w:p w14:paraId="6DA61770" w14:textId="77777777" w:rsidR="00914550" w:rsidRPr="00727D1F" w:rsidRDefault="00914550" w:rsidP="00914550">
            <w:pPr>
              <w:pStyle w:val="Heading2"/>
              <w:keepNext w:val="0"/>
              <w:keepLines w:val="0"/>
              <w:widowControl w:val="0"/>
              <w:spacing w:before="320"/>
              <w:jc w:val="both"/>
              <w:rPr>
                <w:rFonts w:ascii="Arial" w:eastAsia="Raleway" w:hAnsi="Arial" w:cs="Arial"/>
                <w:b w:val="0"/>
                <w:sz w:val="24"/>
                <w:szCs w:val="24"/>
              </w:rPr>
            </w:pPr>
            <w:r w:rsidRPr="00727D1F">
              <w:rPr>
                <w:rFonts w:ascii="Arial" w:eastAsia="Raleway" w:hAnsi="Arial" w:cs="Arial"/>
                <w:sz w:val="24"/>
                <w:szCs w:val="24"/>
              </w:rPr>
              <w:t xml:space="preserve">Matheson, </w:t>
            </w:r>
            <w:r w:rsidRPr="00727D1F">
              <w:rPr>
                <w:rFonts w:ascii="Arial" w:eastAsia="Raleway" w:hAnsi="Arial" w:cs="Arial"/>
                <w:b w:val="0"/>
                <w:sz w:val="24"/>
                <w:szCs w:val="24"/>
              </w:rPr>
              <w:t>Law First Intern</w:t>
            </w:r>
          </w:p>
          <w:p w14:paraId="17DE137C" w14:textId="77777777" w:rsidR="00914550" w:rsidRPr="00727D1F" w:rsidRDefault="00914550" w:rsidP="00914550">
            <w:pPr>
              <w:pStyle w:val="Heading3"/>
              <w:keepNext w:val="0"/>
              <w:keepLines w:val="0"/>
              <w:widowControl w:val="0"/>
              <w:spacing w:before="0"/>
              <w:jc w:val="both"/>
              <w:rPr>
                <w:rFonts w:ascii="Arial" w:hAnsi="Arial" w:cs="Arial"/>
              </w:rPr>
            </w:pPr>
            <w:r w:rsidRPr="00727D1F">
              <w:rPr>
                <w:rFonts w:ascii="Arial" w:hAnsi="Arial" w:cs="Arial"/>
                <w:sz w:val="22"/>
                <w:szCs w:val="22"/>
              </w:rPr>
              <w:t>April 2019- February 2020, 70 Sir John Rogerson's Quay, Dublin 2</w:t>
            </w:r>
          </w:p>
          <w:p w14:paraId="3D9E2FD3" w14:textId="77777777" w:rsidR="00914550" w:rsidRPr="00727D1F" w:rsidRDefault="00914550" w:rsidP="00914550">
            <w:pPr>
              <w:widowControl w:val="0"/>
              <w:spacing w:before="80"/>
              <w:jc w:val="both"/>
              <w:rPr>
                <w:rFonts w:ascii="Arial" w:hAnsi="Arial" w:cs="Arial"/>
                <w:sz w:val="20"/>
                <w:szCs w:val="20"/>
              </w:rPr>
            </w:pPr>
            <w:r w:rsidRPr="00727D1F">
              <w:rPr>
                <w:rFonts w:ascii="Arial" w:hAnsi="Arial" w:cs="Arial"/>
                <w:sz w:val="20"/>
                <w:szCs w:val="20"/>
              </w:rPr>
              <w:t>In this role I was exposed to a fast-paced commercial law firm and through various activities gained valuable broad experience, including</w:t>
            </w:r>
          </w:p>
          <w:p w14:paraId="789D78D5" w14:textId="77777777" w:rsidR="00914550" w:rsidRPr="00727D1F" w:rsidRDefault="00914550" w:rsidP="00914550">
            <w:pPr>
              <w:widowControl w:val="0"/>
              <w:numPr>
                <w:ilvl w:val="0"/>
                <w:numId w:val="4"/>
              </w:numPr>
              <w:spacing w:before="0"/>
              <w:jc w:val="both"/>
              <w:rPr>
                <w:rFonts w:ascii="Arial" w:hAnsi="Arial" w:cs="Arial"/>
                <w:sz w:val="20"/>
                <w:szCs w:val="20"/>
              </w:rPr>
            </w:pPr>
            <w:r w:rsidRPr="00727D1F">
              <w:rPr>
                <w:rFonts w:ascii="Arial" w:hAnsi="Arial" w:cs="Arial"/>
                <w:sz w:val="20"/>
                <w:szCs w:val="20"/>
              </w:rPr>
              <w:t>Research project on innovation and diversity which enhanced my research and analytical skills, creative thinking, and articulation skills</w:t>
            </w:r>
          </w:p>
          <w:p w14:paraId="4C3172A6" w14:textId="77777777" w:rsidR="00914550" w:rsidRPr="00727D1F" w:rsidRDefault="00914550" w:rsidP="00914550">
            <w:pPr>
              <w:widowControl w:val="0"/>
              <w:numPr>
                <w:ilvl w:val="0"/>
                <w:numId w:val="4"/>
              </w:numPr>
              <w:spacing w:before="0"/>
              <w:jc w:val="both"/>
              <w:rPr>
                <w:rFonts w:ascii="Arial" w:hAnsi="Arial" w:cs="Arial"/>
                <w:sz w:val="20"/>
                <w:szCs w:val="20"/>
              </w:rPr>
            </w:pPr>
            <w:r w:rsidRPr="00727D1F">
              <w:rPr>
                <w:rFonts w:ascii="Arial" w:hAnsi="Arial" w:cs="Arial"/>
                <w:sz w:val="20"/>
                <w:szCs w:val="20"/>
              </w:rPr>
              <w:t>Various workshops including communication skills, research skills and team building skills</w:t>
            </w:r>
          </w:p>
          <w:p w14:paraId="20081A1B" w14:textId="77777777" w:rsidR="00914550" w:rsidRPr="00727D1F" w:rsidRDefault="00914550" w:rsidP="00914550">
            <w:pPr>
              <w:widowControl w:val="0"/>
              <w:numPr>
                <w:ilvl w:val="0"/>
                <w:numId w:val="4"/>
              </w:numPr>
              <w:spacing w:before="0"/>
              <w:jc w:val="both"/>
              <w:rPr>
                <w:rFonts w:ascii="Arial" w:hAnsi="Arial" w:cs="Arial"/>
                <w:sz w:val="20"/>
                <w:szCs w:val="20"/>
              </w:rPr>
            </w:pPr>
            <w:r w:rsidRPr="00727D1F">
              <w:rPr>
                <w:rFonts w:ascii="Arial" w:hAnsi="Arial" w:cs="Arial"/>
                <w:sz w:val="20"/>
                <w:szCs w:val="20"/>
              </w:rPr>
              <w:t xml:space="preserve">Participated in a mock trial, improving advocacy and oral skills. I also gained a real-life court experience and improved my understanding of the court’s role in Ireland </w:t>
            </w:r>
          </w:p>
          <w:p w14:paraId="71DE4271" w14:textId="77777777" w:rsidR="00914550" w:rsidRPr="00727D1F" w:rsidRDefault="00914550" w:rsidP="00914550">
            <w:pPr>
              <w:widowControl w:val="0"/>
              <w:numPr>
                <w:ilvl w:val="0"/>
                <w:numId w:val="4"/>
              </w:numPr>
              <w:spacing w:before="0"/>
              <w:jc w:val="both"/>
              <w:rPr>
                <w:rFonts w:ascii="Arial" w:hAnsi="Arial" w:cs="Arial"/>
                <w:sz w:val="20"/>
                <w:szCs w:val="20"/>
              </w:rPr>
            </w:pPr>
            <w:r w:rsidRPr="00727D1F">
              <w:rPr>
                <w:rFonts w:ascii="Arial" w:hAnsi="Arial" w:cs="Arial"/>
                <w:sz w:val="20"/>
                <w:szCs w:val="20"/>
              </w:rPr>
              <w:t>Knowledge as to how commercial law firms engage with clients to build a good customer relationship. I was introduced to the ethos of the company and how certain driving factors help improve sales, profits and derive excellent standards</w:t>
            </w:r>
          </w:p>
          <w:p w14:paraId="76A7D193" w14:textId="77777777" w:rsidR="00914550" w:rsidRPr="00727D1F" w:rsidRDefault="00914550" w:rsidP="00914550">
            <w:pPr>
              <w:widowControl w:val="0"/>
              <w:numPr>
                <w:ilvl w:val="0"/>
                <w:numId w:val="4"/>
              </w:numPr>
              <w:spacing w:before="0"/>
              <w:jc w:val="both"/>
              <w:rPr>
                <w:rFonts w:ascii="Arial" w:hAnsi="Arial" w:cs="Arial"/>
                <w:sz w:val="20"/>
                <w:szCs w:val="20"/>
              </w:rPr>
            </w:pPr>
            <w:r w:rsidRPr="00727D1F">
              <w:rPr>
                <w:rFonts w:ascii="Arial" w:hAnsi="Arial" w:cs="Arial"/>
                <w:sz w:val="20"/>
                <w:szCs w:val="20"/>
              </w:rPr>
              <w:t>Insight into a large multinational private client, learning about the role of in-house lawyers</w:t>
            </w:r>
          </w:p>
          <w:p w14:paraId="1F1FDD3B" w14:textId="77777777" w:rsidR="00914550" w:rsidRPr="00727D1F" w:rsidRDefault="00914550" w:rsidP="00914550">
            <w:pPr>
              <w:widowControl w:val="0"/>
              <w:numPr>
                <w:ilvl w:val="0"/>
                <w:numId w:val="4"/>
              </w:numPr>
              <w:spacing w:before="0"/>
              <w:jc w:val="both"/>
              <w:rPr>
                <w:rFonts w:ascii="Arial" w:hAnsi="Arial" w:cs="Arial"/>
                <w:sz w:val="20"/>
                <w:szCs w:val="20"/>
              </w:rPr>
            </w:pPr>
            <w:r w:rsidRPr="00727D1F">
              <w:rPr>
                <w:rFonts w:ascii="Arial" w:hAnsi="Arial" w:cs="Arial"/>
                <w:sz w:val="20"/>
                <w:szCs w:val="20"/>
              </w:rPr>
              <w:t>Working alongside a mentor who delegated task, completing assignments efficiently and asking questions where appropriate to adhere to the task requirements</w:t>
            </w:r>
          </w:p>
          <w:p w14:paraId="0BCFD018" w14:textId="77777777" w:rsidR="009F0652" w:rsidRDefault="009F0652" w:rsidP="003F01A1">
            <w:pPr>
              <w:widowControl w:val="0"/>
              <w:pBdr>
                <w:top w:val="nil"/>
                <w:left w:val="nil"/>
                <w:bottom w:val="nil"/>
                <w:right w:val="nil"/>
                <w:between w:val="nil"/>
              </w:pBdr>
              <w:spacing w:before="0"/>
              <w:jc w:val="both"/>
              <w:rPr>
                <w:rFonts w:ascii="Arial" w:hAnsi="Arial" w:cs="Arial"/>
                <w:sz w:val="20"/>
                <w:szCs w:val="20"/>
              </w:rPr>
            </w:pPr>
          </w:p>
          <w:p w14:paraId="3E6ED84C" w14:textId="77777777" w:rsidR="00914550" w:rsidRPr="00727D1F" w:rsidRDefault="00914550" w:rsidP="00914550">
            <w:pPr>
              <w:widowControl w:val="0"/>
              <w:spacing w:before="0"/>
              <w:jc w:val="both"/>
              <w:rPr>
                <w:rFonts w:ascii="Arial" w:hAnsi="Arial" w:cs="Arial"/>
              </w:rPr>
            </w:pPr>
            <w:r w:rsidRPr="00727D1F">
              <w:rPr>
                <w:rFonts w:ascii="Arial" w:hAnsi="Arial" w:cs="Arial"/>
              </w:rPr>
              <w:t>Key Achievements</w:t>
            </w:r>
          </w:p>
          <w:p w14:paraId="3D6CC290" w14:textId="77777777" w:rsidR="00914550" w:rsidRPr="00727D1F" w:rsidRDefault="00914550" w:rsidP="00914550">
            <w:pPr>
              <w:widowControl w:val="0"/>
              <w:numPr>
                <w:ilvl w:val="0"/>
                <w:numId w:val="3"/>
              </w:numPr>
              <w:spacing w:before="0"/>
              <w:jc w:val="both"/>
              <w:rPr>
                <w:rFonts w:ascii="Arial" w:hAnsi="Arial" w:cs="Arial"/>
                <w:sz w:val="20"/>
                <w:szCs w:val="20"/>
              </w:rPr>
            </w:pPr>
            <w:r w:rsidRPr="00727D1F">
              <w:rPr>
                <w:rFonts w:ascii="Arial" w:hAnsi="Arial" w:cs="Arial"/>
                <w:sz w:val="20"/>
                <w:szCs w:val="20"/>
              </w:rPr>
              <w:t>Strengthened my overall understanding of legal practices</w:t>
            </w:r>
          </w:p>
          <w:p w14:paraId="1070D7D2" w14:textId="77777777" w:rsidR="00914550" w:rsidRPr="00727D1F" w:rsidRDefault="00914550" w:rsidP="00914550">
            <w:pPr>
              <w:widowControl w:val="0"/>
              <w:numPr>
                <w:ilvl w:val="0"/>
                <w:numId w:val="3"/>
              </w:numPr>
              <w:spacing w:before="0"/>
              <w:jc w:val="both"/>
              <w:rPr>
                <w:rFonts w:ascii="Arial" w:hAnsi="Arial" w:cs="Arial"/>
                <w:sz w:val="20"/>
                <w:szCs w:val="20"/>
              </w:rPr>
            </w:pPr>
            <w:r w:rsidRPr="00727D1F">
              <w:rPr>
                <w:rFonts w:ascii="Arial" w:hAnsi="Arial" w:cs="Arial"/>
                <w:sz w:val="20"/>
                <w:szCs w:val="20"/>
              </w:rPr>
              <w:t>Winner of team building competition</w:t>
            </w:r>
          </w:p>
          <w:p w14:paraId="3AE8F029" w14:textId="56EE8AC1" w:rsidR="00914550" w:rsidRDefault="00914550" w:rsidP="00914550">
            <w:pPr>
              <w:widowControl w:val="0"/>
              <w:numPr>
                <w:ilvl w:val="0"/>
                <w:numId w:val="3"/>
              </w:numPr>
              <w:spacing w:before="0"/>
              <w:jc w:val="both"/>
              <w:rPr>
                <w:rFonts w:ascii="Arial" w:hAnsi="Arial" w:cs="Arial"/>
                <w:sz w:val="20"/>
                <w:szCs w:val="20"/>
              </w:rPr>
            </w:pPr>
            <w:r w:rsidRPr="00727D1F">
              <w:rPr>
                <w:rFonts w:ascii="Arial" w:hAnsi="Arial" w:cs="Arial"/>
                <w:sz w:val="20"/>
                <w:szCs w:val="20"/>
              </w:rPr>
              <w:t>Experience using Microsoft Word</w:t>
            </w:r>
          </w:p>
          <w:p w14:paraId="184DE39D" w14:textId="77777777" w:rsidR="00914550" w:rsidRPr="00914550" w:rsidRDefault="00914550" w:rsidP="00914550">
            <w:pPr>
              <w:widowControl w:val="0"/>
              <w:spacing w:before="0"/>
              <w:ind w:left="720"/>
              <w:jc w:val="both"/>
              <w:rPr>
                <w:rFonts w:ascii="Arial" w:hAnsi="Arial" w:cs="Arial"/>
                <w:sz w:val="20"/>
                <w:szCs w:val="20"/>
              </w:rPr>
            </w:pPr>
          </w:p>
          <w:p w14:paraId="15522119" w14:textId="108170CD" w:rsidR="00914550" w:rsidRPr="00727D1F" w:rsidRDefault="00914550" w:rsidP="00914550">
            <w:pPr>
              <w:pStyle w:val="Heading2"/>
              <w:keepNext w:val="0"/>
              <w:keepLines w:val="0"/>
              <w:widowControl w:val="0"/>
              <w:spacing w:before="320"/>
              <w:jc w:val="both"/>
              <w:rPr>
                <w:rFonts w:ascii="Arial" w:eastAsia="Raleway" w:hAnsi="Arial" w:cs="Arial"/>
                <w:b w:val="0"/>
                <w:sz w:val="24"/>
                <w:szCs w:val="24"/>
              </w:rPr>
            </w:pPr>
            <w:r>
              <w:rPr>
                <w:rFonts w:ascii="Arial" w:eastAsia="Raleway" w:hAnsi="Arial" w:cs="Arial"/>
                <w:sz w:val="24"/>
                <w:szCs w:val="24"/>
              </w:rPr>
              <w:t>Foróige National Youth Service</w:t>
            </w:r>
            <w:r w:rsidRPr="00727D1F">
              <w:rPr>
                <w:rFonts w:ascii="Arial" w:eastAsia="Raleway" w:hAnsi="Arial" w:cs="Arial"/>
                <w:sz w:val="24"/>
                <w:szCs w:val="24"/>
              </w:rPr>
              <w:t xml:space="preserve">, </w:t>
            </w:r>
            <w:r>
              <w:rPr>
                <w:rFonts w:ascii="Arial" w:eastAsia="Raleway" w:hAnsi="Arial" w:cs="Arial"/>
                <w:b w:val="0"/>
                <w:sz w:val="24"/>
                <w:szCs w:val="24"/>
              </w:rPr>
              <w:t>Youth Club Volunteer</w:t>
            </w:r>
            <w:r w:rsidR="003A0365">
              <w:rPr>
                <w:rFonts w:ascii="Arial" w:eastAsia="Raleway" w:hAnsi="Arial" w:cs="Arial"/>
                <w:b w:val="0"/>
                <w:sz w:val="24"/>
                <w:szCs w:val="24"/>
              </w:rPr>
              <w:t xml:space="preserve"> and Club Administrator </w:t>
            </w:r>
          </w:p>
          <w:p w14:paraId="0ACC8B82" w14:textId="77777777" w:rsidR="00914550" w:rsidRPr="00727D1F" w:rsidRDefault="00914550" w:rsidP="00914550">
            <w:pPr>
              <w:widowControl w:val="0"/>
              <w:spacing w:before="0"/>
              <w:jc w:val="both"/>
              <w:rPr>
                <w:rFonts w:ascii="Arial" w:hAnsi="Arial" w:cs="Arial"/>
              </w:rPr>
            </w:pPr>
            <w:r>
              <w:rPr>
                <w:rFonts w:ascii="Arial" w:hAnsi="Arial" w:cs="Arial"/>
              </w:rPr>
              <w:t xml:space="preserve">September 2021 – Present, Malahide, Co. Dublin </w:t>
            </w:r>
          </w:p>
          <w:p w14:paraId="6410C261" w14:textId="77777777" w:rsidR="00914550" w:rsidRDefault="00914550" w:rsidP="00914550">
            <w:pPr>
              <w:widowControl w:val="0"/>
              <w:numPr>
                <w:ilvl w:val="0"/>
                <w:numId w:val="4"/>
              </w:numPr>
              <w:spacing w:before="0"/>
              <w:jc w:val="both"/>
              <w:rPr>
                <w:rFonts w:ascii="Arial" w:hAnsi="Arial" w:cs="Arial"/>
                <w:sz w:val="20"/>
                <w:szCs w:val="20"/>
              </w:rPr>
            </w:pPr>
            <w:r>
              <w:rPr>
                <w:rFonts w:ascii="Arial" w:hAnsi="Arial" w:cs="Arial"/>
                <w:sz w:val="20"/>
                <w:szCs w:val="20"/>
              </w:rPr>
              <w:t>Organising and planning club activities for young people, including games, cooking, arts and crafts and outings</w:t>
            </w:r>
          </w:p>
          <w:p w14:paraId="71FE005E" w14:textId="77777777" w:rsidR="00914550" w:rsidRDefault="00914550" w:rsidP="00914550">
            <w:pPr>
              <w:widowControl w:val="0"/>
              <w:numPr>
                <w:ilvl w:val="0"/>
                <w:numId w:val="4"/>
              </w:numPr>
              <w:spacing w:before="0"/>
              <w:jc w:val="both"/>
              <w:rPr>
                <w:rFonts w:ascii="Arial" w:hAnsi="Arial" w:cs="Arial"/>
                <w:sz w:val="20"/>
                <w:szCs w:val="20"/>
              </w:rPr>
            </w:pPr>
            <w:r>
              <w:rPr>
                <w:rFonts w:ascii="Arial" w:hAnsi="Arial" w:cs="Arial"/>
                <w:sz w:val="20"/>
                <w:szCs w:val="20"/>
              </w:rPr>
              <w:t xml:space="preserve">Adhering to child protection guidelines and ensuring the safety and well-being of young people </w:t>
            </w:r>
          </w:p>
          <w:p w14:paraId="3860FD07" w14:textId="77777777" w:rsidR="00914550" w:rsidRDefault="00914550" w:rsidP="00914550">
            <w:pPr>
              <w:widowControl w:val="0"/>
              <w:numPr>
                <w:ilvl w:val="0"/>
                <w:numId w:val="4"/>
              </w:numPr>
              <w:spacing w:before="0"/>
              <w:jc w:val="both"/>
              <w:rPr>
                <w:rFonts w:ascii="Arial" w:hAnsi="Arial" w:cs="Arial"/>
                <w:sz w:val="20"/>
                <w:szCs w:val="20"/>
              </w:rPr>
            </w:pPr>
            <w:r>
              <w:rPr>
                <w:rFonts w:ascii="Arial" w:hAnsi="Arial" w:cs="Arial"/>
                <w:sz w:val="20"/>
                <w:szCs w:val="20"/>
              </w:rPr>
              <w:t>Interacting with young people and parents in a respectful and calm manner</w:t>
            </w:r>
          </w:p>
          <w:p w14:paraId="7BD7B827" w14:textId="77777777" w:rsidR="00914550" w:rsidRDefault="00914550" w:rsidP="00914550">
            <w:pPr>
              <w:widowControl w:val="0"/>
              <w:numPr>
                <w:ilvl w:val="0"/>
                <w:numId w:val="4"/>
              </w:numPr>
              <w:spacing w:before="0"/>
              <w:jc w:val="both"/>
              <w:rPr>
                <w:rFonts w:ascii="Arial" w:hAnsi="Arial" w:cs="Arial"/>
                <w:sz w:val="20"/>
                <w:szCs w:val="20"/>
              </w:rPr>
            </w:pPr>
            <w:r>
              <w:rPr>
                <w:rFonts w:ascii="Arial" w:hAnsi="Arial" w:cs="Arial"/>
                <w:sz w:val="20"/>
                <w:szCs w:val="20"/>
              </w:rPr>
              <w:t xml:space="preserve">Collaborating with other leaders to ensure the smooth running and management of club activities </w:t>
            </w:r>
          </w:p>
          <w:p w14:paraId="00524D13" w14:textId="5D0D2A44" w:rsidR="00914550" w:rsidRPr="00914550" w:rsidRDefault="00914550" w:rsidP="00914550">
            <w:pPr>
              <w:widowControl w:val="0"/>
              <w:numPr>
                <w:ilvl w:val="0"/>
                <w:numId w:val="4"/>
              </w:numPr>
              <w:spacing w:before="0"/>
              <w:jc w:val="both"/>
              <w:rPr>
                <w:rFonts w:ascii="Arial" w:hAnsi="Arial" w:cs="Arial"/>
              </w:rPr>
            </w:pPr>
            <w:r w:rsidRPr="002147EA">
              <w:rPr>
                <w:rFonts w:ascii="Arial" w:hAnsi="Arial" w:cs="Arial"/>
                <w:sz w:val="20"/>
                <w:szCs w:val="20"/>
              </w:rPr>
              <w:t xml:space="preserve">Reporting to our District Manager, providing updates </w:t>
            </w:r>
            <w:r>
              <w:rPr>
                <w:rFonts w:ascii="Arial" w:hAnsi="Arial" w:cs="Arial"/>
                <w:sz w:val="20"/>
                <w:szCs w:val="20"/>
              </w:rPr>
              <w:t xml:space="preserve">and making suggestions for the improvement of our club </w:t>
            </w:r>
          </w:p>
        </w:tc>
      </w:tr>
    </w:tbl>
    <w:p w14:paraId="3C77F430" w14:textId="6804B1FF" w:rsidR="00914550" w:rsidRDefault="00914550" w:rsidP="005E18AD">
      <w:pPr>
        <w:pStyle w:val="NormalWeb"/>
        <w:shd w:val="clear" w:color="auto" w:fill="FFFFFF"/>
        <w:spacing w:before="0" w:beforeAutospacing="0" w:after="0" w:afterAutospacing="0" w:line="276" w:lineRule="auto"/>
        <w:jc w:val="both"/>
        <w:rPr>
          <w:rStyle w:val="Strong"/>
          <w:rFonts w:ascii="Arial" w:hAnsi="Arial" w:cs="Arial"/>
          <w:color w:val="000000" w:themeColor="text1"/>
          <w:sz w:val="20"/>
          <w:szCs w:val="20"/>
        </w:rPr>
      </w:pPr>
      <w:r w:rsidRPr="00727D1F">
        <w:rPr>
          <w:rStyle w:val="Strong"/>
          <w:rFonts w:ascii="Arial" w:hAnsi="Arial" w:cs="Arial"/>
          <w:color w:val="000000" w:themeColor="text1"/>
          <w:sz w:val="20"/>
          <w:szCs w:val="20"/>
        </w:rPr>
        <w:t>Academic Results:</w:t>
      </w:r>
      <w:r>
        <w:rPr>
          <w:rStyle w:val="Strong"/>
          <w:rFonts w:ascii="Arial" w:hAnsi="Arial" w:cs="Arial"/>
          <w:color w:val="000000" w:themeColor="text1"/>
          <w:sz w:val="20"/>
          <w:szCs w:val="20"/>
        </w:rPr>
        <w:t xml:space="preserve"> </w:t>
      </w:r>
    </w:p>
    <w:p w14:paraId="1DEBF265" w14:textId="5D1D3671" w:rsidR="00914550" w:rsidRPr="005E18AD" w:rsidRDefault="00914550" w:rsidP="005E18AD">
      <w:pPr>
        <w:pStyle w:val="NormalWeb"/>
        <w:shd w:val="clear" w:color="auto" w:fill="FFFFFF"/>
        <w:spacing w:before="0" w:beforeAutospacing="0" w:after="0" w:afterAutospacing="0" w:line="276" w:lineRule="auto"/>
        <w:jc w:val="both"/>
        <w:rPr>
          <w:rStyle w:val="Strong"/>
          <w:rFonts w:ascii="Arial" w:hAnsi="Arial" w:cs="Arial"/>
          <w:b w:val="0"/>
          <w:bCs w:val="0"/>
          <w:color w:val="000000" w:themeColor="text1"/>
          <w:sz w:val="20"/>
          <w:szCs w:val="20"/>
        </w:rPr>
      </w:pPr>
      <w:r>
        <w:rPr>
          <w:rStyle w:val="Strong"/>
          <w:rFonts w:ascii="Arial" w:hAnsi="Arial" w:cs="Arial"/>
          <w:color w:val="000000" w:themeColor="text1"/>
          <w:sz w:val="20"/>
          <w:szCs w:val="20"/>
        </w:rPr>
        <w:t xml:space="preserve">Overall Degree Result: </w:t>
      </w:r>
      <w:r>
        <w:rPr>
          <w:rStyle w:val="Strong"/>
          <w:rFonts w:ascii="Arial" w:hAnsi="Arial" w:cs="Arial"/>
          <w:b w:val="0"/>
          <w:bCs w:val="0"/>
          <w:color w:val="000000" w:themeColor="text1"/>
          <w:sz w:val="20"/>
          <w:szCs w:val="20"/>
        </w:rPr>
        <w:t>2.1; (69%)</w:t>
      </w:r>
    </w:p>
    <w:p w14:paraId="60DFABD4" w14:textId="480C60D7" w:rsidR="00914550" w:rsidRPr="00727D1F" w:rsidRDefault="00914550" w:rsidP="005E18AD">
      <w:pPr>
        <w:pStyle w:val="NormalWeb"/>
        <w:shd w:val="clear" w:color="auto" w:fill="FFFFFF"/>
        <w:spacing w:before="0" w:beforeAutospacing="0" w:after="0" w:afterAutospacing="0" w:line="276" w:lineRule="auto"/>
        <w:jc w:val="both"/>
        <w:rPr>
          <w:rFonts w:ascii="Arial" w:hAnsi="Arial" w:cs="Arial"/>
          <w:color w:val="000000" w:themeColor="text1"/>
          <w:sz w:val="20"/>
          <w:szCs w:val="20"/>
        </w:rPr>
      </w:pPr>
      <w:r w:rsidRPr="00727D1F">
        <w:rPr>
          <w:rStyle w:val="Strong"/>
          <w:rFonts w:ascii="Arial" w:hAnsi="Arial" w:cs="Arial"/>
          <w:color w:val="000000" w:themeColor="text1"/>
          <w:sz w:val="20"/>
          <w:szCs w:val="20"/>
        </w:rPr>
        <w:t>Modules Taken:</w:t>
      </w:r>
    </w:p>
    <w:p w14:paraId="7FCFCE69" w14:textId="77777777" w:rsidR="00914550" w:rsidRPr="00727D1F" w:rsidRDefault="00914550" w:rsidP="005E18AD">
      <w:pPr>
        <w:pStyle w:val="NormalWeb"/>
        <w:shd w:val="clear" w:color="auto" w:fill="FFFFFF"/>
        <w:spacing w:before="0" w:beforeAutospacing="0" w:after="0" w:afterAutospacing="0" w:line="276" w:lineRule="auto"/>
        <w:jc w:val="both"/>
        <w:rPr>
          <w:rFonts w:ascii="Arial" w:hAnsi="Arial" w:cs="Arial"/>
          <w:color w:val="000000" w:themeColor="text1"/>
          <w:sz w:val="20"/>
          <w:szCs w:val="20"/>
        </w:rPr>
      </w:pPr>
      <w:r w:rsidRPr="00727D1F">
        <w:rPr>
          <w:rFonts w:ascii="Arial" w:hAnsi="Arial" w:cs="Arial"/>
          <w:color w:val="000000" w:themeColor="text1"/>
          <w:sz w:val="20"/>
          <w:szCs w:val="20"/>
        </w:rPr>
        <w:t> </w:t>
      </w:r>
    </w:p>
    <w:p w14:paraId="622E8FA6" w14:textId="77777777" w:rsidR="00914550" w:rsidRPr="00727D1F" w:rsidRDefault="00914550" w:rsidP="005E18AD">
      <w:pPr>
        <w:pStyle w:val="NormalWeb"/>
        <w:shd w:val="clear" w:color="auto" w:fill="FFFFFF"/>
        <w:spacing w:before="0" w:beforeAutospacing="0" w:after="0" w:afterAutospacing="0" w:line="276" w:lineRule="auto"/>
        <w:jc w:val="both"/>
        <w:rPr>
          <w:rFonts w:ascii="Arial" w:hAnsi="Arial" w:cs="Arial"/>
          <w:color w:val="000000" w:themeColor="text1"/>
          <w:sz w:val="20"/>
          <w:szCs w:val="20"/>
          <w:u w:val="single"/>
        </w:rPr>
      </w:pPr>
      <w:r w:rsidRPr="00727D1F">
        <w:rPr>
          <w:rStyle w:val="Strong"/>
          <w:rFonts w:ascii="Arial" w:hAnsi="Arial" w:cs="Arial"/>
          <w:color w:val="000000" w:themeColor="text1"/>
          <w:sz w:val="20"/>
          <w:szCs w:val="20"/>
          <w:u w:val="single"/>
        </w:rPr>
        <w:t>First Year: Overall 2.1 (67%)</w:t>
      </w:r>
    </w:p>
    <w:p w14:paraId="2F49B6BC" w14:textId="77777777" w:rsidR="00914550" w:rsidRPr="00727D1F" w:rsidRDefault="00914550" w:rsidP="005E18AD">
      <w:pPr>
        <w:pStyle w:val="NormalWeb"/>
        <w:shd w:val="clear" w:color="auto" w:fill="FFFFFF"/>
        <w:spacing w:before="0" w:beforeAutospacing="0" w:after="0" w:afterAutospacing="0" w:line="276" w:lineRule="auto"/>
        <w:jc w:val="both"/>
        <w:rPr>
          <w:rFonts w:ascii="Arial" w:hAnsi="Arial" w:cs="Arial"/>
          <w:color w:val="000000" w:themeColor="text1"/>
          <w:sz w:val="20"/>
          <w:szCs w:val="20"/>
        </w:rPr>
      </w:pPr>
      <w:r w:rsidRPr="00727D1F">
        <w:rPr>
          <w:rFonts w:ascii="Arial" w:hAnsi="Arial" w:cs="Arial"/>
          <w:color w:val="000000" w:themeColor="text1"/>
          <w:sz w:val="20"/>
          <w:szCs w:val="20"/>
        </w:rPr>
        <w:t>Constitutional Law (69%)</w:t>
      </w:r>
    </w:p>
    <w:p w14:paraId="39F4258F" w14:textId="77777777" w:rsidR="00914550" w:rsidRPr="00727D1F" w:rsidRDefault="00914550" w:rsidP="005E18AD">
      <w:pPr>
        <w:pStyle w:val="NormalWeb"/>
        <w:shd w:val="clear" w:color="auto" w:fill="FFFFFF"/>
        <w:spacing w:before="0" w:beforeAutospacing="0" w:after="0" w:afterAutospacing="0" w:line="276" w:lineRule="auto"/>
        <w:jc w:val="both"/>
        <w:rPr>
          <w:rFonts w:ascii="Arial" w:hAnsi="Arial" w:cs="Arial"/>
          <w:color w:val="000000" w:themeColor="text1"/>
          <w:sz w:val="20"/>
          <w:szCs w:val="20"/>
        </w:rPr>
      </w:pPr>
      <w:r w:rsidRPr="00727D1F">
        <w:rPr>
          <w:rFonts w:ascii="Arial" w:hAnsi="Arial" w:cs="Arial"/>
          <w:color w:val="000000" w:themeColor="text1"/>
          <w:sz w:val="20"/>
          <w:szCs w:val="20"/>
        </w:rPr>
        <w:t>Legislation and Regulation (69%)</w:t>
      </w:r>
    </w:p>
    <w:p w14:paraId="6651C1ED" w14:textId="77777777" w:rsidR="00914550" w:rsidRPr="00727D1F" w:rsidRDefault="00914550" w:rsidP="005E18AD">
      <w:pPr>
        <w:pStyle w:val="NormalWeb"/>
        <w:shd w:val="clear" w:color="auto" w:fill="FFFFFF"/>
        <w:spacing w:before="0" w:beforeAutospacing="0" w:after="0" w:afterAutospacing="0" w:line="276" w:lineRule="auto"/>
        <w:jc w:val="both"/>
        <w:rPr>
          <w:rFonts w:ascii="Arial" w:hAnsi="Arial" w:cs="Arial"/>
          <w:color w:val="000000" w:themeColor="text1"/>
          <w:sz w:val="20"/>
          <w:szCs w:val="20"/>
        </w:rPr>
      </w:pPr>
      <w:r w:rsidRPr="00727D1F">
        <w:rPr>
          <w:rFonts w:ascii="Arial" w:hAnsi="Arial" w:cs="Arial"/>
          <w:color w:val="000000" w:themeColor="text1"/>
          <w:sz w:val="20"/>
          <w:szCs w:val="20"/>
        </w:rPr>
        <w:t>Tort Law (67%), Contract Law (67%)</w:t>
      </w:r>
    </w:p>
    <w:p w14:paraId="69899F46" w14:textId="77777777" w:rsidR="00914550" w:rsidRPr="00727D1F" w:rsidRDefault="00914550" w:rsidP="005E18AD">
      <w:pPr>
        <w:pStyle w:val="NormalWeb"/>
        <w:shd w:val="clear" w:color="auto" w:fill="FFFFFF"/>
        <w:spacing w:before="0" w:beforeAutospacing="0" w:after="0" w:afterAutospacing="0" w:line="276" w:lineRule="auto"/>
        <w:jc w:val="both"/>
        <w:rPr>
          <w:rFonts w:ascii="Arial" w:hAnsi="Arial" w:cs="Arial"/>
          <w:color w:val="000000" w:themeColor="text1"/>
          <w:sz w:val="20"/>
          <w:szCs w:val="20"/>
        </w:rPr>
      </w:pPr>
      <w:r w:rsidRPr="00727D1F">
        <w:rPr>
          <w:rFonts w:ascii="Arial" w:hAnsi="Arial" w:cs="Arial"/>
          <w:color w:val="000000" w:themeColor="text1"/>
          <w:sz w:val="20"/>
          <w:szCs w:val="20"/>
        </w:rPr>
        <w:t>Foundations of Law (66%)</w:t>
      </w:r>
    </w:p>
    <w:p w14:paraId="5FB03C22" w14:textId="77777777" w:rsidR="00914550" w:rsidRPr="00727D1F" w:rsidRDefault="00914550" w:rsidP="005E18AD">
      <w:pPr>
        <w:pStyle w:val="NormalWeb"/>
        <w:shd w:val="clear" w:color="auto" w:fill="FFFFFF"/>
        <w:spacing w:before="0" w:beforeAutospacing="0" w:after="0" w:afterAutospacing="0" w:line="276" w:lineRule="auto"/>
        <w:jc w:val="both"/>
        <w:rPr>
          <w:rFonts w:ascii="Arial" w:hAnsi="Arial" w:cs="Arial"/>
          <w:color w:val="000000" w:themeColor="text1"/>
          <w:sz w:val="20"/>
          <w:szCs w:val="20"/>
        </w:rPr>
      </w:pPr>
      <w:r w:rsidRPr="00727D1F">
        <w:rPr>
          <w:rFonts w:ascii="Arial" w:hAnsi="Arial" w:cs="Arial"/>
          <w:color w:val="000000" w:themeColor="text1"/>
          <w:sz w:val="20"/>
          <w:szCs w:val="20"/>
        </w:rPr>
        <w:t>Criminal Law (62%)</w:t>
      </w:r>
    </w:p>
    <w:p w14:paraId="06FFE049" w14:textId="77777777" w:rsidR="00914550" w:rsidRPr="00727D1F" w:rsidRDefault="00914550" w:rsidP="005E18AD">
      <w:pPr>
        <w:pStyle w:val="NormalWeb"/>
        <w:shd w:val="clear" w:color="auto" w:fill="FFFFFF"/>
        <w:spacing w:before="0" w:beforeAutospacing="0" w:after="0" w:afterAutospacing="0" w:line="276" w:lineRule="auto"/>
        <w:jc w:val="both"/>
        <w:rPr>
          <w:rFonts w:ascii="Arial" w:hAnsi="Arial" w:cs="Arial"/>
          <w:color w:val="000000" w:themeColor="text1"/>
          <w:sz w:val="20"/>
          <w:szCs w:val="20"/>
        </w:rPr>
      </w:pPr>
      <w:r w:rsidRPr="00727D1F">
        <w:rPr>
          <w:rFonts w:ascii="Arial" w:hAnsi="Arial" w:cs="Arial"/>
          <w:color w:val="000000" w:themeColor="text1"/>
          <w:sz w:val="20"/>
          <w:szCs w:val="20"/>
        </w:rPr>
        <w:t> </w:t>
      </w:r>
    </w:p>
    <w:p w14:paraId="214C14A2" w14:textId="77777777" w:rsidR="00914550" w:rsidRPr="00727D1F" w:rsidRDefault="00914550" w:rsidP="005E18AD">
      <w:pPr>
        <w:pStyle w:val="NormalWeb"/>
        <w:shd w:val="clear" w:color="auto" w:fill="FFFFFF"/>
        <w:spacing w:before="0" w:beforeAutospacing="0" w:after="0" w:afterAutospacing="0" w:line="276" w:lineRule="auto"/>
        <w:jc w:val="both"/>
        <w:rPr>
          <w:rFonts w:ascii="Arial" w:hAnsi="Arial" w:cs="Arial"/>
          <w:color w:val="000000" w:themeColor="text1"/>
          <w:sz w:val="20"/>
          <w:szCs w:val="20"/>
        </w:rPr>
      </w:pPr>
      <w:r w:rsidRPr="00727D1F">
        <w:rPr>
          <w:rStyle w:val="Strong"/>
          <w:rFonts w:ascii="Arial" w:hAnsi="Arial" w:cs="Arial"/>
          <w:color w:val="000000" w:themeColor="text1"/>
          <w:sz w:val="20"/>
          <w:szCs w:val="20"/>
        </w:rPr>
        <w:t>Group Project Work:</w:t>
      </w:r>
      <w:r w:rsidRPr="00727D1F">
        <w:rPr>
          <w:rFonts w:ascii="Arial" w:hAnsi="Arial" w:cs="Arial"/>
          <w:color w:val="000000" w:themeColor="text1"/>
          <w:sz w:val="20"/>
          <w:szCs w:val="20"/>
        </w:rPr>
        <w:t> Drafting mock legislation for Legislation and Regulation, participating in mock parliamentary debate. Learned to collaborate and succinctly convey ideas to classmates whilst respecting other people’s views and opinions to achieve a common goal. </w:t>
      </w:r>
    </w:p>
    <w:p w14:paraId="7EC04298" w14:textId="77777777" w:rsidR="00914550" w:rsidRPr="00727D1F" w:rsidRDefault="00914550" w:rsidP="005E18AD">
      <w:pPr>
        <w:pStyle w:val="NormalWeb"/>
        <w:shd w:val="clear" w:color="auto" w:fill="FFFFFF"/>
        <w:spacing w:before="0" w:beforeAutospacing="0" w:after="0" w:afterAutospacing="0" w:line="276" w:lineRule="auto"/>
        <w:jc w:val="both"/>
        <w:rPr>
          <w:rFonts w:ascii="Arial" w:hAnsi="Arial" w:cs="Arial"/>
          <w:color w:val="000000" w:themeColor="text1"/>
          <w:sz w:val="20"/>
          <w:szCs w:val="20"/>
        </w:rPr>
      </w:pPr>
      <w:r w:rsidRPr="00727D1F">
        <w:rPr>
          <w:rFonts w:ascii="Arial" w:hAnsi="Arial" w:cs="Arial"/>
          <w:color w:val="000000" w:themeColor="text1"/>
          <w:sz w:val="20"/>
          <w:szCs w:val="20"/>
        </w:rPr>
        <w:t> </w:t>
      </w:r>
    </w:p>
    <w:p w14:paraId="30C7C6D1" w14:textId="77777777" w:rsidR="00914550" w:rsidRPr="00727D1F" w:rsidRDefault="00914550" w:rsidP="005E18AD">
      <w:pPr>
        <w:pStyle w:val="NormalWeb"/>
        <w:shd w:val="clear" w:color="auto" w:fill="FFFFFF"/>
        <w:spacing w:before="0" w:beforeAutospacing="0" w:after="0" w:afterAutospacing="0" w:line="276" w:lineRule="auto"/>
        <w:jc w:val="both"/>
        <w:rPr>
          <w:rFonts w:ascii="Arial" w:hAnsi="Arial" w:cs="Arial"/>
          <w:color w:val="000000" w:themeColor="text1"/>
          <w:sz w:val="20"/>
          <w:szCs w:val="20"/>
          <w:u w:val="single"/>
        </w:rPr>
      </w:pPr>
      <w:r w:rsidRPr="00727D1F">
        <w:rPr>
          <w:rStyle w:val="Strong"/>
          <w:rFonts w:ascii="Arial" w:hAnsi="Arial" w:cs="Arial"/>
          <w:color w:val="000000" w:themeColor="text1"/>
          <w:sz w:val="20"/>
          <w:szCs w:val="20"/>
          <w:u w:val="single"/>
        </w:rPr>
        <w:t>Second Year: Overall 2.1. (64%)</w:t>
      </w:r>
    </w:p>
    <w:p w14:paraId="7B2314AB" w14:textId="77777777" w:rsidR="00914550" w:rsidRPr="00727D1F" w:rsidRDefault="00914550" w:rsidP="005E18AD">
      <w:pPr>
        <w:pStyle w:val="NormalWeb"/>
        <w:shd w:val="clear" w:color="auto" w:fill="FFFFFF"/>
        <w:spacing w:before="0" w:beforeAutospacing="0" w:after="0" w:afterAutospacing="0" w:line="276" w:lineRule="auto"/>
        <w:jc w:val="both"/>
        <w:rPr>
          <w:rFonts w:ascii="Arial" w:hAnsi="Arial" w:cs="Arial"/>
          <w:color w:val="000000" w:themeColor="text1"/>
          <w:sz w:val="20"/>
          <w:szCs w:val="20"/>
        </w:rPr>
      </w:pPr>
      <w:r w:rsidRPr="00727D1F">
        <w:rPr>
          <w:rFonts w:ascii="Arial" w:hAnsi="Arial" w:cs="Arial"/>
          <w:color w:val="000000" w:themeColor="text1"/>
          <w:sz w:val="20"/>
          <w:szCs w:val="20"/>
        </w:rPr>
        <w:t>Land Law (67%)</w:t>
      </w:r>
    </w:p>
    <w:p w14:paraId="0BDCCEAC" w14:textId="77777777" w:rsidR="00914550" w:rsidRPr="00727D1F" w:rsidRDefault="00914550" w:rsidP="005E18AD">
      <w:pPr>
        <w:pStyle w:val="NormalWeb"/>
        <w:shd w:val="clear" w:color="auto" w:fill="FFFFFF"/>
        <w:spacing w:before="0" w:beforeAutospacing="0" w:after="0" w:afterAutospacing="0" w:line="276" w:lineRule="auto"/>
        <w:jc w:val="both"/>
        <w:rPr>
          <w:rFonts w:ascii="Arial" w:hAnsi="Arial" w:cs="Arial"/>
          <w:color w:val="000000" w:themeColor="text1"/>
          <w:sz w:val="20"/>
          <w:szCs w:val="20"/>
        </w:rPr>
      </w:pPr>
      <w:r w:rsidRPr="00727D1F">
        <w:rPr>
          <w:rFonts w:ascii="Arial" w:hAnsi="Arial" w:cs="Arial"/>
          <w:color w:val="000000" w:themeColor="text1"/>
          <w:sz w:val="20"/>
          <w:szCs w:val="20"/>
        </w:rPr>
        <w:t>Equity (66%)</w:t>
      </w:r>
    </w:p>
    <w:p w14:paraId="30F15B5A" w14:textId="77777777" w:rsidR="00914550" w:rsidRPr="00727D1F" w:rsidRDefault="00914550" w:rsidP="005E18AD">
      <w:pPr>
        <w:pStyle w:val="NormalWeb"/>
        <w:shd w:val="clear" w:color="auto" w:fill="FFFFFF"/>
        <w:spacing w:before="0" w:beforeAutospacing="0" w:after="0" w:afterAutospacing="0" w:line="276" w:lineRule="auto"/>
        <w:jc w:val="both"/>
        <w:rPr>
          <w:rFonts w:ascii="Arial" w:hAnsi="Arial" w:cs="Arial"/>
          <w:color w:val="000000" w:themeColor="text1"/>
          <w:sz w:val="20"/>
          <w:szCs w:val="20"/>
        </w:rPr>
      </w:pPr>
      <w:r w:rsidRPr="00727D1F">
        <w:rPr>
          <w:rFonts w:ascii="Arial" w:hAnsi="Arial" w:cs="Arial"/>
          <w:color w:val="000000" w:themeColor="text1"/>
          <w:sz w:val="20"/>
          <w:szCs w:val="20"/>
        </w:rPr>
        <w:t>Administrative Law (65%)</w:t>
      </w:r>
    </w:p>
    <w:p w14:paraId="364A4E62" w14:textId="77777777" w:rsidR="00914550" w:rsidRPr="00727D1F" w:rsidRDefault="00914550" w:rsidP="005E18AD">
      <w:pPr>
        <w:pStyle w:val="NormalWeb"/>
        <w:shd w:val="clear" w:color="auto" w:fill="FFFFFF"/>
        <w:spacing w:before="0" w:beforeAutospacing="0" w:after="0" w:afterAutospacing="0" w:line="276" w:lineRule="auto"/>
        <w:jc w:val="both"/>
        <w:rPr>
          <w:rFonts w:ascii="Arial" w:hAnsi="Arial" w:cs="Arial"/>
          <w:color w:val="000000" w:themeColor="text1"/>
          <w:sz w:val="20"/>
          <w:szCs w:val="20"/>
        </w:rPr>
      </w:pPr>
      <w:r w:rsidRPr="00727D1F">
        <w:rPr>
          <w:rFonts w:ascii="Arial" w:hAnsi="Arial" w:cs="Arial"/>
          <w:color w:val="000000" w:themeColor="text1"/>
          <w:sz w:val="20"/>
          <w:szCs w:val="20"/>
        </w:rPr>
        <w:t>Constitutional Law II (64%)</w:t>
      </w:r>
    </w:p>
    <w:p w14:paraId="5BADD267" w14:textId="77777777" w:rsidR="00914550" w:rsidRPr="00727D1F" w:rsidRDefault="00914550" w:rsidP="005E18AD">
      <w:pPr>
        <w:pStyle w:val="NormalWeb"/>
        <w:shd w:val="clear" w:color="auto" w:fill="FFFFFF"/>
        <w:spacing w:before="0" w:beforeAutospacing="0" w:after="0" w:afterAutospacing="0" w:line="276" w:lineRule="auto"/>
        <w:jc w:val="both"/>
        <w:rPr>
          <w:rFonts w:ascii="Arial" w:hAnsi="Arial" w:cs="Arial"/>
          <w:color w:val="000000" w:themeColor="text1"/>
          <w:sz w:val="20"/>
          <w:szCs w:val="20"/>
        </w:rPr>
      </w:pPr>
      <w:r w:rsidRPr="00727D1F">
        <w:rPr>
          <w:rFonts w:ascii="Arial" w:hAnsi="Arial" w:cs="Arial"/>
          <w:color w:val="000000" w:themeColor="text1"/>
          <w:sz w:val="20"/>
          <w:szCs w:val="20"/>
        </w:rPr>
        <w:t>EU Law (63%)</w:t>
      </w:r>
    </w:p>
    <w:p w14:paraId="366D9A3A" w14:textId="77777777" w:rsidR="00914550" w:rsidRPr="00727D1F" w:rsidRDefault="00914550" w:rsidP="005E18AD">
      <w:pPr>
        <w:pStyle w:val="NormalWeb"/>
        <w:shd w:val="clear" w:color="auto" w:fill="FFFFFF"/>
        <w:spacing w:before="0" w:beforeAutospacing="0" w:after="0" w:afterAutospacing="0" w:line="276" w:lineRule="auto"/>
        <w:jc w:val="both"/>
        <w:rPr>
          <w:rFonts w:ascii="Arial" w:hAnsi="Arial" w:cs="Arial"/>
          <w:color w:val="000000" w:themeColor="text1"/>
          <w:sz w:val="20"/>
          <w:szCs w:val="20"/>
        </w:rPr>
      </w:pPr>
      <w:r w:rsidRPr="00727D1F">
        <w:rPr>
          <w:rFonts w:ascii="Arial" w:hAnsi="Arial" w:cs="Arial"/>
          <w:color w:val="000000" w:themeColor="text1"/>
          <w:sz w:val="20"/>
          <w:szCs w:val="20"/>
        </w:rPr>
        <w:t>Private Law Remedies (60%)</w:t>
      </w:r>
    </w:p>
    <w:p w14:paraId="25C2709F" w14:textId="77777777" w:rsidR="00914550" w:rsidRPr="00727D1F" w:rsidRDefault="00914550" w:rsidP="005E18AD">
      <w:pPr>
        <w:pStyle w:val="NormalWeb"/>
        <w:shd w:val="clear" w:color="auto" w:fill="FFFFFF"/>
        <w:spacing w:before="0" w:beforeAutospacing="0" w:after="0" w:afterAutospacing="0" w:line="276" w:lineRule="auto"/>
        <w:jc w:val="both"/>
        <w:rPr>
          <w:rFonts w:ascii="Arial" w:hAnsi="Arial" w:cs="Arial"/>
          <w:color w:val="000000" w:themeColor="text1"/>
          <w:sz w:val="20"/>
          <w:szCs w:val="20"/>
        </w:rPr>
      </w:pPr>
      <w:r w:rsidRPr="00727D1F">
        <w:rPr>
          <w:rFonts w:ascii="Arial" w:hAnsi="Arial" w:cs="Arial"/>
          <w:color w:val="000000" w:themeColor="text1"/>
          <w:sz w:val="20"/>
          <w:szCs w:val="20"/>
        </w:rPr>
        <w:t> </w:t>
      </w:r>
    </w:p>
    <w:p w14:paraId="2F675D87" w14:textId="77777777" w:rsidR="00914550" w:rsidRPr="00727D1F" w:rsidRDefault="00914550" w:rsidP="005E18AD">
      <w:pPr>
        <w:pStyle w:val="NormalWeb"/>
        <w:shd w:val="clear" w:color="auto" w:fill="FFFFFF"/>
        <w:spacing w:before="0" w:beforeAutospacing="0" w:after="0" w:afterAutospacing="0" w:line="276" w:lineRule="auto"/>
        <w:jc w:val="both"/>
        <w:rPr>
          <w:rFonts w:ascii="Arial" w:hAnsi="Arial" w:cs="Arial"/>
          <w:color w:val="000000" w:themeColor="text1"/>
          <w:sz w:val="20"/>
          <w:szCs w:val="20"/>
        </w:rPr>
      </w:pPr>
      <w:r w:rsidRPr="00727D1F">
        <w:rPr>
          <w:rStyle w:val="Strong"/>
          <w:rFonts w:ascii="Arial" w:hAnsi="Arial" w:cs="Arial"/>
          <w:color w:val="000000" w:themeColor="text1"/>
          <w:sz w:val="20"/>
          <w:szCs w:val="20"/>
        </w:rPr>
        <w:t>Project Work:</w:t>
      </w:r>
      <w:r w:rsidRPr="00727D1F">
        <w:rPr>
          <w:rFonts w:ascii="Arial" w:hAnsi="Arial" w:cs="Arial"/>
          <w:color w:val="000000" w:themeColor="text1"/>
          <w:sz w:val="20"/>
          <w:szCs w:val="20"/>
        </w:rPr>
        <w:t> Moot program in Private Law Remedies over three group assignments, drafting court submission and practice of advocacy skills and debating skills. Group dissenting judgement, completed over Zoom, requiring commitment to scheduling and attending zoom meetings, and understanding, especially in the early days of the pandemic. </w:t>
      </w:r>
    </w:p>
    <w:p w14:paraId="2B7BCEC0" w14:textId="77777777" w:rsidR="00914550" w:rsidRPr="00727D1F" w:rsidRDefault="00914550" w:rsidP="005E18AD">
      <w:pPr>
        <w:pStyle w:val="NormalWeb"/>
        <w:shd w:val="clear" w:color="auto" w:fill="FFFFFF"/>
        <w:spacing w:before="0" w:beforeAutospacing="0" w:after="0" w:afterAutospacing="0" w:line="276" w:lineRule="auto"/>
        <w:jc w:val="both"/>
        <w:rPr>
          <w:rFonts w:ascii="Arial" w:hAnsi="Arial" w:cs="Arial"/>
          <w:color w:val="000000" w:themeColor="text1"/>
          <w:sz w:val="20"/>
          <w:szCs w:val="20"/>
        </w:rPr>
      </w:pPr>
      <w:r w:rsidRPr="00727D1F">
        <w:rPr>
          <w:rFonts w:ascii="Arial" w:hAnsi="Arial" w:cs="Arial"/>
          <w:color w:val="000000" w:themeColor="text1"/>
          <w:sz w:val="20"/>
          <w:szCs w:val="20"/>
        </w:rPr>
        <w:t> </w:t>
      </w:r>
    </w:p>
    <w:p w14:paraId="47B752E6" w14:textId="77777777" w:rsidR="00914550" w:rsidRPr="00727D1F" w:rsidRDefault="00914550" w:rsidP="005E18AD">
      <w:pPr>
        <w:pStyle w:val="NormalWeb"/>
        <w:shd w:val="clear" w:color="auto" w:fill="FFFFFF"/>
        <w:spacing w:before="0" w:beforeAutospacing="0" w:after="0" w:afterAutospacing="0" w:line="276" w:lineRule="auto"/>
        <w:jc w:val="both"/>
        <w:rPr>
          <w:rFonts w:ascii="Arial" w:hAnsi="Arial" w:cs="Arial"/>
          <w:color w:val="000000" w:themeColor="text1"/>
          <w:sz w:val="20"/>
          <w:szCs w:val="20"/>
          <w:u w:val="single"/>
        </w:rPr>
      </w:pPr>
      <w:r w:rsidRPr="00727D1F">
        <w:rPr>
          <w:rStyle w:val="Strong"/>
          <w:rFonts w:ascii="Arial" w:hAnsi="Arial" w:cs="Arial"/>
          <w:color w:val="000000" w:themeColor="text1"/>
          <w:sz w:val="20"/>
          <w:szCs w:val="20"/>
          <w:u w:val="single"/>
        </w:rPr>
        <w:t>Third Year: Overall 2.1. (67%)</w:t>
      </w:r>
    </w:p>
    <w:p w14:paraId="5EF40F67" w14:textId="77777777" w:rsidR="00914550" w:rsidRPr="00727D1F" w:rsidRDefault="00914550" w:rsidP="005E18AD">
      <w:pPr>
        <w:pStyle w:val="NormalWeb"/>
        <w:shd w:val="clear" w:color="auto" w:fill="FFFFFF"/>
        <w:spacing w:before="0" w:beforeAutospacing="0" w:after="0" w:afterAutospacing="0" w:line="276" w:lineRule="auto"/>
        <w:jc w:val="both"/>
        <w:rPr>
          <w:rFonts w:ascii="Arial" w:hAnsi="Arial" w:cs="Arial"/>
          <w:color w:val="000000" w:themeColor="text1"/>
          <w:sz w:val="20"/>
          <w:szCs w:val="20"/>
        </w:rPr>
      </w:pPr>
      <w:r w:rsidRPr="00727D1F">
        <w:rPr>
          <w:rFonts w:ascii="Arial" w:hAnsi="Arial" w:cs="Arial"/>
          <w:color w:val="000000" w:themeColor="text1"/>
          <w:sz w:val="20"/>
          <w:szCs w:val="20"/>
        </w:rPr>
        <w:t>Public Interest Law (70%)</w:t>
      </w:r>
    </w:p>
    <w:p w14:paraId="53FFD80E" w14:textId="77777777" w:rsidR="00914550" w:rsidRPr="00727D1F" w:rsidRDefault="00914550" w:rsidP="005E18AD">
      <w:pPr>
        <w:pStyle w:val="NormalWeb"/>
        <w:shd w:val="clear" w:color="auto" w:fill="FFFFFF"/>
        <w:spacing w:before="0" w:beforeAutospacing="0" w:after="0" w:afterAutospacing="0" w:line="276" w:lineRule="auto"/>
        <w:jc w:val="both"/>
        <w:rPr>
          <w:rFonts w:ascii="Arial" w:hAnsi="Arial" w:cs="Arial"/>
          <w:color w:val="000000" w:themeColor="text1"/>
          <w:sz w:val="20"/>
          <w:szCs w:val="20"/>
        </w:rPr>
      </w:pPr>
      <w:r w:rsidRPr="00727D1F">
        <w:rPr>
          <w:rFonts w:ascii="Arial" w:hAnsi="Arial" w:cs="Arial"/>
          <w:color w:val="000000" w:themeColor="text1"/>
          <w:sz w:val="20"/>
          <w:szCs w:val="20"/>
        </w:rPr>
        <w:t>Family and Child Law (70%)</w:t>
      </w:r>
    </w:p>
    <w:p w14:paraId="191071AC" w14:textId="77777777" w:rsidR="00914550" w:rsidRPr="00727D1F" w:rsidRDefault="00914550" w:rsidP="005E18AD">
      <w:pPr>
        <w:pStyle w:val="NormalWeb"/>
        <w:shd w:val="clear" w:color="auto" w:fill="FFFFFF"/>
        <w:spacing w:before="0" w:beforeAutospacing="0" w:after="0" w:afterAutospacing="0" w:line="276" w:lineRule="auto"/>
        <w:jc w:val="both"/>
        <w:rPr>
          <w:rFonts w:ascii="Arial" w:hAnsi="Arial" w:cs="Arial"/>
          <w:color w:val="000000" w:themeColor="text1"/>
          <w:sz w:val="20"/>
          <w:szCs w:val="20"/>
        </w:rPr>
      </w:pPr>
      <w:r w:rsidRPr="00727D1F">
        <w:rPr>
          <w:rFonts w:ascii="Arial" w:hAnsi="Arial" w:cs="Arial"/>
          <w:color w:val="000000" w:themeColor="text1"/>
          <w:sz w:val="20"/>
          <w:szCs w:val="20"/>
        </w:rPr>
        <w:t>Employment Law (68%)</w:t>
      </w:r>
    </w:p>
    <w:p w14:paraId="26E58C22" w14:textId="77777777" w:rsidR="00914550" w:rsidRPr="00727D1F" w:rsidRDefault="00914550" w:rsidP="005E18AD">
      <w:pPr>
        <w:pStyle w:val="NormalWeb"/>
        <w:shd w:val="clear" w:color="auto" w:fill="FFFFFF"/>
        <w:spacing w:before="0" w:beforeAutospacing="0" w:after="0" w:afterAutospacing="0" w:line="276" w:lineRule="auto"/>
        <w:jc w:val="both"/>
        <w:rPr>
          <w:rFonts w:ascii="Arial" w:hAnsi="Arial" w:cs="Arial"/>
          <w:color w:val="000000" w:themeColor="text1"/>
          <w:sz w:val="20"/>
          <w:szCs w:val="20"/>
        </w:rPr>
      </w:pPr>
      <w:r w:rsidRPr="00727D1F">
        <w:rPr>
          <w:rFonts w:ascii="Arial" w:hAnsi="Arial" w:cs="Arial"/>
          <w:color w:val="000000" w:themeColor="text1"/>
          <w:sz w:val="20"/>
          <w:szCs w:val="20"/>
        </w:rPr>
        <w:t>Evidence (67%)</w:t>
      </w:r>
    </w:p>
    <w:p w14:paraId="4F3DB41D" w14:textId="77777777" w:rsidR="00914550" w:rsidRPr="00727D1F" w:rsidRDefault="00914550" w:rsidP="005E18AD">
      <w:pPr>
        <w:pStyle w:val="NormalWeb"/>
        <w:shd w:val="clear" w:color="auto" w:fill="FFFFFF"/>
        <w:spacing w:before="0" w:beforeAutospacing="0" w:after="0" w:afterAutospacing="0" w:line="276" w:lineRule="auto"/>
        <w:jc w:val="both"/>
        <w:rPr>
          <w:rFonts w:ascii="Arial" w:hAnsi="Arial" w:cs="Arial"/>
          <w:color w:val="000000" w:themeColor="text1"/>
          <w:sz w:val="20"/>
          <w:szCs w:val="20"/>
        </w:rPr>
      </w:pPr>
      <w:r w:rsidRPr="00727D1F">
        <w:rPr>
          <w:rFonts w:ascii="Arial" w:hAnsi="Arial" w:cs="Arial"/>
          <w:color w:val="000000" w:themeColor="text1"/>
          <w:sz w:val="20"/>
          <w:szCs w:val="20"/>
        </w:rPr>
        <w:t>Company Law (67%)</w:t>
      </w:r>
    </w:p>
    <w:p w14:paraId="0D33AC7B" w14:textId="77777777" w:rsidR="00914550" w:rsidRPr="00727D1F" w:rsidRDefault="00914550" w:rsidP="005E18AD">
      <w:pPr>
        <w:pStyle w:val="NormalWeb"/>
        <w:shd w:val="clear" w:color="auto" w:fill="FFFFFF"/>
        <w:spacing w:before="0" w:beforeAutospacing="0" w:after="0" w:afterAutospacing="0" w:line="276" w:lineRule="auto"/>
        <w:jc w:val="both"/>
        <w:rPr>
          <w:rFonts w:ascii="Arial" w:hAnsi="Arial" w:cs="Arial"/>
          <w:color w:val="000000" w:themeColor="text1"/>
          <w:sz w:val="20"/>
          <w:szCs w:val="20"/>
        </w:rPr>
      </w:pPr>
      <w:r w:rsidRPr="00727D1F">
        <w:rPr>
          <w:rFonts w:ascii="Arial" w:hAnsi="Arial" w:cs="Arial"/>
          <w:color w:val="000000" w:themeColor="text1"/>
          <w:sz w:val="20"/>
          <w:szCs w:val="20"/>
        </w:rPr>
        <w:t>Legal Philosophy (62%)</w:t>
      </w:r>
    </w:p>
    <w:p w14:paraId="126CAC66" w14:textId="77777777" w:rsidR="00914550" w:rsidRPr="00727D1F" w:rsidRDefault="00914550" w:rsidP="005E18AD">
      <w:pPr>
        <w:pStyle w:val="NormalWeb"/>
        <w:shd w:val="clear" w:color="auto" w:fill="FFFFFF"/>
        <w:spacing w:before="0" w:beforeAutospacing="0" w:after="0" w:afterAutospacing="0" w:line="276" w:lineRule="auto"/>
        <w:jc w:val="both"/>
        <w:rPr>
          <w:rFonts w:ascii="Arial" w:hAnsi="Arial" w:cs="Arial"/>
          <w:color w:val="000000" w:themeColor="text1"/>
          <w:sz w:val="20"/>
          <w:szCs w:val="20"/>
        </w:rPr>
      </w:pPr>
      <w:r w:rsidRPr="00727D1F">
        <w:rPr>
          <w:rFonts w:ascii="Arial" w:hAnsi="Arial" w:cs="Arial"/>
          <w:color w:val="000000" w:themeColor="text1"/>
          <w:sz w:val="20"/>
          <w:szCs w:val="20"/>
        </w:rPr>
        <w:t> </w:t>
      </w:r>
    </w:p>
    <w:p w14:paraId="6E1E83FE" w14:textId="77777777" w:rsidR="00914550" w:rsidRPr="00727D1F" w:rsidRDefault="00914550" w:rsidP="005E18AD">
      <w:pPr>
        <w:pStyle w:val="NormalWeb"/>
        <w:shd w:val="clear" w:color="auto" w:fill="FFFFFF"/>
        <w:spacing w:before="0" w:beforeAutospacing="0" w:after="0" w:afterAutospacing="0" w:line="276" w:lineRule="auto"/>
        <w:jc w:val="both"/>
        <w:rPr>
          <w:rFonts w:ascii="Arial" w:hAnsi="Arial" w:cs="Arial"/>
          <w:color w:val="000000" w:themeColor="text1"/>
          <w:sz w:val="20"/>
          <w:szCs w:val="20"/>
        </w:rPr>
      </w:pPr>
      <w:r w:rsidRPr="00727D1F">
        <w:rPr>
          <w:rFonts w:ascii="Arial" w:hAnsi="Arial" w:cs="Arial"/>
          <w:color w:val="000000" w:themeColor="text1"/>
          <w:sz w:val="20"/>
          <w:szCs w:val="20"/>
        </w:rPr>
        <w:t> </w:t>
      </w:r>
    </w:p>
    <w:p w14:paraId="23BA974B" w14:textId="2C10B5F2" w:rsidR="00914550" w:rsidRPr="00727D1F" w:rsidRDefault="00914550" w:rsidP="005E18AD">
      <w:pPr>
        <w:pStyle w:val="NormalWeb"/>
        <w:shd w:val="clear" w:color="auto" w:fill="FFFFFF"/>
        <w:spacing w:before="0" w:beforeAutospacing="0" w:after="0" w:afterAutospacing="0" w:line="276" w:lineRule="auto"/>
        <w:jc w:val="both"/>
        <w:rPr>
          <w:rFonts w:ascii="Arial" w:hAnsi="Arial" w:cs="Arial"/>
          <w:color w:val="000000" w:themeColor="text1"/>
          <w:sz w:val="20"/>
          <w:szCs w:val="20"/>
          <w:u w:val="single"/>
        </w:rPr>
      </w:pPr>
      <w:r w:rsidRPr="00727D1F">
        <w:rPr>
          <w:rStyle w:val="Strong"/>
          <w:rFonts w:ascii="Arial" w:hAnsi="Arial" w:cs="Arial"/>
          <w:color w:val="000000" w:themeColor="text1"/>
          <w:sz w:val="20"/>
          <w:szCs w:val="20"/>
          <w:u w:val="single"/>
        </w:rPr>
        <w:t xml:space="preserve">Fourth Year: </w:t>
      </w:r>
      <w:r>
        <w:rPr>
          <w:rStyle w:val="Strong"/>
          <w:rFonts w:ascii="Arial" w:hAnsi="Arial" w:cs="Arial"/>
          <w:color w:val="000000" w:themeColor="text1"/>
          <w:sz w:val="20"/>
          <w:szCs w:val="20"/>
          <w:u w:val="single"/>
        </w:rPr>
        <w:t>Overall 1.1 (71%)</w:t>
      </w:r>
    </w:p>
    <w:p w14:paraId="0308B1D7" w14:textId="77777777" w:rsidR="005B69DE" w:rsidRPr="00727D1F" w:rsidRDefault="005B69DE" w:rsidP="005B69DE">
      <w:pPr>
        <w:pStyle w:val="NormalWeb"/>
        <w:shd w:val="clear" w:color="auto" w:fill="FFFFFF"/>
        <w:spacing w:before="0" w:beforeAutospacing="0" w:after="0" w:afterAutospacing="0" w:line="276" w:lineRule="auto"/>
        <w:jc w:val="both"/>
        <w:rPr>
          <w:rFonts w:ascii="Arial" w:hAnsi="Arial" w:cs="Arial"/>
          <w:color w:val="000000" w:themeColor="text1"/>
          <w:sz w:val="20"/>
          <w:szCs w:val="20"/>
        </w:rPr>
      </w:pPr>
      <w:r w:rsidRPr="00727D1F">
        <w:rPr>
          <w:rFonts w:ascii="Arial" w:hAnsi="Arial" w:cs="Arial"/>
          <w:color w:val="000000" w:themeColor="text1"/>
          <w:sz w:val="20"/>
          <w:szCs w:val="20"/>
        </w:rPr>
        <w:t>Refugee and Immigration Law </w:t>
      </w:r>
      <w:r>
        <w:rPr>
          <w:rFonts w:ascii="Arial" w:hAnsi="Arial" w:cs="Arial"/>
          <w:color w:val="000000" w:themeColor="text1"/>
          <w:sz w:val="20"/>
          <w:szCs w:val="20"/>
        </w:rPr>
        <w:t>(73%)</w:t>
      </w:r>
    </w:p>
    <w:p w14:paraId="484AE100" w14:textId="77777777" w:rsidR="00914550" w:rsidRPr="00727D1F" w:rsidRDefault="00914550" w:rsidP="005E18AD">
      <w:pPr>
        <w:pStyle w:val="NormalWeb"/>
        <w:shd w:val="clear" w:color="auto" w:fill="FFFFFF"/>
        <w:spacing w:before="0" w:beforeAutospacing="0" w:after="0" w:afterAutospacing="0" w:line="276" w:lineRule="auto"/>
        <w:jc w:val="both"/>
        <w:rPr>
          <w:rFonts w:ascii="Arial" w:hAnsi="Arial" w:cs="Arial"/>
          <w:color w:val="000000" w:themeColor="text1"/>
          <w:sz w:val="20"/>
          <w:szCs w:val="20"/>
        </w:rPr>
      </w:pPr>
      <w:r w:rsidRPr="00727D1F">
        <w:rPr>
          <w:rFonts w:ascii="Arial" w:hAnsi="Arial" w:cs="Arial"/>
          <w:color w:val="000000" w:themeColor="text1"/>
          <w:sz w:val="20"/>
          <w:szCs w:val="20"/>
        </w:rPr>
        <w:t>Medical Law and Ethics (71%)</w:t>
      </w:r>
    </w:p>
    <w:p w14:paraId="7BA6A526" w14:textId="7DEB1F6D" w:rsidR="00914550" w:rsidRDefault="00914550" w:rsidP="005E18AD">
      <w:pPr>
        <w:pStyle w:val="NormalWeb"/>
        <w:shd w:val="clear" w:color="auto" w:fill="FFFFFF"/>
        <w:spacing w:before="0" w:beforeAutospacing="0" w:after="0" w:afterAutospacing="0" w:line="276" w:lineRule="auto"/>
        <w:jc w:val="both"/>
        <w:rPr>
          <w:rFonts w:ascii="Arial" w:hAnsi="Arial" w:cs="Arial"/>
          <w:color w:val="000000" w:themeColor="text1"/>
          <w:sz w:val="20"/>
          <w:szCs w:val="20"/>
        </w:rPr>
      </w:pPr>
      <w:r w:rsidRPr="00727D1F">
        <w:rPr>
          <w:rFonts w:ascii="Arial" w:hAnsi="Arial" w:cs="Arial"/>
          <w:color w:val="000000" w:themeColor="text1"/>
          <w:sz w:val="20"/>
          <w:szCs w:val="20"/>
        </w:rPr>
        <w:t>Food Law (70%)</w:t>
      </w:r>
    </w:p>
    <w:p w14:paraId="4021865E" w14:textId="0850FD9A" w:rsidR="005B69DE" w:rsidRPr="00727D1F" w:rsidRDefault="005B69DE" w:rsidP="005E18AD">
      <w:pPr>
        <w:pStyle w:val="NormalWeb"/>
        <w:shd w:val="clear" w:color="auto" w:fill="FFFFFF"/>
        <w:spacing w:before="0" w:beforeAutospacing="0" w:after="0" w:afterAutospacing="0" w:line="276" w:lineRule="auto"/>
        <w:jc w:val="both"/>
        <w:rPr>
          <w:rFonts w:ascii="Arial" w:hAnsi="Arial" w:cs="Arial"/>
          <w:color w:val="000000" w:themeColor="text1"/>
          <w:sz w:val="20"/>
          <w:szCs w:val="20"/>
        </w:rPr>
      </w:pPr>
      <w:r w:rsidRPr="00727D1F">
        <w:rPr>
          <w:rFonts w:ascii="Arial" w:hAnsi="Arial" w:cs="Arial"/>
          <w:color w:val="000000" w:themeColor="text1"/>
          <w:sz w:val="20"/>
          <w:szCs w:val="20"/>
        </w:rPr>
        <w:t>Current Issues in Constitutional Law</w:t>
      </w:r>
      <w:r>
        <w:rPr>
          <w:rFonts w:ascii="Arial" w:hAnsi="Arial" w:cs="Arial"/>
          <w:color w:val="000000" w:themeColor="text1"/>
          <w:sz w:val="20"/>
          <w:szCs w:val="20"/>
        </w:rPr>
        <w:t xml:space="preserve"> (70%)</w:t>
      </w:r>
    </w:p>
    <w:p w14:paraId="431A8F14" w14:textId="77777777" w:rsidR="00914550" w:rsidRPr="00727D1F" w:rsidRDefault="00914550" w:rsidP="005E18AD">
      <w:pPr>
        <w:pStyle w:val="NormalWeb"/>
        <w:shd w:val="clear" w:color="auto" w:fill="FFFFFF"/>
        <w:spacing w:before="0" w:beforeAutospacing="0" w:after="0" w:afterAutospacing="0" w:line="276" w:lineRule="auto"/>
        <w:jc w:val="both"/>
        <w:rPr>
          <w:rFonts w:ascii="Arial" w:hAnsi="Arial" w:cs="Arial"/>
          <w:color w:val="000000" w:themeColor="text1"/>
          <w:sz w:val="20"/>
          <w:szCs w:val="20"/>
        </w:rPr>
      </w:pPr>
      <w:r w:rsidRPr="00727D1F">
        <w:rPr>
          <w:rFonts w:ascii="Arial" w:hAnsi="Arial" w:cs="Arial"/>
          <w:color w:val="000000" w:themeColor="text1"/>
          <w:sz w:val="20"/>
          <w:szCs w:val="20"/>
        </w:rPr>
        <w:t>Critical Perspectives of Law (68%)</w:t>
      </w:r>
    </w:p>
    <w:p w14:paraId="436DDC66" w14:textId="5B110CDF" w:rsidR="00914550" w:rsidRPr="00727D1F" w:rsidRDefault="00914550" w:rsidP="005E18AD">
      <w:pPr>
        <w:pStyle w:val="NormalWeb"/>
        <w:shd w:val="clear" w:color="auto" w:fill="FFFFFF"/>
        <w:spacing w:before="0" w:beforeAutospacing="0" w:after="0" w:afterAutospacing="0" w:line="276" w:lineRule="auto"/>
        <w:jc w:val="both"/>
        <w:rPr>
          <w:rFonts w:ascii="Arial" w:hAnsi="Arial" w:cs="Arial"/>
          <w:color w:val="000000" w:themeColor="text1"/>
          <w:sz w:val="20"/>
          <w:szCs w:val="20"/>
        </w:rPr>
      </w:pPr>
      <w:r w:rsidRPr="00727D1F">
        <w:rPr>
          <w:rFonts w:ascii="Arial" w:hAnsi="Arial" w:cs="Arial"/>
          <w:color w:val="000000" w:themeColor="text1"/>
          <w:sz w:val="20"/>
          <w:szCs w:val="20"/>
        </w:rPr>
        <w:t>Financial Services Law</w:t>
      </w:r>
      <w:r>
        <w:rPr>
          <w:rFonts w:ascii="Arial" w:hAnsi="Arial" w:cs="Arial"/>
          <w:color w:val="000000" w:themeColor="text1"/>
          <w:sz w:val="20"/>
          <w:szCs w:val="20"/>
        </w:rPr>
        <w:t xml:space="preserve"> (63%)</w:t>
      </w:r>
    </w:p>
    <w:p w14:paraId="5215B961" w14:textId="77777777" w:rsidR="00914550" w:rsidRPr="00727D1F" w:rsidRDefault="00914550" w:rsidP="005E18AD">
      <w:pPr>
        <w:pStyle w:val="NormalWeb"/>
        <w:shd w:val="clear" w:color="auto" w:fill="FFFFFF"/>
        <w:spacing w:before="0" w:beforeAutospacing="0" w:after="0" w:afterAutospacing="0" w:line="276" w:lineRule="auto"/>
        <w:jc w:val="both"/>
        <w:rPr>
          <w:rFonts w:ascii="Arial" w:hAnsi="Arial" w:cs="Arial"/>
          <w:color w:val="000000" w:themeColor="text1"/>
          <w:sz w:val="20"/>
          <w:szCs w:val="20"/>
        </w:rPr>
      </w:pPr>
      <w:r w:rsidRPr="00727D1F">
        <w:rPr>
          <w:rFonts w:ascii="Arial" w:hAnsi="Arial" w:cs="Arial"/>
          <w:color w:val="000000" w:themeColor="text1"/>
          <w:sz w:val="20"/>
          <w:szCs w:val="20"/>
        </w:rPr>
        <w:t> </w:t>
      </w:r>
    </w:p>
    <w:p w14:paraId="2675A81D" w14:textId="53E1DCB1" w:rsidR="00914550" w:rsidRPr="00727D1F" w:rsidRDefault="00914550" w:rsidP="005E18AD">
      <w:pPr>
        <w:pStyle w:val="NormalWeb"/>
        <w:shd w:val="clear" w:color="auto" w:fill="FFFFFF"/>
        <w:spacing w:before="0" w:beforeAutospacing="0" w:after="0" w:afterAutospacing="0" w:line="276" w:lineRule="auto"/>
        <w:jc w:val="both"/>
        <w:rPr>
          <w:rFonts w:ascii="Arial" w:hAnsi="Arial" w:cs="Arial"/>
          <w:color w:val="000000" w:themeColor="text1"/>
          <w:sz w:val="20"/>
          <w:szCs w:val="20"/>
        </w:rPr>
      </w:pPr>
      <w:r w:rsidRPr="00727D1F">
        <w:rPr>
          <w:rFonts w:ascii="Arial" w:hAnsi="Arial" w:cs="Arial"/>
          <w:color w:val="000000" w:themeColor="text1"/>
          <w:sz w:val="20"/>
          <w:szCs w:val="20"/>
        </w:rPr>
        <w:t>Dissertation: Prison Law; Community based research project in conjunction with the Irish Penal Reform Trust (IPRT) entitled “The Treatment of Prisoners with Mental Illness”. </w:t>
      </w:r>
      <w:r>
        <w:rPr>
          <w:rFonts w:ascii="Arial" w:hAnsi="Arial" w:cs="Arial"/>
          <w:color w:val="000000" w:themeColor="text1"/>
          <w:sz w:val="20"/>
          <w:szCs w:val="20"/>
        </w:rPr>
        <w:t>(</w:t>
      </w:r>
      <w:r w:rsidR="000A035E">
        <w:rPr>
          <w:rFonts w:ascii="Arial" w:hAnsi="Arial" w:cs="Arial"/>
          <w:color w:val="000000" w:themeColor="text1"/>
          <w:sz w:val="20"/>
          <w:szCs w:val="20"/>
        </w:rPr>
        <w:t>77%</w:t>
      </w:r>
      <w:r>
        <w:rPr>
          <w:rFonts w:ascii="Arial" w:hAnsi="Arial" w:cs="Arial"/>
          <w:color w:val="000000" w:themeColor="text1"/>
          <w:sz w:val="20"/>
          <w:szCs w:val="20"/>
        </w:rPr>
        <w:t>)</w:t>
      </w:r>
    </w:p>
    <w:p w14:paraId="0ABF2D44" w14:textId="77777777" w:rsidR="00914550" w:rsidRPr="00727D1F" w:rsidRDefault="00914550" w:rsidP="005E18AD">
      <w:pPr>
        <w:pStyle w:val="NormalWeb"/>
        <w:shd w:val="clear" w:color="auto" w:fill="FFFFFF"/>
        <w:spacing w:before="0" w:beforeAutospacing="0" w:after="0" w:afterAutospacing="0" w:line="276" w:lineRule="auto"/>
        <w:jc w:val="both"/>
        <w:rPr>
          <w:rFonts w:ascii="Arial" w:hAnsi="Arial" w:cs="Arial"/>
          <w:color w:val="000000" w:themeColor="text1"/>
          <w:sz w:val="20"/>
          <w:szCs w:val="20"/>
        </w:rPr>
      </w:pPr>
      <w:r w:rsidRPr="00727D1F">
        <w:rPr>
          <w:rFonts w:ascii="Arial" w:hAnsi="Arial" w:cs="Arial"/>
          <w:color w:val="000000" w:themeColor="text1"/>
          <w:sz w:val="20"/>
          <w:szCs w:val="20"/>
        </w:rPr>
        <w:t> </w:t>
      </w:r>
    </w:p>
    <w:p w14:paraId="63383D2D" w14:textId="77777777" w:rsidR="00914550" w:rsidRPr="00727D1F" w:rsidRDefault="00914550" w:rsidP="005E18AD">
      <w:pPr>
        <w:pStyle w:val="NormalWeb"/>
        <w:shd w:val="clear" w:color="auto" w:fill="FFFFFF"/>
        <w:spacing w:before="0" w:beforeAutospacing="0" w:after="0" w:afterAutospacing="0" w:line="276" w:lineRule="auto"/>
        <w:jc w:val="both"/>
        <w:rPr>
          <w:rFonts w:ascii="Arial" w:hAnsi="Arial" w:cs="Arial"/>
          <w:color w:val="333333"/>
          <w:sz w:val="20"/>
          <w:szCs w:val="20"/>
        </w:rPr>
      </w:pPr>
      <w:r>
        <w:rPr>
          <w:rFonts w:ascii="Arial" w:hAnsi="Arial" w:cs="Arial"/>
          <w:color w:val="000000" w:themeColor="text1"/>
          <w:sz w:val="20"/>
          <w:szCs w:val="20"/>
        </w:rPr>
        <w:t xml:space="preserve">Project Work: </w:t>
      </w:r>
      <w:r w:rsidRPr="00727D1F">
        <w:rPr>
          <w:rFonts w:ascii="Arial" w:hAnsi="Arial" w:cs="Arial"/>
          <w:color w:val="000000" w:themeColor="text1"/>
          <w:sz w:val="20"/>
          <w:szCs w:val="20"/>
        </w:rPr>
        <w:t xml:space="preserve">My dissertation project is a collective group </w:t>
      </w:r>
      <w:r>
        <w:rPr>
          <w:rFonts w:ascii="Arial" w:hAnsi="Arial" w:cs="Arial"/>
          <w:color w:val="000000" w:themeColor="text1"/>
          <w:sz w:val="20"/>
          <w:szCs w:val="20"/>
        </w:rPr>
        <w:t>research brief and report</w:t>
      </w:r>
      <w:r w:rsidRPr="00727D1F">
        <w:rPr>
          <w:rFonts w:ascii="Arial" w:hAnsi="Arial" w:cs="Arial"/>
          <w:color w:val="000000" w:themeColor="text1"/>
          <w:sz w:val="20"/>
          <w:szCs w:val="20"/>
        </w:rPr>
        <w:t xml:space="preserve">, being completed per a request of the IPRT. This has allowed me to examine a brief for a particular client and fulfil their expectations </w:t>
      </w:r>
      <w:r>
        <w:rPr>
          <w:rFonts w:ascii="Arial" w:hAnsi="Arial" w:cs="Arial"/>
          <w:color w:val="000000" w:themeColor="text1"/>
          <w:sz w:val="20"/>
          <w:szCs w:val="20"/>
        </w:rPr>
        <w:t>alongside eight classmates</w:t>
      </w:r>
      <w:r w:rsidRPr="00727D1F">
        <w:rPr>
          <w:rFonts w:ascii="Arial" w:hAnsi="Arial" w:cs="Arial"/>
          <w:color w:val="000000" w:themeColor="text1"/>
          <w:sz w:val="20"/>
          <w:szCs w:val="20"/>
        </w:rPr>
        <w:t>. We achieved 75% (1.</w:t>
      </w:r>
      <w:r w:rsidRPr="00727D1F">
        <w:rPr>
          <w:rFonts w:ascii="Arial" w:hAnsi="Arial" w:cs="Arial"/>
          <w:color w:val="333333"/>
          <w:sz w:val="20"/>
          <w:szCs w:val="20"/>
        </w:rPr>
        <w:t>1) for our collective efforts in presenting this project</w:t>
      </w:r>
      <w:r>
        <w:rPr>
          <w:rFonts w:ascii="Arial" w:hAnsi="Arial" w:cs="Arial"/>
          <w:color w:val="333333"/>
          <w:sz w:val="20"/>
          <w:szCs w:val="20"/>
        </w:rPr>
        <w:t xml:space="preserve"> to interested parties, worth 25% of our overall grade.</w:t>
      </w:r>
    </w:p>
    <w:p w14:paraId="0E17257D" w14:textId="712D931E" w:rsidR="009F0652" w:rsidRPr="00727D1F" w:rsidRDefault="009F0652" w:rsidP="00D55767">
      <w:pPr>
        <w:pStyle w:val="NormalWeb"/>
        <w:shd w:val="clear" w:color="auto" w:fill="FFFFFF"/>
        <w:spacing w:before="0" w:beforeAutospacing="0" w:after="0" w:afterAutospacing="0" w:line="360" w:lineRule="auto"/>
        <w:jc w:val="both"/>
        <w:rPr>
          <w:rFonts w:ascii="Arial" w:hAnsi="Arial" w:cs="Arial"/>
          <w:color w:val="333333"/>
          <w:sz w:val="20"/>
          <w:szCs w:val="20"/>
        </w:rPr>
      </w:pPr>
    </w:p>
    <w:sectPr w:rsidR="009F0652" w:rsidRPr="00727D1F">
      <w:pgSz w:w="12240" w:h="15840"/>
      <w:pgMar w:top="720" w:right="1080" w:bottom="720" w:left="10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Lato">
    <w:panose1 w:val="020F0502020204030203"/>
    <w:charset w:val="00"/>
    <w:family w:val="swiss"/>
    <w:pitch w:val="variable"/>
    <w:sig w:usb0="E10002FF" w:usb1="5000ECFF" w:usb2="00000021" w:usb3="00000000" w:csb0="0000019F" w:csb1="00000000"/>
  </w:font>
  <w:font w:name="Raleway">
    <w:panose1 w:val="00000000000000000000"/>
    <w:charset w:val="4D"/>
    <w:family w:val="auto"/>
    <w:pitch w:val="variable"/>
    <w:sig w:usb0="A00002FF" w:usb1="5000205B" w:usb2="00000000" w:usb3="00000000" w:csb0="00000197"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4A2"/>
    <w:multiLevelType w:val="multilevel"/>
    <w:tmpl w:val="02D88C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6D2C84"/>
    <w:multiLevelType w:val="multilevel"/>
    <w:tmpl w:val="F5184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340EC5"/>
    <w:multiLevelType w:val="hybridMultilevel"/>
    <w:tmpl w:val="AB0A1A88"/>
    <w:lvl w:ilvl="0" w:tplc="48BEF704">
      <w:numFmt w:val="bullet"/>
      <w:lvlText w:val=""/>
      <w:lvlJc w:val="left"/>
      <w:pPr>
        <w:ind w:left="643" w:hanging="360"/>
      </w:pPr>
      <w:rPr>
        <w:rFonts w:ascii="Symbol" w:eastAsiaTheme="minorEastAsia" w:hAnsi="Symbol" w:cstheme="minorBidi"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 w15:restartNumberingAfterBreak="0">
    <w:nsid w:val="26E26AEB"/>
    <w:multiLevelType w:val="multilevel"/>
    <w:tmpl w:val="1EEA6628"/>
    <w:lvl w:ilvl="0">
      <w:start w:val="1"/>
      <w:numFmt w:val="bullet"/>
      <w:lvlText w:val="●"/>
      <w:lvlJc w:val="left"/>
      <w:pPr>
        <w:ind w:left="720" w:hanging="360"/>
      </w:pPr>
      <w:rPr>
        <w:u w:val="none"/>
      </w:rPr>
    </w:lvl>
    <w:lvl w:ilvl="1">
      <w:start w:val="1"/>
      <w:numFmt w:val="bullet"/>
      <w:lvlText w:val="○"/>
      <w:lvlJc w:val="left"/>
      <w:pPr>
        <w:ind w:left="785"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D3201B1"/>
    <w:multiLevelType w:val="hybridMultilevel"/>
    <w:tmpl w:val="4296DC4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171F4C"/>
    <w:multiLevelType w:val="multilevel"/>
    <w:tmpl w:val="C95A3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0733E9C"/>
    <w:multiLevelType w:val="multilevel"/>
    <w:tmpl w:val="56743302"/>
    <w:lvl w:ilvl="0">
      <w:start w:val="1"/>
      <w:numFmt w:val="bullet"/>
      <w:lvlText w:val="●"/>
      <w:lvlJc w:val="left"/>
      <w:pPr>
        <w:ind w:left="720" w:hanging="360"/>
      </w:pPr>
      <w:rPr>
        <w:u w:val="none"/>
      </w:rPr>
    </w:lvl>
    <w:lvl w:ilvl="1">
      <w:start w:val="1"/>
      <w:numFmt w:val="bullet"/>
      <w:lvlText w:val=""/>
      <w:lvlJc w:val="left"/>
      <w:pPr>
        <w:ind w:left="785"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73504F6"/>
    <w:multiLevelType w:val="multilevel"/>
    <w:tmpl w:val="016E36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E6823C6"/>
    <w:multiLevelType w:val="hybridMultilevel"/>
    <w:tmpl w:val="3D5E9B02"/>
    <w:lvl w:ilvl="0" w:tplc="EBA6CA92">
      <w:start w:val="1"/>
      <w:numFmt w:val="bullet"/>
      <w:lvlText w:val=""/>
      <w:lvlJc w:val="left"/>
      <w:pPr>
        <w:ind w:left="644"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FE3148"/>
    <w:multiLevelType w:val="hybridMultilevel"/>
    <w:tmpl w:val="8EC20C86"/>
    <w:lvl w:ilvl="0" w:tplc="EBA6CA92">
      <w:start w:val="1"/>
      <w:numFmt w:val="bullet"/>
      <w:lvlText w:val=""/>
      <w:lvlJc w:val="left"/>
      <w:pPr>
        <w:ind w:left="644" w:hanging="360"/>
      </w:pPr>
      <w:rPr>
        <w:rFonts w:ascii="Symbol" w:hAnsi="Symbol" w:hint="default"/>
        <w:color w:val="000000" w:themeColor="text1"/>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5747196D"/>
    <w:multiLevelType w:val="hybridMultilevel"/>
    <w:tmpl w:val="0108D8EC"/>
    <w:lvl w:ilvl="0" w:tplc="04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1" w15:restartNumberingAfterBreak="0">
    <w:nsid w:val="5D820EC9"/>
    <w:multiLevelType w:val="multilevel"/>
    <w:tmpl w:val="C38C8F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79401620">
    <w:abstractNumId w:val="11"/>
  </w:num>
  <w:num w:numId="2" w16cid:durableId="636761680">
    <w:abstractNumId w:val="3"/>
  </w:num>
  <w:num w:numId="3" w16cid:durableId="2140999319">
    <w:abstractNumId w:val="7"/>
  </w:num>
  <w:num w:numId="4" w16cid:durableId="2066025423">
    <w:abstractNumId w:val="0"/>
  </w:num>
  <w:num w:numId="5" w16cid:durableId="135874656">
    <w:abstractNumId w:val="1"/>
  </w:num>
  <w:num w:numId="6" w16cid:durableId="22556958">
    <w:abstractNumId w:val="5"/>
  </w:num>
  <w:num w:numId="7" w16cid:durableId="1549147815">
    <w:abstractNumId w:val="6"/>
  </w:num>
  <w:num w:numId="8" w16cid:durableId="607080087">
    <w:abstractNumId w:val="2"/>
  </w:num>
  <w:num w:numId="9" w16cid:durableId="560598783">
    <w:abstractNumId w:val="4"/>
  </w:num>
  <w:num w:numId="10" w16cid:durableId="665323937">
    <w:abstractNumId w:val="10"/>
  </w:num>
  <w:num w:numId="11" w16cid:durableId="1194919794">
    <w:abstractNumId w:val="9"/>
  </w:num>
  <w:num w:numId="12" w16cid:durableId="7559778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732"/>
    <w:rsid w:val="00032F4A"/>
    <w:rsid w:val="00063A27"/>
    <w:rsid w:val="00092824"/>
    <w:rsid w:val="000A035E"/>
    <w:rsid w:val="000C049C"/>
    <w:rsid w:val="000D4B27"/>
    <w:rsid w:val="00151AA3"/>
    <w:rsid w:val="002147EA"/>
    <w:rsid w:val="00260121"/>
    <w:rsid w:val="00260692"/>
    <w:rsid w:val="002821DA"/>
    <w:rsid w:val="00320F15"/>
    <w:rsid w:val="00393133"/>
    <w:rsid w:val="003A0365"/>
    <w:rsid w:val="003A4CB2"/>
    <w:rsid w:val="003B4E5B"/>
    <w:rsid w:val="003C5D2F"/>
    <w:rsid w:val="003F01A1"/>
    <w:rsid w:val="004249BA"/>
    <w:rsid w:val="00486D0C"/>
    <w:rsid w:val="004A6C0F"/>
    <w:rsid w:val="00547FCA"/>
    <w:rsid w:val="00561732"/>
    <w:rsid w:val="005B69DE"/>
    <w:rsid w:val="005E18AD"/>
    <w:rsid w:val="005F4C7A"/>
    <w:rsid w:val="00631BED"/>
    <w:rsid w:val="00644765"/>
    <w:rsid w:val="006F23A1"/>
    <w:rsid w:val="00703D21"/>
    <w:rsid w:val="00717BFE"/>
    <w:rsid w:val="007235E8"/>
    <w:rsid w:val="00727D1F"/>
    <w:rsid w:val="0074458A"/>
    <w:rsid w:val="00752D49"/>
    <w:rsid w:val="00804108"/>
    <w:rsid w:val="00901246"/>
    <w:rsid w:val="00914550"/>
    <w:rsid w:val="009260DF"/>
    <w:rsid w:val="00945096"/>
    <w:rsid w:val="00965903"/>
    <w:rsid w:val="009E0C5F"/>
    <w:rsid w:val="009F0652"/>
    <w:rsid w:val="00A57B23"/>
    <w:rsid w:val="00A86404"/>
    <w:rsid w:val="00AD092A"/>
    <w:rsid w:val="00AE5A1A"/>
    <w:rsid w:val="00B60258"/>
    <w:rsid w:val="00B73AA4"/>
    <w:rsid w:val="00B95DCF"/>
    <w:rsid w:val="00C821D7"/>
    <w:rsid w:val="00CC74B9"/>
    <w:rsid w:val="00CF0555"/>
    <w:rsid w:val="00CF25E6"/>
    <w:rsid w:val="00D32588"/>
    <w:rsid w:val="00D55767"/>
    <w:rsid w:val="00D72117"/>
    <w:rsid w:val="00D9719F"/>
    <w:rsid w:val="00DA5167"/>
    <w:rsid w:val="00DA70C5"/>
    <w:rsid w:val="00DD71B3"/>
    <w:rsid w:val="00E174C0"/>
    <w:rsid w:val="00E97D58"/>
    <w:rsid w:val="00F65522"/>
    <w:rsid w:val="00F65FAE"/>
    <w:rsid w:val="00F768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9708C"/>
  <w15:docId w15:val="{B8F701F4-8A73-4D4F-8355-B7A648B6C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sz w:val="22"/>
        <w:szCs w:val="22"/>
        <w:lang w:val="en-GB" w:eastAsia="en-GB" w:bidi="ar-SA"/>
      </w:rPr>
    </w:rPrDefault>
    <w:pPrDefault>
      <w:pPr>
        <w:spacing w:before="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80"/>
      <w:outlineLvl w:val="0"/>
    </w:pPr>
    <w:rPr>
      <w:rFonts w:ascii="Raleway" w:eastAsia="Raleway" w:hAnsi="Raleway" w:cs="Raleway"/>
      <w:b/>
      <w:sz w:val="24"/>
      <w:szCs w:val="24"/>
    </w:rPr>
  </w:style>
  <w:style w:type="paragraph" w:styleId="Heading2">
    <w:name w:val="heading 2"/>
    <w:basedOn w:val="Normal"/>
    <w:next w:val="Normal"/>
    <w:uiPriority w:val="9"/>
    <w:unhideWhenUsed/>
    <w:qFormat/>
    <w:pPr>
      <w:keepNext/>
      <w:keepLines/>
      <w:outlineLvl w:val="1"/>
    </w:pPr>
    <w:rPr>
      <w:b/>
    </w:rPr>
  </w:style>
  <w:style w:type="paragraph" w:styleId="Heading3">
    <w:name w:val="heading 3"/>
    <w:basedOn w:val="Normal"/>
    <w:next w:val="Normal"/>
    <w:uiPriority w:val="9"/>
    <w:unhideWhenUsed/>
    <w:qFormat/>
    <w:pPr>
      <w:keepNext/>
      <w:keepLines/>
      <w:outlineLvl w:val="2"/>
    </w:pPr>
    <w:rPr>
      <w:color w:val="666666"/>
      <w:sz w:val="18"/>
      <w:szCs w:val="18"/>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line="240" w:lineRule="auto"/>
    </w:pPr>
    <w:rPr>
      <w:rFonts w:ascii="Raleway" w:eastAsia="Raleway" w:hAnsi="Raleway" w:cs="Raleway"/>
      <w:b/>
      <w:sz w:val="48"/>
      <w:szCs w:val="48"/>
    </w:rPr>
  </w:style>
  <w:style w:type="paragraph" w:styleId="Subtitle">
    <w:name w:val="Subtitle"/>
    <w:basedOn w:val="Normal"/>
    <w:next w:val="Normal"/>
    <w:uiPriority w:val="11"/>
    <w:qFormat/>
    <w:pPr>
      <w:keepNext/>
      <w:keepLines/>
      <w:spacing w:before="60" w:line="240" w:lineRule="auto"/>
    </w:pPr>
    <w:rPr>
      <w:rFonts w:ascii="Raleway" w:eastAsia="Raleway" w:hAnsi="Raleway" w:cs="Raleway"/>
      <w:b/>
      <w:color w:val="F2511B"/>
      <w:sz w:val="32"/>
      <w:szCs w:val="32"/>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547FCA"/>
    <w:rPr>
      <w:color w:val="0000FF" w:themeColor="hyperlink"/>
      <w:u w:val="single"/>
    </w:rPr>
  </w:style>
  <w:style w:type="character" w:styleId="UnresolvedMention">
    <w:name w:val="Unresolved Mention"/>
    <w:basedOn w:val="DefaultParagraphFont"/>
    <w:uiPriority w:val="99"/>
    <w:semiHidden/>
    <w:unhideWhenUsed/>
    <w:rsid w:val="00547FCA"/>
    <w:rPr>
      <w:color w:val="605E5C"/>
      <w:shd w:val="clear" w:color="auto" w:fill="E1DFDD"/>
    </w:rPr>
  </w:style>
  <w:style w:type="paragraph" w:styleId="Revision">
    <w:name w:val="Revision"/>
    <w:hidden/>
    <w:uiPriority w:val="99"/>
    <w:semiHidden/>
    <w:rsid w:val="004249BA"/>
    <w:pPr>
      <w:spacing w:before="0" w:line="240" w:lineRule="auto"/>
    </w:pPr>
  </w:style>
  <w:style w:type="paragraph" w:styleId="NormalWeb">
    <w:name w:val="Normal (Web)"/>
    <w:basedOn w:val="Normal"/>
    <w:uiPriority w:val="99"/>
    <w:unhideWhenUsed/>
    <w:rsid w:val="00804108"/>
    <w:pPr>
      <w:spacing w:before="100" w:beforeAutospacing="1" w:after="100" w:afterAutospacing="1" w:line="240" w:lineRule="auto"/>
    </w:pPr>
    <w:rPr>
      <w:rFonts w:ascii="Times New Roman" w:eastAsia="Times New Roman" w:hAnsi="Times New Roman" w:cs="Times New Roman"/>
      <w:sz w:val="24"/>
      <w:szCs w:val="24"/>
      <w:lang w:val="en-IE"/>
    </w:rPr>
  </w:style>
  <w:style w:type="character" w:styleId="Strong">
    <w:name w:val="Strong"/>
    <w:basedOn w:val="DefaultParagraphFont"/>
    <w:uiPriority w:val="22"/>
    <w:qFormat/>
    <w:rsid w:val="00804108"/>
    <w:rPr>
      <w:b/>
      <w:bCs/>
    </w:rPr>
  </w:style>
  <w:style w:type="paragraph" w:styleId="ListParagraph">
    <w:name w:val="List Paragraph"/>
    <w:basedOn w:val="Normal"/>
    <w:uiPriority w:val="34"/>
    <w:qFormat/>
    <w:rsid w:val="000C04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580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aaffeo@tcd.i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619D8-1250-FD4D-8FA4-D42B30BEB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Orla Taaffe</cp:lastModifiedBy>
  <cp:revision>12</cp:revision>
  <dcterms:created xsi:type="dcterms:W3CDTF">2022-09-05T17:10:00Z</dcterms:created>
  <dcterms:modified xsi:type="dcterms:W3CDTF">2022-09-30T12:08:00Z</dcterms:modified>
</cp:coreProperties>
</file>