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1A91" w14:textId="77777777" w:rsidR="00260177" w:rsidRDefault="008F2957">
      <w:pPr>
        <w:jc w:val="center"/>
      </w:pPr>
      <w:r>
        <w:rPr>
          <w:rFonts w:ascii="Cambria" w:hAnsi="Cambria"/>
          <w:b/>
          <w:bCs/>
        </w:rPr>
        <w:t>Paola Morales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</w:rPr>
        <w:t>Dublin, Ireland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Tel: 083 0481948 | Email: </w:t>
      </w:r>
      <w:hyperlink r:id="rId7" w:history="1">
        <w:r>
          <w:rPr>
            <w:rStyle w:val="Hyperlink"/>
            <w:rFonts w:ascii="Cambria" w:hAnsi="Cambria"/>
          </w:rPr>
          <w:t>paolamorales590@gmail.com</w:t>
        </w:r>
      </w:hyperlink>
    </w:p>
    <w:p w14:paraId="607C1A92" w14:textId="77777777" w:rsidR="00260177" w:rsidRDefault="008F2957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Profile</w:t>
      </w:r>
    </w:p>
    <w:p w14:paraId="607C1A93" w14:textId="77777777" w:rsidR="00260177" w:rsidRDefault="008F295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Highly motivated law graduate with 10 years hands on experience in medico-legal practice management, personal injury law, medico-legal reporting and administration. Having graduated with a First-Class Honours Degree in Law and qualified as a lawyer in Venezuela, my expertise spans both civil and common law systems, which I believe adds significant value and versatility to my profile I bring a solid understanding of legal research, contract drafting, and client communication. I am eager to contribute as a tr</w:t>
      </w:r>
      <w:r>
        <w:rPr>
          <w:rFonts w:ascii="Cambria" w:hAnsi="Cambria"/>
          <w:sz w:val="22"/>
          <w:szCs w:val="22"/>
        </w:rPr>
        <w:t>ainee solicitor, applying my skills to support client needs in a fast-paced legal environment.</w:t>
      </w:r>
    </w:p>
    <w:p w14:paraId="607C1A94" w14:textId="77777777" w:rsidR="00260177" w:rsidRDefault="008F2957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Education</w:t>
      </w:r>
    </w:p>
    <w:p w14:paraId="607C1A95" w14:textId="77777777" w:rsidR="00260177" w:rsidRDefault="008F2957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Bachelor of Law (LLB), First Class Honours</w:t>
      </w:r>
    </w:p>
    <w:p w14:paraId="607C1A96" w14:textId="77777777" w:rsidR="00260177" w:rsidRDefault="008F295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Rafael Belloso Chacin University, Venezuela | 2009-2013</w:t>
      </w:r>
    </w:p>
    <w:p w14:paraId="607C1A97" w14:textId="77777777" w:rsidR="00260177" w:rsidRDefault="008F2957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FE-1 Candidate</w:t>
      </w:r>
    </w:p>
    <w:p w14:paraId="607C1A98" w14:textId="77777777" w:rsidR="00260177" w:rsidRDefault="008F295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Law Society of Ireland | 8 exams passed (March 2024)</w:t>
      </w:r>
    </w:p>
    <w:p w14:paraId="607C1A99" w14:textId="77777777" w:rsidR="00260177" w:rsidRDefault="008F2957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English Studies, ICOT College, Dublin 1</w:t>
      </w:r>
    </w:p>
    <w:p w14:paraId="607C1A9A" w14:textId="77777777" w:rsidR="00260177" w:rsidRDefault="008F295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C2 Level obtained | 2018</w:t>
      </w:r>
    </w:p>
    <w:p w14:paraId="607C1A9B" w14:textId="77777777" w:rsidR="00260177" w:rsidRDefault="008F2957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Business Studies, CCT College, Dublin</w:t>
      </w:r>
    </w:p>
    <w:p w14:paraId="607C1A9C" w14:textId="77777777" w:rsidR="00260177" w:rsidRDefault="008F295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Year 1 completed (Incomplete program) </w:t>
      </w:r>
      <w:proofErr w:type="gramStart"/>
      <w:r>
        <w:rPr>
          <w:rFonts w:ascii="Cambria" w:hAnsi="Cambria"/>
          <w:sz w:val="22"/>
          <w:szCs w:val="22"/>
        </w:rPr>
        <w:t>|  2019</w:t>
      </w:r>
      <w:proofErr w:type="gramEnd"/>
    </w:p>
    <w:p w14:paraId="607C1A9D" w14:textId="77777777" w:rsidR="00260177" w:rsidRDefault="0026017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607C1A9E" w14:textId="77777777" w:rsidR="00260177" w:rsidRDefault="008F2957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Professional Experience</w:t>
      </w:r>
    </w:p>
    <w:p w14:paraId="607C1A9F" w14:textId="77777777" w:rsidR="00260177" w:rsidRDefault="008F2957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Operations </w:t>
      </w:r>
      <w:r>
        <w:rPr>
          <w:rFonts w:ascii="Cambria" w:hAnsi="Cambria"/>
          <w:b/>
          <w:bCs/>
          <w:sz w:val="22"/>
          <w:szCs w:val="22"/>
        </w:rPr>
        <w:t>Manager &amp; Legal Coordinator</w:t>
      </w:r>
    </w:p>
    <w:p w14:paraId="607C1AA0" w14:textId="77777777" w:rsidR="00260177" w:rsidRDefault="008F295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MedLaw</w:t>
      </w:r>
      <w:proofErr w:type="spellEnd"/>
      <w:r>
        <w:rPr>
          <w:rFonts w:ascii="Cambria" w:hAnsi="Cambria"/>
          <w:sz w:val="22"/>
          <w:szCs w:val="22"/>
        </w:rPr>
        <w:t xml:space="preserve"> Reporting Services – Dublin | July 2021- Present</w:t>
      </w:r>
    </w:p>
    <w:p w14:paraId="607C1AA1" w14:textId="77777777" w:rsidR="00260177" w:rsidRDefault="008F2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Lead operational and legal coordination for medico-legal reporting services, managing legal accounts for multiple medical experts.</w:t>
      </w:r>
    </w:p>
    <w:p w14:paraId="607C1AA2" w14:textId="77777777" w:rsidR="00260177" w:rsidRDefault="008F2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Review medico-legal reports and provide legal guidance to ensure solicitor and insurance requirements are met.</w:t>
      </w:r>
    </w:p>
    <w:p w14:paraId="607C1AA3" w14:textId="77777777" w:rsidR="00260177" w:rsidRDefault="008F2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Draft, review, and negotiate contracts and agreements for clients, applying legal research and analytical skills.</w:t>
      </w:r>
    </w:p>
    <w:p w14:paraId="607C1AA4" w14:textId="77777777" w:rsidR="00260177" w:rsidRDefault="008F2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Conduct research to expand the panel of medical experts, </w:t>
      </w:r>
      <w:r>
        <w:rPr>
          <w:rFonts w:ascii="Cambria" w:hAnsi="Cambria"/>
          <w:sz w:val="22"/>
          <w:szCs w:val="22"/>
        </w:rPr>
        <w:t>improving service offerings and meeting client demands.</w:t>
      </w:r>
    </w:p>
    <w:p w14:paraId="607C1AA5" w14:textId="77777777" w:rsidR="00260177" w:rsidRDefault="008F2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 the budget and financial reporting while ensuring high operational efficiency in a legal-medical context.</w:t>
      </w:r>
    </w:p>
    <w:p w14:paraId="607C1AA6" w14:textId="77777777" w:rsidR="00260177" w:rsidRDefault="008F2957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Legal Administrator &amp; Medico-Legal Assistant</w:t>
      </w:r>
    </w:p>
    <w:p w14:paraId="607C1AA7" w14:textId="77777777" w:rsidR="00260177" w:rsidRDefault="008F2957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Physiocare</w:t>
      </w:r>
      <w:proofErr w:type="spellEnd"/>
      <w:r>
        <w:rPr>
          <w:rFonts w:ascii="Cambria" w:hAnsi="Cambria"/>
          <w:sz w:val="22"/>
          <w:szCs w:val="22"/>
        </w:rPr>
        <w:t xml:space="preserve"> Ltd – Dublin | April 2014 – June 2021 – Present</w:t>
      </w:r>
    </w:p>
    <w:p w14:paraId="607C1AA8" w14:textId="77777777" w:rsidR="00260177" w:rsidRDefault="008F295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Managed the legal practice for 10 physiotherapists, specializing in personal injury cases and legal accounts management.</w:t>
      </w:r>
    </w:p>
    <w:p w14:paraId="607C1AA9" w14:textId="77777777" w:rsidR="00260177" w:rsidRDefault="008F295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Prepare, review, and submit medico-legal reports, ensuring precision and adherence to legal and medical standards.</w:t>
      </w:r>
    </w:p>
    <w:p w14:paraId="607C1AAA" w14:textId="77777777" w:rsidR="00260177" w:rsidRDefault="008F295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Liaise with solicitors, medical experts, and insurance companies to facilitate case progression and collaboration.</w:t>
      </w:r>
    </w:p>
    <w:p w14:paraId="607C1AAB" w14:textId="77777777" w:rsidR="00260177" w:rsidRDefault="008F295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Provide ad hoc translations of medical reports, showcasing linguistic proficiency in English and Spanish.</w:t>
      </w:r>
    </w:p>
    <w:p w14:paraId="607C1AAC" w14:textId="77777777" w:rsidR="00260177" w:rsidRDefault="008F295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Monitored legal accounts and billing, ensuring timely submission of reports and payments.</w:t>
      </w:r>
    </w:p>
    <w:p w14:paraId="607C1AAD" w14:textId="77777777" w:rsidR="00260177" w:rsidRDefault="008F2957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Legal Intern</w:t>
      </w:r>
    </w:p>
    <w:p w14:paraId="607C1AAE" w14:textId="77777777" w:rsidR="00260177" w:rsidRDefault="008F2957">
      <w:pPr>
        <w:pStyle w:val="ListParagraph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PDVSA </w:t>
      </w:r>
      <w:proofErr w:type="spellStart"/>
      <w:r>
        <w:rPr>
          <w:rFonts w:ascii="Cambria" w:hAnsi="Cambria"/>
          <w:sz w:val="22"/>
          <w:szCs w:val="22"/>
        </w:rPr>
        <w:t>Petroleos</w:t>
      </w:r>
      <w:proofErr w:type="spellEnd"/>
      <w:r>
        <w:rPr>
          <w:rFonts w:ascii="Cambria" w:hAnsi="Cambria"/>
          <w:sz w:val="22"/>
          <w:szCs w:val="22"/>
        </w:rPr>
        <w:t>, SA – Zulia, Venezuela | Sept 2012 – April 2013</w:t>
      </w:r>
    </w:p>
    <w:p w14:paraId="607C1AAF" w14:textId="77777777" w:rsidR="00260177" w:rsidRDefault="008F2957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Supported lawyers in litigation, employment law, and procurement law for Venezuela’s largest oil company.</w:t>
      </w:r>
    </w:p>
    <w:p w14:paraId="607C1AB0" w14:textId="77777777" w:rsidR="00260177" w:rsidRDefault="008F2957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Conducted legal research, drafted employment contracts, and crafted compensation agreements.</w:t>
      </w:r>
    </w:p>
    <w:p w14:paraId="607C1AB1" w14:textId="77777777" w:rsidR="00260177" w:rsidRDefault="008F2957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Attended court hearings, taking accurate notes and managing case files for follow-up actions.</w:t>
      </w:r>
    </w:p>
    <w:p w14:paraId="607C1AB2" w14:textId="77777777" w:rsidR="00260177" w:rsidRDefault="008F2957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Assisted in the preparation of legal documents, ensuring timely completion and submission.</w:t>
      </w:r>
    </w:p>
    <w:p w14:paraId="607C1AB3" w14:textId="77777777" w:rsidR="00260177" w:rsidRDefault="008F2957">
      <w:pPr>
        <w:pStyle w:val="ListParagraph"/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Hobbies &amp; Interests</w:t>
      </w:r>
    </w:p>
    <w:p w14:paraId="607C1AB4" w14:textId="77777777" w:rsidR="00260177" w:rsidRDefault="008F2957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Passionate about yoga, regular gym workouts and running to maintain physical and mental discipline.</w:t>
      </w:r>
    </w:p>
    <w:p w14:paraId="607C1AB5" w14:textId="77777777" w:rsidR="00260177" w:rsidRDefault="008F2957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Collaborate with a Life Coach to mentor women on personal and professional development.</w:t>
      </w:r>
    </w:p>
    <w:p w14:paraId="607C1AB6" w14:textId="77777777" w:rsidR="00260177" w:rsidRDefault="008F2957">
      <w:pPr>
        <w:pStyle w:val="ListParagraph"/>
        <w:numPr>
          <w:ilvl w:val="0"/>
          <w:numId w:val="4"/>
        </w:numPr>
        <w:spacing w:after="0"/>
        <w:jc w:val="both"/>
      </w:pPr>
      <w:r>
        <w:rPr>
          <w:rFonts w:ascii="Cambria" w:hAnsi="Cambria"/>
          <w:sz w:val="22"/>
          <w:szCs w:val="22"/>
        </w:rPr>
        <w:t>Enthusiast photographer.</w:t>
      </w:r>
    </w:p>
    <w:sectPr w:rsidR="00260177">
      <w:pgSz w:w="11906" w:h="16838"/>
      <w:pgMar w:top="680" w:right="130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1A95" w14:textId="77777777" w:rsidR="008F2957" w:rsidRDefault="008F2957">
      <w:pPr>
        <w:spacing w:after="0" w:line="240" w:lineRule="auto"/>
      </w:pPr>
      <w:r>
        <w:separator/>
      </w:r>
    </w:p>
  </w:endnote>
  <w:endnote w:type="continuationSeparator" w:id="0">
    <w:p w14:paraId="607C1A97" w14:textId="77777777" w:rsidR="008F2957" w:rsidRDefault="008F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C1A91" w14:textId="77777777" w:rsidR="008F2957" w:rsidRDefault="008F29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7C1A93" w14:textId="77777777" w:rsidR="008F2957" w:rsidRDefault="008F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71D5"/>
    <w:multiLevelType w:val="multilevel"/>
    <w:tmpl w:val="A5C4F6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F937D1"/>
    <w:multiLevelType w:val="multilevel"/>
    <w:tmpl w:val="064CEC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69E084A"/>
    <w:multiLevelType w:val="multilevel"/>
    <w:tmpl w:val="6A407C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C336D3F"/>
    <w:multiLevelType w:val="multilevel"/>
    <w:tmpl w:val="A19C78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111469057">
    <w:abstractNumId w:val="0"/>
  </w:num>
  <w:num w:numId="2" w16cid:durableId="2037004364">
    <w:abstractNumId w:val="2"/>
  </w:num>
  <w:num w:numId="3" w16cid:durableId="1746099996">
    <w:abstractNumId w:val="1"/>
  </w:num>
  <w:num w:numId="4" w16cid:durableId="607195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0177"/>
    <w:rsid w:val="00260177"/>
    <w:rsid w:val="008F2957"/>
    <w:rsid w:val="009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C1A91"/>
  <w15:docId w15:val="{69F7E3E4-9703-4612-B51E-284408A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morales5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2699</Characters>
  <Application>Microsoft Office Word</Application>
  <DocSecurity>0</DocSecurity>
  <Lines>59</Lines>
  <Paragraphs>43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Medlaw Reporting</dc:creator>
  <dc:description/>
  <cp:lastModifiedBy>Medlaw Reporting</cp:lastModifiedBy>
  <cp:revision>2</cp:revision>
  <dcterms:created xsi:type="dcterms:W3CDTF">2024-10-15T20:49:00Z</dcterms:created>
  <dcterms:modified xsi:type="dcterms:W3CDTF">2024-10-15T20:49:00Z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3d7d0c95-c750-4a7d-99ce-bda9bcd882ba</vt:lpwstr>
  </property>
</Properties>
</file>