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9A7E2" w14:textId="77777777" w:rsidR="00862A6B" w:rsidRPr="00DA0E75" w:rsidRDefault="00862A6B" w:rsidP="00FA4A1D"/>
    <w:p w14:paraId="55FA828F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066F92A7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Name</w:t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>Pierce</w:t>
      </w:r>
      <w:r w:rsidRPr="00DA0E75">
        <w:rPr>
          <w:rFonts w:ascii="Helvetica" w:hAnsi="Helvetica"/>
          <w:sz w:val="28"/>
          <w:szCs w:val="28"/>
        </w:rPr>
        <w:t xml:space="preserve"> Lyons</w:t>
      </w:r>
    </w:p>
    <w:p w14:paraId="0159B6F6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69CCA7DF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Address</w:t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 xml:space="preserve">Castelnau </w:t>
      </w:r>
    </w:p>
    <w:p w14:paraId="6B51122B" w14:textId="77777777" w:rsidR="00862A6B" w:rsidRPr="00DA0E75" w:rsidRDefault="00862A6B" w:rsidP="00862A6B">
      <w:pPr>
        <w:ind w:left="2160" w:firstLine="720"/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Herbert Avenue</w:t>
      </w:r>
    </w:p>
    <w:p w14:paraId="2032E01A" w14:textId="77777777" w:rsidR="00862A6B" w:rsidRPr="00DA0E75" w:rsidRDefault="00862A6B" w:rsidP="00862A6B">
      <w:pPr>
        <w:ind w:left="2160" w:firstLine="720"/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Ballsbridge</w:t>
      </w:r>
    </w:p>
    <w:p w14:paraId="5ACC0F40" w14:textId="77777777" w:rsidR="00862A6B" w:rsidRPr="00DA0E75" w:rsidRDefault="00862A6B" w:rsidP="00862A6B">
      <w:pPr>
        <w:ind w:left="2160" w:firstLine="720"/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Dublin 4</w:t>
      </w:r>
    </w:p>
    <w:p w14:paraId="6171E0DE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68CC7D96" w14:textId="77777777" w:rsidR="00862A6B" w:rsidRPr="00DA0E75" w:rsidRDefault="00862A6B" w:rsidP="00862A6B">
      <w:pPr>
        <w:ind w:left="2880" w:firstLine="720"/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&amp;</w:t>
      </w:r>
    </w:p>
    <w:p w14:paraId="07FAD4A3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3CBC2F55" w14:textId="77777777" w:rsidR="00862A6B" w:rsidRPr="00DA0E75" w:rsidRDefault="00862A6B" w:rsidP="00862A6B">
      <w:pPr>
        <w:ind w:left="2160" w:firstLine="720"/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 xml:space="preserve">Cloneen House </w:t>
      </w:r>
    </w:p>
    <w:p w14:paraId="1A70999C" w14:textId="77777777" w:rsidR="00862A6B" w:rsidRPr="00DA0E75" w:rsidRDefault="00862A6B" w:rsidP="00862A6B">
      <w:pPr>
        <w:ind w:left="2160" w:firstLine="720"/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Ennis Road</w:t>
      </w:r>
    </w:p>
    <w:p w14:paraId="6CC1C551" w14:textId="77777777" w:rsidR="00862A6B" w:rsidRPr="00DA0E75" w:rsidRDefault="00862A6B" w:rsidP="00862A6B">
      <w:pPr>
        <w:ind w:left="2160" w:firstLine="720"/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Limerick</w:t>
      </w:r>
    </w:p>
    <w:p w14:paraId="60BBB7D9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1C88F0C0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Contact</w:t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28351C">
        <w:rPr>
          <w:rFonts w:ascii="Helvetica" w:hAnsi="Helvetica"/>
          <w:sz w:val="28"/>
          <w:szCs w:val="28"/>
        </w:rPr>
        <w:t>pierce</w:t>
      </w:r>
      <w:r>
        <w:rPr>
          <w:rFonts w:ascii="Helvetica" w:hAnsi="Helvetica"/>
          <w:sz w:val="28"/>
          <w:szCs w:val="28"/>
        </w:rPr>
        <w:t>lyons1</w:t>
      </w:r>
      <w:r w:rsidRPr="0028351C">
        <w:rPr>
          <w:rFonts w:ascii="Helvetica" w:hAnsi="Helvetica"/>
          <w:sz w:val="28"/>
          <w:szCs w:val="28"/>
        </w:rPr>
        <w:t>@gmail.com</w:t>
      </w:r>
      <w:r w:rsidRPr="0028351C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 xml:space="preserve">   </w:t>
      </w:r>
      <w:r w:rsidRPr="00DA0E75">
        <w:rPr>
          <w:rFonts w:ascii="Helvetica" w:hAnsi="Helvetica"/>
          <w:sz w:val="28"/>
          <w:szCs w:val="28"/>
        </w:rPr>
        <w:tab/>
        <w:t xml:space="preserve">   </w:t>
      </w:r>
    </w:p>
    <w:p w14:paraId="4C88C553" w14:textId="77777777" w:rsidR="00862A6B" w:rsidRPr="00DA0E75" w:rsidRDefault="00862A6B" w:rsidP="00862A6B">
      <w:pPr>
        <w:ind w:left="2160" w:firstLine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0877802469</w:t>
      </w:r>
    </w:p>
    <w:p w14:paraId="3606D73F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3F7C5A69" w14:textId="0930875D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Date of Birth</w:t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>22</w:t>
      </w:r>
      <w:r w:rsidRPr="00DA0E75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April</w:t>
      </w:r>
      <w:r w:rsidRPr="00DA0E75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1997</w:t>
      </w:r>
    </w:p>
    <w:p w14:paraId="20A555C6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01D8486D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Place of Birth</w:t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  <w:t>Limerick</w:t>
      </w:r>
    </w:p>
    <w:p w14:paraId="615F399D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1D3228D6" w14:textId="77777777" w:rsidR="00862A6B" w:rsidRPr="00862A6B" w:rsidRDefault="00862A6B" w:rsidP="00862A6B">
      <w:pPr>
        <w:rPr>
          <w:rFonts w:ascii="Helvetica" w:hAnsi="Helvetica"/>
          <w:sz w:val="28"/>
          <w:szCs w:val="28"/>
        </w:rPr>
      </w:pPr>
      <w:r w:rsidRPr="009603F2">
        <w:rPr>
          <w:rFonts w:ascii="Helvetica" w:hAnsi="Helvetica"/>
          <w:b/>
          <w:sz w:val="28"/>
          <w:szCs w:val="28"/>
        </w:rPr>
        <w:t>Education</w:t>
      </w:r>
      <w:r w:rsidRPr="009603F2">
        <w:rPr>
          <w:rFonts w:ascii="Helvetica" w:hAnsi="Helvetica"/>
          <w:b/>
          <w:sz w:val="28"/>
          <w:szCs w:val="28"/>
        </w:rPr>
        <w:tab/>
      </w:r>
      <w:r w:rsidRPr="009603F2">
        <w:rPr>
          <w:rFonts w:ascii="Helvetica" w:hAnsi="Helvetica"/>
          <w:b/>
          <w:sz w:val="28"/>
          <w:szCs w:val="28"/>
        </w:rPr>
        <w:tab/>
      </w:r>
      <w:r w:rsidRPr="009603F2">
        <w:rPr>
          <w:rFonts w:ascii="Helvetica" w:hAnsi="Helvetica"/>
          <w:b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 xml:space="preserve"> </w:t>
      </w:r>
    </w:p>
    <w:p w14:paraId="28555A55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6D773862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University College Dublin – Business &amp; Law</w:t>
      </w:r>
      <w:r w:rsidRPr="00DA0E75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</w:r>
    </w:p>
    <w:p w14:paraId="11BAE8B6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2015</w:t>
      </w:r>
      <w:r w:rsidRPr="00DA0E75">
        <w:rPr>
          <w:rFonts w:ascii="Helvetica" w:hAnsi="Helvetica"/>
          <w:sz w:val="28"/>
          <w:szCs w:val="28"/>
        </w:rPr>
        <w:t xml:space="preserve"> – present</w:t>
      </w:r>
    </w:p>
    <w:p w14:paraId="4A7E512D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6AFD1AFD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London School of Economics Summer School</w:t>
      </w:r>
    </w:p>
    <w:p w14:paraId="0B014E7B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Commercial Law</w:t>
      </w:r>
    </w:p>
    <w:p w14:paraId="4C2C6DD2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July 2016</w:t>
      </w:r>
    </w:p>
    <w:p w14:paraId="5F7DE069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Achieved an A grade</w:t>
      </w:r>
      <w:r w:rsidRPr="00DA0E75">
        <w:rPr>
          <w:rFonts w:ascii="Helvetica" w:hAnsi="Helvetica"/>
          <w:sz w:val="28"/>
          <w:szCs w:val="28"/>
        </w:rPr>
        <w:tab/>
      </w:r>
    </w:p>
    <w:p w14:paraId="7B171527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3F93606B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Árds</w:t>
      </w:r>
      <w:r w:rsidRPr="00DA0E75">
        <w:rPr>
          <w:rFonts w:ascii="Helvetica" w:hAnsi="Helvetica"/>
          <w:sz w:val="28"/>
          <w:szCs w:val="28"/>
        </w:rPr>
        <w:t>coil Rís, North Circular Road, Limerick</w:t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</w:p>
    <w:p w14:paraId="13E6CE67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2009 – 2015</w:t>
      </w:r>
    </w:p>
    <w:p w14:paraId="1888FD9E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5A7652B7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St Philomena’s Preparatory School, Limerick</w:t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  <w:r w:rsidRPr="00DA0E75">
        <w:rPr>
          <w:rFonts w:ascii="Helvetica" w:hAnsi="Helvetica"/>
          <w:sz w:val="28"/>
          <w:szCs w:val="28"/>
        </w:rPr>
        <w:tab/>
      </w:r>
    </w:p>
    <w:p w14:paraId="085018CA" w14:textId="5CEB099C" w:rsidR="00862A6B" w:rsidRDefault="001D794E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2001 </w:t>
      </w:r>
      <w:r w:rsidR="00862A6B">
        <w:rPr>
          <w:rFonts w:ascii="Helvetica" w:hAnsi="Helvetica"/>
          <w:sz w:val="28"/>
          <w:szCs w:val="28"/>
        </w:rPr>
        <w:t>-</w:t>
      </w:r>
      <w:r>
        <w:rPr>
          <w:rFonts w:ascii="Helvetica" w:hAnsi="Helvetica"/>
          <w:sz w:val="28"/>
          <w:szCs w:val="28"/>
        </w:rPr>
        <w:t xml:space="preserve"> </w:t>
      </w:r>
      <w:r w:rsidR="00862A6B">
        <w:rPr>
          <w:rFonts w:ascii="Helvetica" w:hAnsi="Helvetica"/>
          <w:sz w:val="28"/>
          <w:szCs w:val="28"/>
        </w:rPr>
        <w:t>2009</w:t>
      </w:r>
      <w:r w:rsidR="00862A6B" w:rsidRPr="00DA0E75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 </w:t>
      </w:r>
    </w:p>
    <w:p w14:paraId="03D3BCDA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6D00A4E6" w14:textId="77777777" w:rsidR="00862A6B" w:rsidRDefault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</w:p>
    <w:p w14:paraId="4CC3041D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>Leaving Certificate 2015</w:t>
      </w:r>
    </w:p>
    <w:p w14:paraId="7081B069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3A59B138" w14:textId="626C3192" w:rsidR="00862A6B" w:rsidRDefault="000B626E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English: A2</w:t>
      </w:r>
    </w:p>
    <w:p w14:paraId="1DF07B9A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Irish: B1</w:t>
      </w:r>
    </w:p>
    <w:p w14:paraId="2DC276A6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Maths: B1</w:t>
      </w:r>
    </w:p>
    <w:p w14:paraId="184E7E85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French: A1</w:t>
      </w:r>
    </w:p>
    <w:p w14:paraId="16588158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Design and Communication Graphics: A1</w:t>
      </w:r>
    </w:p>
    <w:p w14:paraId="5C66DC51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Physics: B1</w:t>
      </w:r>
    </w:p>
    <w:p w14:paraId="711EF6F9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Economics: B3</w:t>
      </w:r>
    </w:p>
    <w:p w14:paraId="4BF5AFB5" w14:textId="77777777" w:rsidR="00862A6B" w:rsidRPr="00FE66E7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(All Higher Level)</w:t>
      </w:r>
    </w:p>
    <w:p w14:paraId="2B629955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00A11EE9" w14:textId="77777777" w:rsidR="00862A6B" w:rsidRP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University Exams</w:t>
      </w:r>
    </w:p>
    <w:p w14:paraId="402B79A1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5EE5FD0A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First Year</w:t>
      </w:r>
    </w:p>
    <w:p w14:paraId="38294EFC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23C7F809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Semester 1</w:t>
      </w:r>
    </w:p>
    <w:p w14:paraId="4983269E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476D61D3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Constitutional Law: Institutional Frameworks – A-</w:t>
      </w:r>
    </w:p>
    <w:p w14:paraId="4A4EC11B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Contract: Formation – A</w:t>
      </w:r>
    </w:p>
    <w:p w14:paraId="4A530066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General Introduction to the Irish Legal System – B</w:t>
      </w:r>
    </w:p>
    <w:p w14:paraId="6D432FDB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Mathematics for Business – A+</w:t>
      </w:r>
    </w:p>
    <w:p w14:paraId="458FC67D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Data Analysis for Decision Makers – B-</w:t>
      </w:r>
    </w:p>
    <w:p w14:paraId="37BE92D6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Business in Society – B+</w:t>
      </w:r>
    </w:p>
    <w:p w14:paraId="2513E506" w14:textId="77777777" w:rsidR="00862A6B" w:rsidRPr="00FE66E7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Semester GPA – 3.63</w:t>
      </w:r>
    </w:p>
    <w:p w14:paraId="0745E363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1F30F607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Semester 2</w:t>
      </w:r>
    </w:p>
    <w:p w14:paraId="345B32B3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29B4D3CC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Inside </w:t>
      </w:r>
      <w:r w:rsidRPr="00FE66E7">
        <w:rPr>
          <w:rFonts w:ascii="Helvetica" w:hAnsi="Helvetica"/>
          <w:sz w:val="28"/>
          <w:szCs w:val="28"/>
          <w:lang w:val="en-GB"/>
        </w:rPr>
        <w:t>Organisations</w:t>
      </w:r>
      <w:r>
        <w:rPr>
          <w:rFonts w:ascii="Helvetica" w:hAnsi="Helvetica"/>
          <w:sz w:val="28"/>
          <w:szCs w:val="28"/>
        </w:rPr>
        <w:t xml:space="preserve"> – C</w:t>
      </w:r>
    </w:p>
    <w:p w14:paraId="192DF9A0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Business Economics – A+</w:t>
      </w:r>
    </w:p>
    <w:p w14:paraId="13CE31AA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Constitutional Law: Fundamental Rights – A</w:t>
      </w:r>
    </w:p>
    <w:p w14:paraId="6854059F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Contract: Vitiating Factors and Remedies – B+</w:t>
      </w:r>
    </w:p>
    <w:p w14:paraId="7A688DCF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General Intro to Comp Legal – B</w:t>
      </w:r>
    </w:p>
    <w:p w14:paraId="1815315E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ICT in Business – A-</w:t>
      </w:r>
    </w:p>
    <w:p w14:paraId="00139DAC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Semester GPA – 3.50</w:t>
      </w:r>
    </w:p>
    <w:p w14:paraId="0B947DA5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5AA4D239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First Year GPA – 3.57</w:t>
      </w:r>
    </w:p>
    <w:p w14:paraId="0021AD72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27079C6C" w14:textId="77777777" w:rsidR="00862A6B" w:rsidRDefault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</w:p>
    <w:p w14:paraId="6A08A2F1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Second Year</w:t>
      </w:r>
    </w:p>
    <w:p w14:paraId="685FD941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401E8D6C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Semester 1</w:t>
      </w:r>
    </w:p>
    <w:p w14:paraId="6F2436E8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5B5B57D8" w14:textId="2B8EA89C" w:rsidR="00862A6B" w:rsidRDefault="00862A6B" w:rsidP="00862A6B">
      <w:pPr>
        <w:rPr>
          <w:rFonts w:ascii="Helvetica" w:hAnsi="Helvetica"/>
          <w:sz w:val="28"/>
          <w:szCs w:val="28"/>
        </w:rPr>
      </w:pPr>
      <w:r w:rsidRPr="00742791">
        <w:rPr>
          <w:rFonts w:ascii="Helvetica" w:hAnsi="Helvetica"/>
          <w:sz w:val="28"/>
          <w:szCs w:val="28"/>
        </w:rPr>
        <w:t>Principle</w:t>
      </w:r>
      <w:r w:rsidR="00FA4A1D">
        <w:rPr>
          <w:rFonts w:ascii="Helvetica" w:hAnsi="Helvetica"/>
          <w:sz w:val="28"/>
          <w:szCs w:val="28"/>
        </w:rPr>
        <w:t>s</w:t>
      </w:r>
      <w:r w:rsidRPr="00742791">
        <w:rPr>
          <w:rFonts w:ascii="Helvetica" w:hAnsi="Helvetica"/>
          <w:sz w:val="28"/>
          <w:szCs w:val="28"/>
        </w:rPr>
        <w:t xml:space="preserve"> of Finance</w:t>
      </w:r>
      <w:r>
        <w:rPr>
          <w:rFonts w:ascii="Helvetica" w:hAnsi="Helvetica"/>
          <w:sz w:val="28"/>
          <w:szCs w:val="28"/>
        </w:rPr>
        <w:t xml:space="preserve"> – C+</w:t>
      </w:r>
    </w:p>
    <w:p w14:paraId="5A45D328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People at Work – B</w:t>
      </w:r>
    </w:p>
    <w:p w14:paraId="43C28FA1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Negligence and Related Matters – B+</w:t>
      </w:r>
    </w:p>
    <w:p w14:paraId="1A0CF51F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EU Constitutional Law – B+</w:t>
      </w:r>
    </w:p>
    <w:p w14:paraId="7E2473BC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Criminal Liability – B</w:t>
      </w:r>
    </w:p>
    <w:p w14:paraId="5778EC74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Foundations of Management Thought – B-</w:t>
      </w:r>
    </w:p>
    <w:p w14:paraId="55141367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Semester GPA – 3.37</w:t>
      </w:r>
    </w:p>
    <w:p w14:paraId="1FF9DA68" w14:textId="77777777" w:rsidR="00FA4A1D" w:rsidRDefault="00FA4A1D" w:rsidP="00862A6B">
      <w:pPr>
        <w:rPr>
          <w:rFonts w:ascii="Helvetica" w:hAnsi="Helvetica"/>
          <w:sz w:val="28"/>
          <w:szCs w:val="28"/>
        </w:rPr>
      </w:pPr>
    </w:p>
    <w:p w14:paraId="4F3C8EBD" w14:textId="613CC306" w:rsidR="00FA4A1D" w:rsidRDefault="00FA4A1D" w:rsidP="00862A6B">
      <w:pPr>
        <w:rPr>
          <w:rFonts w:ascii="Helvetica" w:hAnsi="Helvetica"/>
          <w:b/>
          <w:sz w:val="28"/>
          <w:szCs w:val="28"/>
        </w:rPr>
      </w:pPr>
      <w:r w:rsidRPr="00FA4A1D">
        <w:rPr>
          <w:rFonts w:ascii="Helvetica" w:hAnsi="Helvetica"/>
          <w:b/>
          <w:sz w:val="28"/>
          <w:szCs w:val="28"/>
        </w:rPr>
        <w:t>Semester 2</w:t>
      </w:r>
    </w:p>
    <w:p w14:paraId="1AE73986" w14:textId="77777777" w:rsidR="00FA4A1D" w:rsidRDefault="00FA4A1D" w:rsidP="00862A6B">
      <w:pPr>
        <w:rPr>
          <w:rFonts w:ascii="Helvetica" w:hAnsi="Helvetica"/>
          <w:b/>
          <w:sz w:val="28"/>
          <w:szCs w:val="28"/>
        </w:rPr>
      </w:pPr>
    </w:p>
    <w:p w14:paraId="33967CC8" w14:textId="22675F96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EU Economic Law – B+</w:t>
      </w:r>
    </w:p>
    <w:p w14:paraId="72CAC45F" w14:textId="6302DFA0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Criminal Offences and </w:t>
      </w:r>
      <w:r w:rsidRPr="00FA4A1D">
        <w:rPr>
          <w:rFonts w:ascii="Helvetica" w:hAnsi="Helvetica"/>
          <w:sz w:val="28"/>
          <w:szCs w:val="28"/>
          <w:lang w:val="en-GB"/>
        </w:rPr>
        <w:t>Defences</w:t>
      </w:r>
      <w:r>
        <w:rPr>
          <w:rFonts w:ascii="Helvetica" w:hAnsi="Helvetica"/>
          <w:sz w:val="28"/>
          <w:szCs w:val="28"/>
        </w:rPr>
        <w:t xml:space="preserve"> – A</w:t>
      </w:r>
    </w:p>
    <w:p w14:paraId="0DE5B95A" w14:textId="3E6F6FBE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Business Analytics – A+</w:t>
      </w:r>
    </w:p>
    <w:p w14:paraId="541E9C92" w14:textId="022EDB90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Marketing: Firms, Customers &amp; Society – B</w:t>
      </w:r>
    </w:p>
    <w:p w14:paraId="18BDF841" w14:textId="77777777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Financial Accounting 1 – B</w:t>
      </w:r>
    </w:p>
    <w:p w14:paraId="6DFEFCB8" w14:textId="52098EEC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Nominate Torts – B</w:t>
      </w:r>
    </w:p>
    <w:p w14:paraId="62C8F270" w14:textId="2AF08F11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Semester GPA – 3.63</w:t>
      </w:r>
    </w:p>
    <w:p w14:paraId="1B34F6B4" w14:textId="77777777" w:rsidR="00FA4A1D" w:rsidRDefault="00FA4A1D" w:rsidP="00862A6B">
      <w:pPr>
        <w:rPr>
          <w:rFonts w:ascii="Helvetica" w:hAnsi="Helvetica"/>
          <w:sz w:val="28"/>
          <w:szCs w:val="28"/>
        </w:rPr>
      </w:pPr>
    </w:p>
    <w:p w14:paraId="2815F951" w14:textId="0523FF27" w:rsidR="00825824" w:rsidRPr="00FA4A1D" w:rsidRDefault="00825824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Second Year GPA – 3.50</w:t>
      </w:r>
    </w:p>
    <w:p w14:paraId="51003131" w14:textId="77777777" w:rsidR="00825824" w:rsidRDefault="00825824" w:rsidP="00862A6B">
      <w:pPr>
        <w:rPr>
          <w:rFonts w:ascii="Helvetica" w:hAnsi="Helvetica"/>
          <w:b/>
          <w:sz w:val="28"/>
          <w:szCs w:val="28"/>
        </w:rPr>
      </w:pPr>
    </w:p>
    <w:p w14:paraId="0F6BFD38" w14:textId="77777777" w:rsidR="00825824" w:rsidRDefault="00825824" w:rsidP="00862A6B">
      <w:pPr>
        <w:rPr>
          <w:rFonts w:ascii="Helvetica" w:hAnsi="Helvetica"/>
          <w:b/>
          <w:sz w:val="28"/>
          <w:szCs w:val="28"/>
        </w:rPr>
      </w:pPr>
    </w:p>
    <w:p w14:paraId="73129944" w14:textId="426492AF" w:rsidR="00FA4A1D" w:rsidRDefault="00EE4400" w:rsidP="00862A6B">
      <w:pPr>
        <w:rPr>
          <w:rFonts w:ascii="Helvetica" w:hAnsi="Helvetica"/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b/>
          <w:sz w:val="28"/>
          <w:szCs w:val="28"/>
        </w:rPr>
        <w:t>Third Year</w:t>
      </w:r>
    </w:p>
    <w:p w14:paraId="59DB053B" w14:textId="77777777" w:rsidR="00EE4400" w:rsidRDefault="00EE4400" w:rsidP="00862A6B">
      <w:pPr>
        <w:rPr>
          <w:rFonts w:ascii="Helvetica" w:hAnsi="Helvetica"/>
          <w:b/>
          <w:sz w:val="28"/>
          <w:szCs w:val="28"/>
        </w:rPr>
      </w:pPr>
    </w:p>
    <w:p w14:paraId="275C0CC8" w14:textId="21E51360" w:rsidR="00EE4400" w:rsidRDefault="00EE4400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Semester 1</w:t>
      </w:r>
    </w:p>
    <w:p w14:paraId="116319E5" w14:textId="77777777" w:rsidR="00EE4400" w:rsidRDefault="00EE4400" w:rsidP="00862A6B">
      <w:pPr>
        <w:rPr>
          <w:rFonts w:ascii="Helvetica" w:hAnsi="Helvetica"/>
          <w:b/>
          <w:sz w:val="28"/>
          <w:szCs w:val="28"/>
        </w:rPr>
      </w:pPr>
    </w:p>
    <w:p w14:paraId="6C2511A7" w14:textId="517692B0" w:rsidR="00EE4400" w:rsidRDefault="00EE4400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Financial Accounting 2 – C+</w:t>
      </w:r>
    </w:p>
    <w:p w14:paraId="65233451" w14:textId="4CE65054" w:rsidR="00EE4400" w:rsidRDefault="00EE4400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Business Strategy – B-</w:t>
      </w:r>
    </w:p>
    <w:p w14:paraId="2F76A116" w14:textId="3AA47557" w:rsidR="00EE4400" w:rsidRDefault="00EE4400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Corporate Financial Management – B-</w:t>
      </w:r>
    </w:p>
    <w:p w14:paraId="1A3EF079" w14:textId="523667BE" w:rsidR="00EE4400" w:rsidRDefault="00EE4400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Company Law 1 – B+</w:t>
      </w:r>
    </w:p>
    <w:p w14:paraId="1CCA22CA" w14:textId="0C36B566" w:rsidR="00EE4400" w:rsidRDefault="00EE4400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Property Law 1 – B</w:t>
      </w:r>
    </w:p>
    <w:p w14:paraId="2C3185D2" w14:textId="29D9C793" w:rsidR="00EE4400" w:rsidRPr="00EE4400" w:rsidRDefault="00EE4400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Evidence: Foundations – B+</w:t>
      </w:r>
    </w:p>
    <w:p w14:paraId="7E393A85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3C0B3201" w14:textId="1BFBDB3A" w:rsidR="00EE4400" w:rsidRDefault="00825824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sz w:val="28"/>
          <w:szCs w:val="28"/>
        </w:rPr>
        <w:t>Third Year Semester 1 GPA – 3.33</w:t>
      </w:r>
      <w:r w:rsidR="00EE4400">
        <w:rPr>
          <w:rFonts w:ascii="Helvetica" w:hAnsi="Helvetica"/>
          <w:b/>
          <w:sz w:val="28"/>
          <w:szCs w:val="28"/>
        </w:rPr>
        <w:br w:type="page"/>
      </w:r>
    </w:p>
    <w:p w14:paraId="7486F3EE" w14:textId="22CA0AC0" w:rsidR="00862A6B" w:rsidRDefault="00862A6B" w:rsidP="00862A6B">
      <w:pPr>
        <w:rPr>
          <w:rFonts w:ascii="Helvetica" w:hAnsi="Helvetica"/>
          <w:b/>
          <w:sz w:val="28"/>
          <w:szCs w:val="28"/>
        </w:rPr>
      </w:pPr>
      <w:r w:rsidRPr="009603F2">
        <w:rPr>
          <w:rFonts w:ascii="Helvetica" w:hAnsi="Helvetica"/>
          <w:b/>
          <w:sz w:val="28"/>
          <w:szCs w:val="28"/>
        </w:rPr>
        <w:t>Workplace Experience</w:t>
      </w:r>
    </w:p>
    <w:p w14:paraId="7848D5C9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505CB894" w14:textId="047E0255" w:rsid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i/>
          <w:sz w:val="28"/>
          <w:szCs w:val="28"/>
          <w:u w:val="single"/>
        </w:rPr>
        <w:t xml:space="preserve">June 2017 – Present: </w:t>
      </w:r>
      <w:r>
        <w:rPr>
          <w:rFonts w:ascii="Helvetica" w:hAnsi="Helvetica"/>
          <w:sz w:val="28"/>
          <w:szCs w:val="28"/>
        </w:rPr>
        <w:t>Elverys Intersport</w:t>
      </w:r>
    </w:p>
    <w:p w14:paraId="712C1AEB" w14:textId="77777777" w:rsidR="00FA4A1D" w:rsidRDefault="00FA4A1D" w:rsidP="00862A6B">
      <w:pPr>
        <w:rPr>
          <w:rFonts w:ascii="Helvetica" w:hAnsi="Helvetica"/>
          <w:sz w:val="28"/>
          <w:szCs w:val="28"/>
        </w:rPr>
      </w:pPr>
    </w:p>
    <w:p w14:paraId="4411915F" w14:textId="12B99D9C" w:rsidR="00FA4A1D" w:rsidRDefault="00FA4A1D" w:rsidP="00862A6B">
      <w:pPr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Sports Advisor</w:t>
      </w:r>
    </w:p>
    <w:p w14:paraId="7102C7D8" w14:textId="77777777" w:rsidR="00FA4A1D" w:rsidRDefault="00FA4A1D" w:rsidP="00862A6B">
      <w:pPr>
        <w:rPr>
          <w:rFonts w:ascii="Helvetica" w:hAnsi="Helvetica"/>
          <w:i/>
          <w:sz w:val="28"/>
          <w:szCs w:val="28"/>
        </w:rPr>
      </w:pPr>
    </w:p>
    <w:p w14:paraId="75E03220" w14:textId="74CE3673" w:rsidR="00FA4A1D" w:rsidRPr="00FA4A1D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perform all</w:t>
      </w:r>
      <w:r w:rsidR="005B0A13">
        <w:rPr>
          <w:rFonts w:ascii="Helvetica" w:hAnsi="Helvetica"/>
          <w:sz w:val="28"/>
          <w:szCs w:val="28"/>
        </w:rPr>
        <w:t xml:space="preserve"> the day-to-</w:t>
      </w:r>
      <w:r>
        <w:rPr>
          <w:rFonts w:ascii="Helvetica" w:hAnsi="Helvetica"/>
          <w:sz w:val="28"/>
          <w:szCs w:val="28"/>
        </w:rPr>
        <w:t>day tasks involved in a busy retail environment. My chief responsibilities include serving customers in an often hectic environment and managing takings and safe drop-offs at end of trade.</w:t>
      </w:r>
    </w:p>
    <w:p w14:paraId="6A0AA355" w14:textId="77777777" w:rsidR="00FA4A1D" w:rsidRPr="00FA4A1D" w:rsidRDefault="00FA4A1D" w:rsidP="00862A6B">
      <w:pPr>
        <w:rPr>
          <w:rFonts w:ascii="Helvetica" w:hAnsi="Helvetica"/>
          <w:sz w:val="28"/>
          <w:szCs w:val="28"/>
        </w:rPr>
      </w:pPr>
    </w:p>
    <w:p w14:paraId="00077DEA" w14:textId="77777777" w:rsidR="00FA4A1D" w:rsidRDefault="00FA4A1D" w:rsidP="00862A6B">
      <w:pPr>
        <w:rPr>
          <w:rFonts w:ascii="Helvetica" w:hAnsi="Helvetica"/>
          <w:i/>
          <w:sz w:val="28"/>
          <w:szCs w:val="28"/>
          <w:u w:val="single"/>
        </w:rPr>
      </w:pPr>
    </w:p>
    <w:p w14:paraId="1D3E889E" w14:textId="138A7E2D" w:rsidR="00862A6B" w:rsidRPr="00EE4400" w:rsidRDefault="00862A6B" w:rsidP="00862A6B">
      <w:pPr>
        <w:rPr>
          <w:rFonts w:ascii="Helvetica" w:hAnsi="Helvetica"/>
          <w:i/>
          <w:sz w:val="28"/>
          <w:szCs w:val="28"/>
          <w:u w:val="single"/>
        </w:rPr>
      </w:pPr>
      <w:r>
        <w:rPr>
          <w:rFonts w:ascii="Helvetica" w:hAnsi="Helvetica"/>
          <w:i/>
          <w:sz w:val="28"/>
          <w:szCs w:val="28"/>
          <w:u w:val="single"/>
        </w:rPr>
        <w:t>December</w:t>
      </w:r>
      <w:r w:rsidR="00FA4A1D">
        <w:rPr>
          <w:rFonts w:ascii="Helvetica" w:hAnsi="Helvetica"/>
          <w:i/>
          <w:sz w:val="28"/>
          <w:szCs w:val="28"/>
          <w:u w:val="single"/>
        </w:rPr>
        <w:t xml:space="preserve"> 2016 – April 2017</w:t>
      </w:r>
      <w:r w:rsidRPr="009603F2">
        <w:rPr>
          <w:rFonts w:ascii="Helvetica" w:hAnsi="Helvetica"/>
          <w:i/>
          <w:sz w:val="28"/>
          <w:szCs w:val="28"/>
        </w:rPr>
        <w:t>:</w:t>
      </w:r>
      <w:r w:rsidRPr="00DA0E75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Lansdowne FC</w:t>
      </w:r>
      <w:r w:rsidRPr="00DA0E75">
        <w:rPr>
          <w:rFonts w:ascii="Helvetica" w:hAnsi="Helvetica"/>
          <w:sz w:val="28"/>
          <w:szCs w:val="28"/>
        </w:rPr>
        <w:t xml:space="preserve"> </w:t>
      </w:r>
    </w:p>
    <w:p w14:paraId="030BCDF9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76E98240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Bar Worker and Ticket Taker</w:t>
      </w:r>
    </w:p>
    <w:p w14:paraId="7736C550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0B3C8CC5" w14:textId="2480DAC2" w:rsidR="00862A6B" w:rsidRDefault="00FA4A1D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</w:t>
      </w:r>
      <w:r w:rsidR="00862A6B">
        <w:rPr>
          <w:rFonts w:ascii="Helvetica" w:hAnsi="Helvetica"/>
          <w:sz w:val="28"/>
          <w:szCs w:val="28"/>
        </w:rPr>
        <w:t>erform</w:t>
      </w:r>
      <w:r>
        <w:rPr>
          <w:rFonts w:ascii="Helvetica" w:hAnsi="Helvetica"/>
          <w:sz w:val="28"/>
          <w:szCs w:val="28"/>
        </w:rPr>
        <w:t>ed</w:t>
      </w:r>
      <w:r w:rsidR="00862A6B">
        <w:rPr>
          <w:rFonts w:ascii="Helvetica" w:hAnsi="Helvetica"/>
          <w:sz w:val="28"/>
          <w:szCs w:val="28"/>
        </w:rPr>
        <w:t xml:space="preserve"> a variety of different tasks including bar work, collecting gate receipts and serving at functions.</w:t>
      </w:r>
    </w:p>
    <w:p w14:paraId="2CF11B0A" w14:textId="77777777" w:rsidR="00862A6B" w:rsidRDefault="00862A6B" w:rsidP="00862A6B">
      <w:pPr>
        <w:rPr>
          <w:rFonts w:ascii="Helvetica" w:hAnsi="Helvetica"/>
          <w:i/>
          <w:sz w:val="28"/>
          <w:szCs w:val="28"/>
          <w:u w:val="single"/>
        </w:rPr>
      </w:pPr>
    </w:p>
    <w:p w14:paraId="281516A2" w14:textId="77777777" w:rsidR="00FA4A1D" w:rsidRDefault="00FA4A1D" w:rsidP="00862A6B">
      <w:pPr>
        <w:rPr>
          <w:rFonts w:ascii="Helvetica" w:hAnsi="Helvetica"/>
          <w:i/>
          <w:sz w:val="28"/>
          <w:szCs w:val="28"/>
          <w:u w:val="single"/>
        </w:rPr>
      </w:pPr>
    </w:p>
    <w:p w14:paraId="38A70E53" w14:textId="129CE54B" w:rsidR="00862A6B" w:rsidRPr="00FA4A1D" w:rsidRDefault="00862A6B" w:rsidP="00862A6B">
      <w:pPr>
        <w:rPr>
          <w:rFonts w:ascii="Helvetica" w:hAnsi="Helvetica"/>
          <w:i/>
          <w:sz w:val="28"/>
          <w:szCs w:val="28"/>
          <w:u w:val="single"/>
        </w:rPr>
      </w:pPr>
      <w:r w:rsidRPr="009C7FB0">
        <w:rPr>
          <w:rFonts w:ascii="Helvetica" w:hAnsi="Helvetica"/>
          <w:i/>
          <w:sz w:val="28"/>
          <w:szCs w:val="28"/>
          <w:u w:val="single"/>
        </w:rPr>
        <w:t>July – August 201</w:t>
      </w:r>
      <w:r>
        <w:rPr>
          <w:rFonts w:ascii="Helvetica" w:hAnsi="Helvetica"/>
          <w:i/>
          <w:sz w:val="28"/>
          <w:szCs w:val="28"/>
          <w:u w:val="single"/>
        </w:rPr>
        <w:t>5</w:t>
      </w:r>
      <w:r w:rsidR="00FA4A1D">
        <w:rPr>
          <w:rFonts w:ascii="Helvetica" w:hAnsi="Helvetica"/>
          <w:sz w:val="28"/>
          <w:szCs w:val="28"/>
        </w:rPr>
        <w:t xml:space="preserve">: </w:t>
      </w:r>
      <w:r w:rsidRPr="00DA0E75">
        <w:rPr>
          <w:rFonts w:ascii="Helvetica" w:hAnsi="Helvetica"/>
          <w:sz w:val="28"/>
          <w:szCs w:val="28"/>
        </w:rPr>
        <w:t>Alex O’Neil</w:t>
      </w:r>
      <w:r>
        <w:rPr>
          <w:rFonts w:ascii="Helvetica" w:hAnsi="Helvetica"/>
          <w:sz w:val="28"/>
          <w:szCs w:val="28"/>
        </w:rPr>
        <w:t xml:space="preserve"> &amp; Co</w:t>
      </w:r>
      <w:r w:rsidRPr="00DA0E75">
        <w:rPr>
          <w:rFonts w:ascii="Helvetica" w:hAnsi="Helvetica"/>
          <w:sz w:val="28"/>
          <w:szCs w:val="28"/>
        </w:rPr>
        <w:t xml:space="preserve"> Solicitors, Limerick. </w:t>
      </w:r>
    </w:p>
    <w:p w14:paraId="7BDD48C3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733D4D09" w14:textId="77777777" w:rsidR="00862A6B" w:rsidRPr="009C7FB0" w:rsidRDefault="00862A6B" w:rsidP="00862A6B">
      <w:pPr>
        <w:rPr>
          <w:rFonts w:ascii="Helvetica" w:hAnsi="Helvetica"/>
          <w:i/>
          <w:sz w:val="28"/>
          <w:szCs w:val="28"/>
        </w:rPr>
      </w:pPr>
      <w:r w:rsidRPr="009C7FB0">
        <w:rPr>
          <w:rFonts w:ascii="Helvetica" w:hAnsi="Helvetica"/>
          <w:i/>
          <w:sz w:val="28"/>
          <w:szCs w:val="28"/>
        </w:rPr>
        <w:t>Office Worker</w:t>
      </w:r>
      <w:r>
        <w:rPr>
          <w:rFonts w:ascii="Helvetica" w:hAnsi="Helvetica"/>
          <w:i/>
          <w:sz w:val="28"/>
          <w:szCs w:val="28"/>
        </w:rPr>
        <w:t xml:space="preserve"> &amp; Receptionist</w:t>
      </w:r>
    </w:p>
    <w:p w14:paraId="11C13733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3C6F6CC7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g</w:t>
      </w:r>
      <w:r w:rsidRPr="00DA0E75">
        <w:rPr>
          <w:rFonts w:ascii="Helvetica" w:hAnsi="Helvetica"/>
          <w:sz w:val="28"/>
          <w:szCs w:val="28"/>
        </w:rPr>
        <w:t xml:space="preserve">ained </w:t>
      </w:r>
      <w:r>
        <w:rPr>
          <w:rFonts w:ascii="Helvetica" w:hAnsi="Helvetica"/>
          <w:sz w:val="28"/>
          <w:szCs w:val="28"/>
        </w:rPr>
        <w:t xml:space="preserve">first hand </w:t>
      </w:r>
      <w:r w:rsidRPr="00DA0E75">
        <w:rPr>
          <w:rFonts w:ascii="Helvetica" w:hAnsi="Helvetica"/>
          <w:sz w:val="28"/>
          <w:szCs w:val="28"/>
        </w:rPr>
        <w:t>exposure t</w:t>
      </w:r>
      <w:r>
        <w:rPr>
          <w:rFonts w:ascii="Helvetica" w:hAnsi="Helvetica"/>
          <w:sz w:val="28"/>
          <w:szCs w:val="28"/>
        </w:rPr>
        <w:t>o real clients and legal issues and a</w:t>
      </w:r>
      <w:r w:rsidRPr="00DA0E75">
        <w:rPr>
          <w:rFonts w:ascii="Helvetica" w:hAnsi="Helvetica"/>
          <w:sz w:val="28"/>
          <w:szCs w:val="28"/>
        </w:rPr>
        <w:t>ttended the Limerick Circuit Court.</w:t>
      </w:r>
    </w:p>
    <w:p w14:paraId="19ACF28D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1AE1C00D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Skills</w:t>
      </w:r>
    </w:p>
    <w:p w14:paraId="6191685F" w14:textId="77777777" w:rsidR="00862A6B" w:rsidRPr="00B210B2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225DE073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Very proficient in French, having studied it from primary school to leaving certificate achieving an A1 grade. As well as completing a 3-week French immersion program in Lille in June – July 2014.</w:t>
      </w:r>
    </w:p>
    <w:p w14:paraId="067870C0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558A287A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>Full</w:t>
      </w:r>
      <w:r>
        <w:rPr>
          <w:rFonts w:ascii="Helvetica" w:hAnsi="Helvetica"/>
          <w:sz w:val="28"/>
          <w:szCs w:val="28"/>
        </w:rPr>
        <w:t>, Clean</w:t>
      </w:r>
      <w:r w:rsidRPr="00DA0E75">
        <w:rPr>
          <w:rFonts w:ascii="Helvetica" w:hAnsi="Helvetica"/>
          <w:sz w:val="28"/>
          <w:szCs w:val="28"/>
        </w:rPr>
        <w:t xml:space="preserve"> Driving License</w:t>
      </w:r>
    </w:p>
    <w:p w14:paraId="303FA909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0C473A9D" w14:textId="77777777" w:rsidR="00FA4A1D" w:rsidRDefault="00FA4A1D" w:rsidP="00862A6B">
      <w:pPr>
        <w:rPr>
          <w:rFonts w:ascii="Helvetica" w:hAnsi="Helvetica"/>
          <w:b/>
          <w:sz w:val="28"/>
          <w:szCs w:val="28"/>
        </w:rPr>
      </w:pPr>
    </w:p>
    <w:p w14:paraId="70999F39" w14:textId="77777777" w:rsidR="00EE4400" w:rsidRDefault="00EE440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</w:p>
    <w:p w14:paraId="03E837B6" w14:textId="43175160" w:rsidR="00862A6B" w:rsidRPr="00742791" w:rsidRDefault="00862A6B" w:rsidP="00862A6B">
      <w:pPr>
        <w:rPr>
          <w:rFonts w:ascii="Helvetica" w:hAnsi="Helvetica"/>
          <w:b/>
          <w:sz w:val="28"/>
          <w:szCs w:val="28"/>
        </w:rPr>
      </w:pPr>
      <w:r w:rsidRPr="00201ED3">
        <w:rPr>
          <w:rFonts w:ascii="Helvetica" w:hAnsi="Helvetica"/>
          <w:b/>
          <w:sz w:val="28"/>
          <w:szCs w:val="28"/>
        </w:rPr>
        <w:t>Achievements and Interests</w:t>
      </w:r>
    </w:p>
    <w:p w14:paraId="7EADE35B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6FF81AA2" w14:textId="77777777" w:rsidR="00862A6B" w:rsidRPr="00201ED3" w:rsidRDefault="00862A6B" w:rsidP="00862A6B">
      <w:pPr>
        <w:rPr>
          <w:rFonts w:ascii="Helvetica" w:hAnsi="Helvetica"/>
          <w:sz w:val="28"/>
          <w:szCs w:val="28"/>
          <w:u w:val="single"/>
        </w:rPr>
      </w:pPr>
      <w:r w:rsidRPr="00201ED3">
        <w:rPr>
          <w:rFonts w:ascii="Helvetica" w:hAnsi="Helvetica"/>
          <w:sz w:val="28"/>
          <w:szCs w:val="28"/>
          <w:u w:val="single"/>
        </w:rPr>
        <w:t>Sport</w:t>
      </w:r>
    </w:p>
    <w:p w14:paraId="1C22AD5E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7961B401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 xml:space="preserve">I have played rugby at a variety of different levels from an early age and have played with several teams: </w:t>
      </w:r>
    </w:p>
    <w:p w14:paraId="344387CB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1DBD5349" w14:textId="77777777" w:rsidR="00862A6B" w:rsidRPr="006C5381" w:rsidRDefault="00862A6B" w:rsidP="00862A6B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C5381">
        <w:rPr>
          <w:rFonts w:ascii="Helvetica" w:hAnsi="Helvetica"/>
          <w:sz w:val="28"/>
          <w:szCs w:val="28"/>
        </w:rPr>
        <w:t xml:space="preserve">Garryowen FC </w:t>
      </w:r>
    </w:p>
    <w:p w14:paraId="0330D783" w14:textId="77777777" w:rsidR="00862A6B" w:rsidRPr="006C5381" w:rsidRDefault="00862A6B" w:rsidP="00862A6B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C5381">
        <w:rPr>
          <w:rFonts w:ascii="Helvetica" w:hAnsi="Helvetica"/>
          <w:sz w:val="28"/>
          <w:szCs w:val="28"/>
        </w:rPr>
        <w:t>Ardscoil Rís – Limerick (Junior &amp; Senior Cup Teams)</w:t>
      </w:r>
    </w:p>
    <w:p w14:paraId="03C874B7" w14:textId="2C25BF31" w:rsidR="00862A6B" w:rsidRDefault="00000DEF" w:rsidP="00862A6B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Lansdowne </w:t>
      </w:r>
      <w:r w:rsidR="00862A6B" w:rsidRPr="006C5381">
        <w:rPr>
          <w:rFonts w:ascii="Helvetica" w:hAnsi="Helvetica"/>
          <w:sz w:val="28"/>
          <w:szCs w:val="28"/>
        </w:rPr>
        <w:t>FC – Dublin</w:t>
      </w:r>
    </w:p>
    <w:p w14:paraId="3C3245D5" w14:textId="77777777" w:rsidR="00862A6B" w:rsidRPr="006C5381" w:rsidRDefault="00862A6B" w:rsidP="00862A6B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Squad Member Munster U18 Schools 2015</w:t>
      </w:r>
    </w:p>
    <w:p w14:paraId="6FADD36F" w14:textId="77777777" w:rsidR="00862A6B" w:rsidRPr="00862A6B" w:rsidRDefault="00862A6B" w:rsidP="00862A6B">
      <w:pPr>
        <w:rPr>
          <w:rFonts w:ascii="Helvetica" w:hAnsi="Helvetica"/>
          <w:sz w:val="28"/>
          <w:szCs w:val="28"/>
        </w:rPr>
      </w:pPr>
      <w:r w:rsidRPr="00862A6B">
        <w:rPr>
          <w:rFonts w:ascii="Helvetica" w:hAnsi="Helvetica"/>
          <w:vanish/>
          <w:sz w:val="28"/>
          <w:szCs w:val="28"/>
        </w:rPr>
        <w:t>.sexual intercourse.e penetratioe as there was no confusion as to the body and she knew this was sexual intercourse.e penetratio</w:t>
      </w:r>
      <w:r>
        <w:rPr>
          <w:rFonts w:ascii="Helvetica" w:hAnsi="Helvetica"/>
          <w:vanish/>
          <w:sz w:val="28"/>
          <w:szCs w:val="28"/>
        </w:rPr>
        <w:t>.sexual intercourse.e penetratioe as there was no confusion as to the body and she knew this was sexual intercourse.e penetratio</w:t>
      </w:r>
    </w:p>
    <w:p w14:paraId="7A953CC9" w14:textId="39F28668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have been on numerous provincial tournament-winning teams</w:t>
      </w:r>
      <w:r w:rsidRPr="00DA0E75">
        <w:rPr>
          <w:rFonts w:ascii="Helvetica" w:hAnsi="Helvetica"/>
          <w:sz w:val="28"/>
          <w:szCs w:val="28"/>
        </w:rPr>
        <w:t xml:space="preserve"> and have had the opportunity to </w:t>
      </w:r>
      <w:r w:rsidR="00FA4A1D">
        <w:rPr>
          <w:rFonts w:ascii="Helvetica" w:hAnsi="Helvetica"/>
          <w:sz w:val="28"/>
          <w:szCs w:val="28"/>
        </w:rPr>
        <w:t xml:space="preserve">captain a </w:t>
      </w:r>
      <w:r w:rsidRPr="00DA0E75">
        <w:rPr>
          <w:rFonts w:ascii="Helvetica" w:hAnsi="Helvetica"/>
          <w:sz w:val="28"/>
          <w:szCs w:val="28"/>
        </w:rPr>
        <w:t>tour</w:t>
      </w:r>
      <w:r w:rsidR="00FA4A1D">
        <w:rPr>
          <w:rFonts w:ascii="Helvetica" w:hAnsi="Helvetica"/>
          <w:sz w:val="28"/>
          <w:szCs w:val="28"/>
        </w:rPr>
        <w:t>ing side to</w:t>
      </w:r>
      <w:r>
        <w:rPr>
          <w:rFonts w:ascii="Helvetica" w:hAnsi="Helvetica"/>
          <w:sz w:val="28"/>
          <w:szCs w:val="28"/>
        </w:rPr>
        <w:t xml:space="preserve"> Barcelona, Spain</w:t>
      </w:r>
      <w:r w:rsidRPr="00DA0E75">
        <w:rPr>
          <w:rFonts w:ascii="Helvetica" w:hAnsi="Helvetica"/>
          <w:sz w:val="28"/>
          <w:szCs w:val="28"/>
        </w:rPr>
        <w:t>.</w:t>
      </w:r>
    </w:p>
    <w:p w14:paraId="4A49E7C6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104D8168" w14:textId="14CE0004" w:rsidR="00862A6B" w:rsidRPr="00862A6B" w:rsidRDefault="00862A6B" w:rsidP="00862A6B">
      <w:pPr>
        <w:rPr>
          <w:rFonts w:ascii="Helvetica" w:hAnsi="Helvetica"/>
          <w:b/>
          <w:sz w:val="28"/>
          <w:szCs w:val="28"/>
        </w:rPr>
      </w:pPr>
      <w:r w:rsidRPr="00C92883">
        <w:rPr>
          <w:rFonts w:ascii="Helvetica" w:hAnsi="Helvetica"/>
          <w:b/>
          <w:sz w:val="28"/>
          <w:szCs w:val="28"/>
        </w:rPr>
        <w:t>Travel</w:t>
      </w:r>
    </w:p>
    <w:p w14:paraId="086A2A88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6BEE5C46" w14:textId="1D26732B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 w:rsidRPr="00DA0E75">
        <w:rPr>
          <w:rFonts w:ascii="Helvetica" w:hAnsi="Helvetica"/>
          <w:sz w:val="28"/>
          <w:szCs w:val="28"/>
        </w:rPr>
        <w:t xml:space="preserve">Participated in a European InterRail </w:t>
      </w:r>
      <w:r>
        <w:rPr>
          <w:rFonts w:ascii="Helvetica" w:hAnsi="Helvetica"/>
          <w:sz w:val="28"/>
          <w:szCs w:val="28"/>
        </w:rPr>
        <w:t>in Summer 2015 as well as tra</w:t>
      </w:r>
      <w:r w:rsidR="007C72F9">
        <w:rPr>
          <w:rFonts w:ascii="Helvetica" w:hAnsi="Helvetica"/>
          <w:sz w:val="28"/>
          <w:szCs w:val="28"/>
        </w:rPr>
        <w:t>veling widely throughout Europe</w:t>
      </w:r>
      <w:r>
        <w:rPr>
          <w:rFonts w:ascii="Helvetica" w:hAnsi="Helvetica"/>
          <w:sz w:val="28"/>
          <w:szCs w:val="28"/>
        </w:rPr>
        <w:t xml:space="preserve"> </w:t>
      </w:r>
      <w:r w:rsidR="007C72F9">
        <w:rPr>
          <w:rFonts w:ascii="Helvetica" w:hAnsi="Helvetica"/>
          <w:sz w:val="28"/>
          <w:szCs w:val="28"/>
        </w:rPr>
        <w:t>and the US.</w:t>
      </w:r>
    </w:p>
    <w:p w14:paraId="3256E477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4A876699" w14:textId="77777777" w:rsidR="00862A6B" w:rsidRPr="00C92883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Drama &amp; Music</w:t>
      </w:r>
    </w:p>
    <w:p w14:paraId="4777CC5B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59E7918E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Won several gold medals for dramatic performances in Féile Luimní, both individually and as part of group.</w:t>
      </w:r>
    </w:p>
    <w:p w14:paraId="23C7CDE7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4332DE2D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All Ireland Dramatic Scene Winners 2014 with Ardscoil Rís.</w:t>
      </w:r>
    </w:p>
    <w:p w14:paraId="11823439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4B1A3A4F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Leading Member of the Ardscoil Rís school choir for 6 years.</w:t>
      </w:r>
    </w:p>
    <w:p w14:paraId="483BCD1A" w14:textId="77777777" w:rsidR="00862A6B" w:rsidRDefault="00862A6B" w:rsidP="00862A6B">
      <w:pPr>
        <w:rPr>
          <w:rFonts w:ascii="Helvetica" w:hAnsi="Helvetica"/>
          <w:b/>
          <w:sz w:val="28"/>
          <w:szCs w:val="28"/>
        </w:rPr>
      </w:pPr>
    </w:p>
    <w:p w14:paraId="3F1E7FCF" w14:textId="77777777" w:rsidR="00862A6B" w:rsidRPr="00C92883" w:rsidRDefault="00862A6B" w:rsidP="00862A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Awards</w:t>
      </w:r>
    </w:p>
    <w:p w14:paraId="101A04E4" w14:textId="77777777" w:rsidR="00862A6B" w:rsidRPr="00DA0E75" w:rsidRDefault="00862A6B" w:rsidP="00862A6B">
      <w:pPr>
        <w:rPr>
          <w:rFonts w:ascii="Helvetica" w:hAnsi="Helvetica"/>
          <w:sz w:val="28"/>
          <w:szCs w:val="28"/>
        </w:rPr>
      </w:pPr>
    </w:p>
    <w:p w14:paraId="513A4664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UCD Entrance Scholar 2015</w:t>
      </w:r>
    </w:p>
    <w:p w14:paraId="43AB4092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1BD8FD81" w14:textId="77777777" w:rsidR="00862A6B" w:rsidRDefault="00862A6B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Ardscoil Rís Student of the Year in Design and Communication Graphics 2015</w:t>
      </w:r>
    </w:p>
    <w:p w14:paraId="6E81F6E2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0AE91EB6" w14:textId="260BBF02" w:rsidR="00862A6B" w:rsidRDefault="005B0A13" w:rsidP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Limerick </w:t>
      </w:r>
      <w:r w:rsidR="00862A6B">
        <w:rPr>
          <w:rFonts w:ascii="Helvetica" w:hAnsi="Helvetica"/>
          <w:sz w:val="28"/>
          <w:szCs w:val="28"/>
        </w:rPr>
        <w:t>Inter City Schools Quiz Champion</w:t>
      </w:r>
    </w:p>
    <w:p w14:paraId="2C4BE118" w14:textId="77777777" w:rsidR="00862A6B" w:rsidRDefault="00862A6B" w:rsidP="00862A6B">
      <w:pPr>
        <w:rPr>
          <w:rFonts w:ascii="Helvetica" w:hAnsi="Helvetica"/>
          <w:sz w:val="28"/>
          <w:szCs w:val="28"/>
        </w:rPr>
      </w:pPr>
    </w:p>
    <w:p w14:paraId="58078A39" w14:textId="77777777" w:rsidR="00EE4400" w:rsidRDefault="00EE4400">
      <w:pPr>
        <w:rPr>
          <w:rFonts w:ascii="Helvetica" w:hAnsi="Helvetica"/>
          <w:sz w:val="28"/>
          <w:szCs w:val="28"/>
        </w:rPr>
      </w:pPr>
    </w:p>
    <w:p w14:paraId="7607194D" w14:textId="77777777" w:rsidR="00D2717F" w:rsidRPr="00862A6B" w:rsidRDefault="00862A6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References Available Upon Request.</w:t>
      </w:r>
    </w:p>
    <w:sectPr w:rsidR="00D2717F" w:rsidRPr="00862A6B" w:rsidSect="005D5E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8C406" w14:textId="77777777" w:rsidR="003744ED" w:rsidRDefault="003744ED" w:rsidP="00862A6B">
      <w:r>
        <w:separator/>
      </w:r>
    </w:p>
  </w:endnote>
  <w:endnote w:type="continuationSeparator" w:id="0">
    <w:p w14:paraId="0D17EF15" w14:textId="77777777" w:rsidR="003744ED" w:rsidRDefault="003744ED" w:rsidP="0086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6D751" w14:textId="77777777" w:rsidR="003744ED" w:rsidRDefault="003744ED" w:rsidP="00862A6B">
      <w:r>
        <w:separator/>
      </w:r>
    </w:p>
  </w:footnote>
  <w:footnote w:type="continuationSeparator" w:id="0">
    <w:p w14:paraId="1BC6DDB9" w14:textId="77777777" w:rsidR="003744ED" w:rsidRDefault="003744ED" w:rsidP="0086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D248E"/>
    <w:multiLevelType w:val="hybridMultilevel"/>
    <w:tmpl w:val="DFEAD7D4"/>
    <w:lvl w:ilvl="0" w:tplc="A55C59BC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6B"/>
    <w:rsid w:val="00000DEF"/>
    <w:rsid w:val="000217BA"/>
    <w:rsid w:val="000B626E"/>
    <w:rsid w:val="001D794E"/>
    <w:rsid w:val="002C754D"/>
    <w:rsid w:val="003744ED"/>
    <w:rsid w:val="003F1563"/>
    <w:rsid w:val="005B0A13"/>
    <w:rsid w:val="006B2356"/>
    <w:rsid w:val="007A125B"/>
    <w:rsid w:val="007C72F9"/>
    <w:rsid w:val="00825824"/>
    <w:rsid w:val="00862A6B"/>
    <w:rsid w:val="00B2327F"/>
    <w:rsid w:val="00D2717F"/>
    <w:rsid w:val="00EC1895"/>
    <w:rsid w:val="00EE4400"/>
    <w:rsid w:val="00F23E0F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904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A6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62A6B"/>
    <w:pPr>
      <w:ind w:left="720"/>
      <w:contextualSpacing/>
    </w:pPr>
  </w:style>
  <w:style w:type="paragraph" w:styleId="NoSpacing">
    <w:name w:val="No Spacing"/>
    <w:uiPriority w:val="1"/>
    <w:qFormat/>
    <w:rsid w:val="00862A6B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2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A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594</Words>
  <Characters>3391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Lyons</dc:creator>
  <cp:keywords/>
  <dc:description/>
  <cp:lastModifiedBy>Pierce Lyons</cp:lastModifiedBy>
  <cp:revision>9</cp:revision>
  <dcterms:created xsi:type="dcterms:W3CDTF">2017-10-23T15:31:00Z</dcterms:created>
  <dcterms:modified xsi:type="dcterms:W3CDTF">2018-01-30T15:02:00Z</dcterms:modified>
</cp:coreProperties>
</file>