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185B8F0" w14:textId="77777777" w:rsidTr="00AB4BCD">
        <w:trPr>
          <w:trHeight w:hRule="exact" w:val="1416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82DF7E4" w14:textId="77777777" w:rsidR="00692703" w:rsidRPr="00CF1A49" w:rsidRDefault="004446BE" w:rsidP="00913946">
            <w:pPr>
              <w:pStyle w:val="Title"/>
            </w:pPr>
            <w:bookmarkStart w:id="0" w:name="_Hlk22484876"/>
            <w:r>
              <w:rPr>
                <w:noProof/>
                <w:lang w:val="en-IE" w:eastAsia="en-IE"/>
              </w:rPr>
              <w:drawing>
                <wp:inline distT="0" distB="0" distL="0" distR="0" wp14:anchorId="2FA24AB1" wp14:editId="0018321C">
                  <wp:extent cx="752475" cy="304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6BE">
              <w:rPr>
                <w:sz w:val="56"/>
              </w:rPr>
              <w:t xml:space="preserve"> Rachael</w:t>
            </w:r>
            <w:r w:rsidR="00692703" w:rsidRPr="004446BE">
              <w:rPr>
                <w:sz w:val="56"/>
              </w:rPr>
              <w:t xml:space="preserve"> </w:t>
            </w:r>
            <w:r w:rsidRPr="004446BE">
              <w:rPr>
                <w:rStyle w:val="IntenseEmphasis"/>
                <w:sz w:val="56"/>
              </w:rPr>
              <w:t>Collins</w:t>
            </w:r>
          </w:p>
          <w:p w14:paraId="668BA464" w14:textId="3F847ED7" w:rsidR="00692703" w:rsidRPr="00CF1A49" w:rsidRDefault="004017AF" w:rsidP="00913946">
            <w:pPr>
              <w:pStyle w:val="ContactInfo"/>
              <w:contextualSpacing w:val="0"/>
            </w:pPr>
            <w:sdt>
              <w:sdtPr>
                <w:alias w:val="Divider dot:"/>
                <w:tag w:val="Divider dot:"/>
                <w:id w:val="-1286649599"/>
                <w:placeholder>
                  <w:docPart w:val="74591D8D2D1F402886BAD4E13BE48A8E"/>
                </w:placeholder>
                <w:temporary/>
                <w:showingPlcHdr/>
                <w15:appearance w15:val="hidden"/>
              </w:sdtPr>
              <w:sdtEndPr/>
              <w:sdtContent>
                <w:r w:rsidR="004446BE" w:rsidRPr="00CF1A49">
                  <w:t>·</w:t>
                </w:r>
              </w:sdtContent>
            </w:sdt>
            <w:r w:rsidR="004446BE">
              <w:t xml:space="preserve"> </w:t>
            </w:r>
            <w:r w:rsidR="00CA7D70">
              <w:t xml:space="preserve">Whitethorn, </w:t>
            </w:r>
            <w:proofErr w:type="spellStart"/>
            <w:r w:rsidR="00CA7D70">
              <w:t>Walterstown</w:t>
            </w:r>
            <w:proofErr w:type="spellEnd"/>
            <w:r w:rsidR="00CA7D70">
              <w:t>, Kilcullen, Co.</w:t>
            </w:r>
            <w:r w:rsidR="001464D6">
              <w:t xml:space="preserve"> </w:t>
            </w:r>
            <w:r w:rsidR="00CA7D70">
              <w:t>Kildare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A7A879213A8A43FDA87B08458CD8A8D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</w:p>
          <w:p w14:paraId="162E83DF" w14:textId="77777777" w:rsidR="00692703" w:rsidRPr="00CF1A49" w:rsidRDefault="004017AF" w:rsidP="00913946">
            <w:pPr>
              <w:pStyle w:val="ContactInfoEmphasis"/>
              <w:contextualSpacing w:val="0"/>
            </w:pPr>
            <w:sdt>
              <w:sdtPr>
                <w:alias w:val="Divider dot:"/>
                <w:tag w:val="Divider dot:"/>
                <w:id w:val="-1088605948"/>
                <w:placeholder>
                  <w:docPart w:val="1943C968029C4DAF8D66145C9A0540E3"/>
                </w:placeholder>
                <w:temporary/>
                <w:showingPlcHdr/>
                <w15:appearance w15:val="hidden"/>
              </w:sdtPr>
              <w:sdtEndPr/>
              <w:sdtContent>
                <w:r w:rsidR="004446BE" w:rsidRPr="00CF1A49">
                  <w:t>·</w:t>
                </w:r>
              </w:sdtContent>
            </w:sdt>
            <w:r w:rsidR="004446BE">
              <w:t xml:space="preserve"> </w:t>
            </w:r>
            <w:r w:rsidR="004446BE" w:rsidRPr="004446BE">
              <w:rPr>
                <w:color w:val="000000" w:themeColor="text1"/>
              </w:rPr>
              <w:t>Email: rachael.collins@ucdconnect.ie</w:t>
            </w:r>
            <w:r w:rsidR="00692703" w:rsidRPr="004446BE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alias w:val="Divider dot:"/>
                <w:tag w:val="Divider dot:"/>
                <w:id w:val="301822325"/>
                <w:placeholder>
                  <w:docPart w:val="91B0974C851E497C81FE99EDE75299CE"/>
                </w:placeholder>
                <w:temporary/>
                <w:showingPlcHdr/>
                <w15:appearance w15:val="hidden"/>
              </w:sdtPr>
              <w:sdtEndPr/>
              <w:sdtContent>
                <w:r w:rsidR="004446BE" w:rsidRPr="004446BE">
                  <w:rPr>
                    <w:color w:val="000000" w:themeColor="text1"/>
                  </w:rPr>
                  <w:t>·</w:t>
                </w:r>
              </w:sdtContent>
            </w:sdt>
            <w:r w:rsidR="004446BE" w:rsidRPr="004446BE">
              <w:rPr>
                <w:color w:val="000000" w:themeColor="text1"/>
              </w:rPr>
              <w:t xml:space="preserve"> </w:t>
            </w:r>
            <w:r w:rsidR="00692703" w:rsidRPr="004446BE">
              <w:rPr>
                <w:color w:val="000000" w:themeColor="text1"/>
              </w:rPr>
              <w:t xml:space="preserve"> </w:t>
            </w:r>
            <w:r w:rsidR="004446BE" w:rsidRPr="004446BE">
              <w:rPr>
                <w:color w:val="000000" w:themeColor="text1"/>
              </w:rPr>
              <w:t xml:space="preserve">Mobile: 083-4142571 </w:t>
            </w:r>
            <w:sdt>
              <w:sdtPr>
                <w:rPr>
                  <w:color w:val="000000" w:themeColor="text1"/>
                </w:rPr>
                <w:alias w:val="Divider dot:"/>
                <w:tag w:val="Divider dot:"/>
                <w:id w:val="1950967328"/>
                <w:placeholder>
                  <w:docPart w:val="CECEB6C6DD404A68995E1640ABE51D1F"/>
                </w:placeholder>
                <w:temporary/>
                <w:showingPlcHdr/>
                <w15:appearance w15:val="hidden"/>
              </w:sdtPr>
              <w:sdtEndPr/>
              <w:sdtContent>
                <w:r w:rsidR="004446BE" w:rsidRPr="004446BE">
                  <w:rPr>
                    <w:color w:val="000000" w:themeColor="text1"/>
                  </w:rPr>
                  <w:t>·</w:t>
                </w:r>
              </w:sdtContent>
            </w:sdt>
            <w:bookmarkEnd w:id="0"/>
          </w:p>
        </w:tc>
      </w:tr>
      <w:tr w:rsidR="009571D8" w:rsidRPr="00CF1A49" w14:paraId="78B75BFC" w14:textId="77777777" w:rsidTr="00692703">
        <w:tc>
          <w:tcPr>
            <w:tcW w:w="9360" w:type="dxa"/>
            <w:tcMar>
              <w:top w:w="432" w:type="dxa"/>
            </w:tcMar>
          </w:tcPr>
          <w:p w14:paraId="52148822" w14:textId="77777777" w:rsidR="001755A8" w:rsidRPr="00CF1A49" w:rsidRDefault="008401BB" w:rsidP="00913946">
            <w:pPr>
              <w:contextualSpacing w:val="0"/>
            </w:pPr>
            <w:r>
              <w:t>I am an e</w:t>
            </w:r>
            <w:r w:rsidR="00E35550">
              <w:t>nergetic, dependable</w:t>
            </w:r>
            <w:r w:rsidR="00B02C40">
              <w:t xml:space="preserve"> and </w:t>
            </w:r>
            <w:r w:rsidR="00E35550">
              <w:t xml:space="preserve">diligent </w:t>
            </w:r>
            <w:r w:rsidR="00B02C40">
              <w:t xml:space="preserve">third year student </w:t>
            </w:r>
            <w:r w:rsidR="00E35550">
              <w:t xml:space="preserve">working towards a BBL degree at UCD in 2021. </w:t>
            </w:r>
            <w:bookmarkStart w:id="1" w:name="_Hlk22488072"/>
            <w:r>
              <w:t xml:space="preserve">I am </w:t>
            </w:r>
            <w:r w:rsidR="002C4668">
              <w:t xml:space="preserve">currently </w:t>
            </w:r>
            <w:r>
              <w:t xml:space="preserve">seeking a 2020 Summer Internship </w:t>
            </w:r>
            <w:r w:rsidR="00E35550">
              <w:t xml:space="preserve">to </w:t>
            </w:r>
            <w:r w:rsidR="00B02C40">
              <w:t xml:space="preserve">complement my </w:t>
            </w:r>
            <w:r>
              <w:t xml:space="preserve">legal and business </w:t>
            </w:r>
            <w:r w:rsidR="00B02C40">
              <w:t>academics to date</w:t>
            </w:r>
            <w:r w:rsidR="002C4668">
              <w:t>,</w:t>
            </w:r>
            <w:r>
              <w:t xml:space="preserve"> whilst gaining </w:t>
            </w:r>
            <w:r w:rsidR="002C4668">
              <w:t xml:space="preserve">valuable </w:t>
            </w:r>
            <w:r>
              <w:t xml:space="preserve">experience and </w:t>
            </w:r>
            <w:r w:rsidR="00566D47">
              <w:t xml:space="preserve">a </w:t>
            </w:r>
            <w:r>
              <w:t xml:space="preserve">better understanding of </w:t>
            </w:r>
            <w:r w:rsidR="00566D47">
              <w:t xml:space="preserve">my </w:t>
            </w:r>
            <w:r w:rsidR="0053510C">
              <w:t xml:space="preserve">future </w:t>
            </w:r>
            <w:r>
              <w:t>career options.</w:t>
            </w:r>
            <w:bookmarkEnd w:id="1"/>
            <w:r w:rsidR="0053510C">
              <w:t xml:space="preserve"> </w:t>
            </w:r>
          </w:p>
        </w:tc>
      </w:tr>
    </w:tbl>
    <w:p w14:paraId="2D50D85F" w14:textId="77777777" w:rsidR="004E01EB" w:rsidRPr="00CF1A49" w:rsidRDefault="004017AF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B2BC164ADCE74C85AD96AB42DC3B41E9"/>
          </w:placeholder>
          <w:temporary/>
          <w:showingPlcHdr/>
          <w15:appearance w15:val="hidden"/>
        </w:sdtPr>
        <w:sdtEndPr/>
        <w:sdtContent>
          <w:r w:rsidR="004E01EB" w:rsidRPr="00F10D25">
            <w:rPr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53D35687" w14:textId="77777777" w:rsidTr="00D66A52">
        <w:tc>
          <w:tcPr>
            <w:tcW w:w="9355" w:type="dxa"/>
          </w:tcPr>
          <w:p w14:paraId="118977E0" w14:textId="0FD9A163" w:rsidR="001D0BF1" w:rsidRPr="00CF1A49" w:rsidRDefault="00566D47" w:rsidP="001D0BF1">
            <w:pPr>
              <w:pStyle w:val="Heading3"/>
              <w:contextualSpacing w:val="0"/>
              <w:outlineLvl w:val="2"/>
            </w:pPr>
            <w:r>
              <w:t>Sept 2018</w:t>
            </w:r>
            <w:r w:rsidR="001D0BF1" w:rsidRPr="00CF1A49">
              <w:t xml:space="preserve"> – </w:t>
            </w:r>
            <w:r w:rsidR="006164E6">
              <w:t>Jan 2020</w:t>
            </w:r>
          </w:p>
          <w:p w14:paraId="61C88B2A" w14:textId="77777777" w:rsidR="001D0BF1" w:rsidRPr="00F10D25" w:rsidRDefault="00566D47" w:rsidP="001D0BF1">
            <w:pPr>
              <w:pStyle w:val="Heading2"/>
              <w:contextualSpacing w:val="0"/>
              <w:outlineLvl w:val="1"/>
              <w:rPr>
                <w:sz w:val="22"/>
                <w:szCs w:val="22"/>
              </w:rPr>
            </w:pPr>
            <w:r w:rsidRPr="00F10D25">
              <w:rPr>
                <w:sz w:val="22"/>
                <w:szCs w:val="22"/>
              </w:rPr>
              <w:t>Retail ASSISTANT/SuperVISOR</w:t>
            </w:r>
            <w:r w:rsidR="001D0BF1" w:rsidRPr="00F10D25">
              <w:rPr>
                <w:sz w:val="22"/>
                <w:szCs w:val="22"/>
              </w:rPr>
              <w:t xml:space="preserve">, </w:t>
            </w:r>
            <w:r w:rsidR="00780466" w:rsidRPr="00F10D25">
              <w:rPr>
                <w:b w:val="0"/>
                <w:sz w:val="22"/>
                <w:szCs w:val="22"/>
              </w:rPr>
              <w:t>Little mistress</w:t>
            </w:r>
            <w:r w:rsidRPr="00F10D25">
              <w:rPr>
                <w:rStyle w:val="SubtleReference"/>
                <w:color w:val="1D824C" w:themeColor="accent1"/>
                <w:sz w:val="22"/>
                <w:szCs w:val="22"/>
              </w:rPr>
              <w:t>,</w:t>
            </w:r>
            <w:r w:rsidR="00780466" w:rsidRPr="00F10D25">
              <w:rPr>
                <w:rStyle w:val="SubtleReference"/>
                <w:color w:val="1D824C" w:themeColor="accent1"/>
                <w:sz w:val="22"/>
                <w:szCs w:val="22"/>
              </w:rPr>
              <w:t xml:space="preserve"> debenhams,</w:t>
            </w:r>
            <w:r w:rsidRPr="00F10D25">
              <w:rPr>
                <w:rStyle w:val="SubtleReference"/>
                <w:color w:val="1D824C" w:themeColor="accent1"/>
                <w:sz w:val="22"/>
                <w:szCs w:val="22"/>
              </w:rPr>
              <w:t xml:space="preserve"> </w:t>
            </w:r>
            <w:r w:rsidR="006553D6" w:rsidRPr="00F10D25">
              <w:rPr>
                <w:rStyle w:val="SubtleReference"/>
                <w:color w:val="1D824C" w:themeColor="accent1"/>
                <w:sz w:val="22"/>
                <w:szCs w:val="22"/>
              </w:rPr>
              <w:t xml:space="preserve">DUBLIN </w:t>
            </w:r>
          </w:p>
          <w:p w14:paraId="658FAC56" w14:textId="77777777" w:rsidR="001E3120" w:rsidRPr="00CF1A49" w:rsidRDefault="00780466" w:rsidP="001D0BF1">
            <w:pPr>
              <w:contextualSpacing w:val="0"/>
            </w:pPr>
            <w:r>
              <w:t xml:space="preserve">Responsible for stock management, merchandising and </w:t>
            </w:r>
            <w:r w:rsidR="007162C1">
              <w:t>maintaining floor and display standards</w:t>
            </w:r>
            <w:r>
              <w:t xml:space="preserve">. </w:t>
            </w:r>
            <w:r w:rsidR="007162C1">
              <w:t>A</w:t>
            </w:r>
            <w:r>
              <w:t xml:space="preserve">lso responsible for </w:t>
            </w:r>
            <w:r w:rsidR="007162C1">
              <w:t xml:space="preserve">collating the </w:t>
            </w:r>
            <w:r>
              <w:t xml:space="preserve">daily sales figures accounts </w:t>
            </w:r>
            <w:r w:rsidR="007162C1">
              <w:t xml:space="preserve">and reporting </w:t>
            </w:r>
            <w:r>
              <w:t xml:space="preserve">them to the head office in London. </w:t>
            </w:r>
            <w:r w:rsidR="00F26B6F">
              <w:t xml:space="preserve">While my manager was on holidays I was selected as </w:t>
            </w:r>
            <w:r w:rsidR="007162C1">
              <w:t>the Acting In-House M</w:t>
            </w:r>
            <w:r w:rsidR="00F26B6F">
              <w:t>anager</w:t>
            </w:r>
            <w:r w:rsidR="00580B4C">
              <w:t xml:space="preserve"> and during her time away I </w:t>
            </w:r>
            <w:r w:rsidR="007162C1">
              <w:t xml:space="preserve">coordinated the team and </w:t>
            </w:r>
            <w:r w:rsidR="00580B4C">
              <w:t xml:space="preserve">continued to hit our sales targets. </w:t>
            </w:r>
          </w:p>
        </w:tc>
      </w:tr>
      <w:tr w:rsidR="00F61DF9" w:rsidRPr="00485A56" w14:paraId="14D33A2B" w14:textId="77777777" w:rsidTr="00F61DF9">
        <w:tc>
          <w:tcPr>
            <w:tcW w:w="9355" w:type="dxa"/>
            <w:tcMar>
              <w:top w:w="216" w:type="dxa"/>
            </w:tcMar>
          </w:tcPr>
          <w:p w14:paraId="6DAB5979" w14:textId="77777777" w:rsidR="00953342" w:rsidRPr="00485A56" w:rsidRDefault="00953342" w:rsidP="00953342">
            <w:pPr>
              <w:pStyle w:val="Heading3"/>
              <w:contextualSpacing w:val="0"/>
              <w:outlineLvl w:val="2"/>
            </w:pPr>
            <w:r w:rsidRPr="00485A56">
              <w:t>JUNE 2018 – Sept 2018</w:t>
            </w:r>
          </w:p>
          <w:p w14:paraId="61946E64" w14:textId="77777777" w:rsidR="00953342" w:rsidRPr="00F10D25" w:rsidRDefault="002C4668" w:rsidP="00F26B6F">
            <w:pPr>
              <w:pStyle w:val="Heading2"/>
              <w:contextualSpacing w:val="0"/>
              <w:outlineLvl w:val="1"/>
              <w:rPr>
                <w:b w:val="0"/>
                <w:sz w:val="22"/>
                <w:szCs w:val="22"/>
              </w:rPr>
            </w:pPr>
            <w:r w:rsidRPr="00F10D25">
              <w:rPr>
                <w:sz w:val="22"/>
                <w:szCs w:val="22"/>
              </w:rPr>
              <w:t>EXECUTIVE ASSIstant</w:t>
            </w:r>
            <w:r w:rsidR="00953342" w:rsidRPr="00F10D25">
              <w:rPr>
                <w:sz w:val="22"/>
                <w:szCs w:val="22"/>
              </w:rPr>
              <w:t xml:space="preserve">, </w:t>
            </w:r>
            <w:r w:rsidR="00F26B6F" w:rsidRPr="00F10D25">
              <w:rPr>
                <w:b w:val="0"/>
                <w:sz w:val="22"/>
                <w:szCs w:val="22"/>
              </w:rPr>
              <w:t xml:space="preserve">avison young property management, </w:t>
            </w:r>
            <w:r w:rsidR="006553D6" w:rsidRPr="00F10D25">
              <w:rPr>
                <w:b w:val="0"/>
                <w:sz w:val="22"/>
                <w:szCs w:val="22"/>
              </w:rPr>
              <w:t>Vancouver</w:t>
            </w:r>
          </w:p>
          <w:p w14:paraId="165BE0DA" w14:textId="6E310F2D" w:rsidR="00F26B6F" w:rsidRPr="006553D6" w:rsidRDefault="001A53C8" w:rsidP="006553D6">
            <w:pPr>
              <w:pStyle w:val="Heading5"/>
              <w:outlineLvl w:val="4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Through</w:t>
            </w:r>
            <w:r w:rsidR="00FE75F6">
              <w:rPr>
                <w:rFonts w:asciiTheme="minorHAnsi" w:hAnsiTheme="minorHAnsi"/>
                <w:color w:val="000000" w:themeColor="text1"/>
              </w:rPr>
              <w:t xml:space="preserve"> my retail experience, coaching and MS Tools experience, I managed to secure a</w:t>
            </w:r>
            <w:r w:rsidR="0087087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EC5921">
              <w:rPr>
                <w:rFonts w:asciiTheme="minorHAnsi" w:hAnsiTheme="minorHAnsi"/>
                <w:color w:val="000000" w:themeColor="text1"/>
              </w:rPr>
              <w:t>sick-cover</w:t>
            </w:r>
            <w:r w:rsidR="0087087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FE75F6">
              <w:rPr>
                <w:rFonts w:asciiTheme="minorHAnsi" w:hAnsiTheme="minorHAnsi"/>
                <w:color w:val="000000" w:themeColor="text1"/>
              </w:rPr>
              <w:t xml:space="preserve">Executive Assistant role to a Canadian </w:t>
            </w:r>
            <w:r>
              <w:rPr>
                <w:rFonts w:asciiTheme="minorHAnsi" w:hAnsiTheme="minorHAnsi"/>
                <w:color w:val="000000" w:themeColor="text1"/>
              </w:rPr>
              <w:t>Property</w:t>
            </w:r>
            <w:r w:rsidR="00FE75F6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6C5FE9">
              <w:rPr>
                <w:rFonts w:asciiTheme="minorHAnsi" w:hAnsiTheme="minorHAnsi"/>
                <w:color w:val="000000" w:themeColor="text1"/>
              </w:rPr>
              <w:t>Manager</w:t>
            </w:r>
            <w:r w:rsidR="00FE75F6">
              <w:rPr>
                <w:rFonts w:asciiTheme="minorHAnsi" w:hAnsiTheme="minorHAnsi"/>
                <w:color w:val="000000" w:themeColor="text1"/>
              </w:rPr>
              <w:t xml:space="preserve"> who is responsible for </w:t>
            </w:r>
            <w:r w:rsidR="006C5FE9">
              <w:rPr>
                <w:rFonts w:asciiTheme="minorHAnsi" w:hAnsiTheme="minorHAnsi"/>
                <w:color w:val="000000" w:themeColor="text1"/>
              </w:rPr>
              <w:t xml:space="preserve">the </w:t>
            </w:r>
            <w:r w:rsidR="00FE75F6">
              <w:rPr>
                <w:rFonts w:asciiTheme="minorHAnsi" w:hAnsiTheme="minorHAnsi"/>
                <w:color w:val="000000" w:themeColor="text1"/>
              </w:rPr>
              <w:t>management of 2 State of the Art “AAA” Class Office Towers</w:t>
            </w:r>
            <w:r w:rsidR="006C5FE9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6C5FE9">
              <w:rPr>
                <w:rFonts w:asciiTheme="minorHAnsi" w:hAnsiTheme="minorHAnsi"/>
                <w:color w:val="000000" w:themeColor="text1"/>
              </w:rPr>
              <w:t>My daily duties focused on front desk activities &amp; regular contact with our s</w:t>
            </w:r>
            <w:r>
              <w:rPr>
                <w:rFonts w:asciiTheme="minorHAnsi" w:hAnsiTheme="minorHAnsi"/>
                <w:color w:val="000000" w:themeColor="text1"/>
              </w:rPr>
              <w:t>ignificant</w:t>
            </w:r>
            <w:r w:rsidR="00FE75F6">
              <w:rPr>
                <w:rFonts w:asciiTheme="minorHAnsi" w:hAnsiTheme="minorHAnsi"/>
                <w:color w:val="000000" w:themeColor="text1"/>
              </w:rPr>
              <w:t xml:space="preserve"> Business and Commercial </w:t>
            </w:r>
            <w:r>
              <w:rPr>
                <w:rFonts w:asciiTheme="minorHAnsi" w:hAnsiTheme="minorHAnsi"/>
                <w:color w:val="000000" w:themeColor="text1"/>
              </w:rPr>
              <w:t xml:space="preserve">Clients e.g. </w:t>
            </w:r>
            <w:r w:rsidR="00FE75F6">
              <w:rPr>
                <w:rFonts w:asciiTheme="minorHAnsi" w:hAnsiTheme="minorHAnsi"/>
                <w:color w:val="000000" w:themeColor="text1"/>
              </w:rPr>
              <w:t>KPMG, Rodgers, Bank of Montrea</w:t>
            </w:r>
            <w:r w:rsidR="006C5FE9">
              <w:rPr>
                <w:rFonts w:asciiTheme="minorHAnsi" w:hAnsiTheme="minorHAnsi"/>
                <w:color w:val="000000" w:themeColor="text1"/>
              </w:rPr>
              <w:t>l as I was responsible for managing all service request</w:t>
            </w:r>
            <w:r w:rsidR="005709BC">
              <w:rPr>
                <w:rFonts w:asciiTheme="minorHAnsi" w:hAnsiTheme="minorHAnsi"/>
                <w:color w:val="000000" w:themeColor="text1"/>
              </w:rPr>
              <w:t>s</w:t>
            </w:r>
            <w:r w:rsidR="006C5FE9">
              <w:rPr>
                <w:rFonts w:asciiTheme="minorHAnsi" w:hAnsiTheme="minorHAnsi"/>
                <w:color w:val="000000" w:themeColor="text1"/>
              </w:rPr>
              <w:t xml:space="preserve"> &amp; off load to facilities. I also managed events, meeting rooms, office supplies, access cards and </w:t>
            </w:r>
            <w:r w:rsidR="00797426">
              <w:rPr>
                <w:rFonts w:asciiTheme="minorHAnsi" w:hAnsiTheme="minorHAnsi"/>
                <w:color w:val="000000" w:themeColor="text1"/>
              </w:rPr>
              <w:t>settling invoices</w:t>
            </w:r>
            <w:r w:rsidR="006C5FE9">
              <w:rPr>
                <w:rFonts w:asciiTheme="minorHAnsi" w:hAnsiTheme="minorHAnsi"/>
                <w:color w:val="000000" w:themeColor="text1"/>
              </w:rPr>
              <w:t xml:space="preserve">. </w:t>
            </w:r>
            <w:r w:rsidR="00EC5921">
              <w:rPr>
                <w:rFonts w:asciiTheme="minorHAnsi" w:hAnsiTheme="minorHAnsi"/>
                <w:color w:val="000000" w:themeColor="text1"/>
              </w:rPr>
              <w:t xml:space="preserve">My manager was very impressed with my work and offered me a full-time position! </w:t>
            </w:r>
          </w:p>
          <w:p w14:paraId="5DCDBB99" w14:textId="2F9A6016" w:rsidR="007856F5" w:rsidRDefault="007856F5" w:rsidP="00F26B6F">
            <w:pPr>
              <w:pStyle w:val="Heading2"/>
              <w:contextualSpacing w:val="0"/>
              <w:outlineLvl w:val="1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Tennis Coach</w:t>
            </w:r>
            <w:r w:rsidRPr="00F10D25">
              <w:rPr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Gord Hawka Tennis, Va</w:t>
            </w:r>
            <w:r w:rsidR="00C90CB0">
              <w:rPr>
                <w:b w:val="0"/>
                <w:sz w:val="22"/>
                <w:szCs w:val="22"/>
              </w:rPr>
              <w:t>ncou</w:t>
            </w:r>
            <w:r>
              <w:rPr>
                <w:b w:val="0"/>
                <w:sz w:val="22"/>
                <w:szCs w:val="22"/>
              </w:rPr>
              <w:t>ver</w:t>
            </w:r>
          </w:p>
          <w:p w14:paraId="38A2C376" w14:textId="77777777" w:rsidR="007856F5" w:rsidRPr="007856F5" w:rsidRDefault="007856F5" w:rsidP="00F26B6F">
            <w:pPr>
              <w:pStyle w:val="Heading2"/>
              <w:contextualSpacing w:val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caps w:val="0"/>
                <w:color w:val="000000" w:themeColor="text1"/>
                <w:sz w:val="22"/>
                <w:szCs w:val="22"/>
              </w:rPr>
              <w:t xml:space="preserve">Worked evenings and weekends as private drills and hitting coach for Adults and Youths </w:t>
            </w:r>
          </w:p>
          <w:p w14:paraId="57314867" w14:textId="77777777" w:rsidR="007856F5" w:rsidRDefault="007856F5" w:rsidP="00566D47">
            <w:pPr>
              <w:pStyle w:val="Heading3"/>
              <w:contextualSpacing w:val="0"/>
              <w:outlineLvl w:val="2"/>
            </w:pPr>
          </w:p>
          <w:p w14:paraId="18B37CA6" w14:textId="77777777" w:rsidR="00566D47" w:rsidRPr="00485A56" w:rsidRDefault="00566D47" w:rsidP="00566D47">
            <w:pPr>
              <w:pStyle w:val="Heading3"/>
              <w:contextualSpacing w:val="0"/>
              <w:outlineLvl w:val="2"/>
            </w:pPr>
            <w:r w:rsidRPr="00485A56">
              <w:t>June 201</w:t>
            </w:r>
            <w:r w:rsidR="0053510C" w:rsidRPr="00485A56">
              <w:t>7</w:t>
            </w:r>
            <w:r w:rsidRPr="00485A56">
              <w:t xml:space="preserve"> – August 2019</w:t>
            </w:r>
          </w:p>
          <w:p w14:paraId="38C1AEFE" w14:textId="77777777" w:rsidR="00F61DF9" w:rsidRPr="00F10D25" w:rsidRDefault="00566D47" w:rsidP="00566D47">
            <w:pPr>
              <w:pStyle w:val="Heading2"/>
              <w:contextualSpacing w:val="0"/>
              <w:outlineLvl w:val="1"/>
              <w:rPr>
                <w:rStyle w:val="SubtleReference"/>
                <w:sz w:val="22"/>
                <w:szCs w:val="22"/>
              </w:rPr>
            </w:pPr>
            <w:r w:rsidRPr="00F10D25">
              <w:rPr>
                <w:sz w:val="22"/>
                <w:szCs w:val="22"/>
              </w:rPr>
              <w:t xml:space="preserve">ReTAIL ASSISTANt, </w:t>
            </w:r>
            <w:r w:rsidRPr="00F10D25">
              <w:rPr>
                <w:rStyle w:val="SubtleReference"/>
                <w:color w:val="1D824C" w:themeColor="accent1"/>
                <w:sz w:val="22"/>
                <w:szCs w:val="22"/>
              </w:rPr>
              <w:t>Grants UNIFORMS, Manor ST. Dublin</w:t>
            </w:r>
          </w:p>
          <w:p w14:paraId="79631312" w14:textId="7CEA913E" w:rsidR="0053510C" w:rsidRPr="00485A56" w:rsidRDefault="00F26B6F" w:rsidP="007162C1">
            <w:pPr>
              <w:pStyle w:val="Heading6"/>
              <w:outlineLvl w:val="5"/>
            </w:pPr>
            <w:r w:rsidRPr="007162C1">
              <w:rPr>
                <w:rStyle w:val="SubtleReference"/>
                <w:rFonts w:asciiTheme="minorHAnsi" w:hAnsiTheme="minorHAnsi"/>
                <w:b w:val="0"/>
                <w:smallCaps w:val="0"/>
                <w:color w:val="0E4025" w:themeColor="accent1" w:themeShade="7F"/>
              </w:rPr>
              <w:t xml:space="preserve">Responsible for stock management, </w:t>
            </w:r>
            <w:r w:rsidR="007162C1" w:rsidRPr="007162C1">
              <w:rPr>
                <w:rStyle w:val="SubtleReference"/>
                <w:rFonts w:asciiTheme="minorHAnsi" w:hAnsiTheme="minorHAnsi"/>
                <w:b w:val="0"/>
                <w:smallCaps w:val="0"/>
                <w:color w:val="0E4025" w:themeColor="accent1" w:themeShade="7F"/>
              </w:rPr>
              <w:t xml:space="preserve">online &amp; phone orders, </w:t>
            </w:r>
            <w:r w:rsidRPr="007162C1">
              <w:rPr>
                <w:rStyle w:val="SubtleReference"/>
                <w:rFonts w:asciiTheme="minorHAnsi" w:hAnsiTheme="minorHAnsi"/>
                <w:b w:val="0"/>
                <w:smallCaps w:val="0"/>
                <w:color w:val="0E4025" w:themeColor="accent1" w:themeShade="7F"/>
              </w:rPr>
              <w:t>customer service and all financial transactions in a fast</w:t>
            </w:r>
            <w:r w:rsidR="007162C1" w:rsidRPr="007162C1">
              <w:rPr>
                <w:rStyle w:val="SubtleReference"/>
                <w:rFonts w:asciiTheme="minorHAnsi" w:hAnsiTheme="minorHAnsi"/>
                <w:b w:val="0"/>
                <w:smallCaps w:val="0"/>
                <w:color w:val="0E4025" w:themeColor="accent1" w:themeShade="7F"/>
              </w:rPr>
              <w:t>-</w:t>
            </w:r>
            <w:r w:rsidRPr="007162C1">
              <w:rPr>
                <w:rStyle w:val="SubtleReference"/>
                <w:rFonts w:asciiTheme="minorHAnsi" w:hAnsiTheme="minorHAnsi"/>
                <w:b w:val="0"/>
                <w:smallCaps w:val="0"/>
                <w:color w:val="0E4025" w:themeColor="accent1" w:themeShade="7F"/>
              </w:rPr>
              <w:t>pa</w:t>
            </w:r>
            <w:r w:rsidR="007162C1" w:rsidRPr="007162C1">
              <w:rPr>
                <w:rStyle w:val="SubtleReference"/>
                <w:rFonts w:asciiTheme="minorHAnsi" w:hAnsiTheme="minorHAnsi"/>
                <w:b w:val="0"/>
                <w:smallCaps w:val="0"/>
                <w:color w:val="0E4025" w:themeColor="accent1" w:themeShade="7F"/>
              </w:rPr>
              <w:t>c</w:t>
            </w:r>
            <w:r w:rsidRPr="007162C1">
              <w:rPr>
                <w:rStyle w:val="SubtleReference"/>
                <w:rFonts w:asciiTheme="minorHAnsi" w:hAnsiTheme="minorHAnsi"/>
                <w:b w:val="0"/>
                <w:smallCaps w:val="0"/>
                <w:color w:val="0E4025" w:themeColor="accent1" w:themeShade="7F"/>
              </w:rPr>
              <w:t>ed retail environment</w:t>
            </w:r>
            <w:r w:rsidR="007162C1" w:rsidRPr="007162C1">
              <w:rPr>
                <w:rStyle w:val="SubtleReference"/>
                <w:rFonts w:asciiTheme="minorHAnsi" w:hAnsiTheme="minorHAnsi"/>
                <w:b w:val="0"/>
                <w:smallCaps w:val="0"/>
                <w:color w:val="0E4025" w:themeColor="accent1" w:themeShade="7F"/>
              </w:rPr>
              <w:t xml:space="preserve"> that provides school uniforms to 56 diverse Primary and Secondary schools. Role required excellent </w:t>
            </w:r>
            <w:proofErr w:type="spellStart"/>
            <w:r w:rsidR="007162C1" w:rsidRPr="007162C1">
              <w:rPr>
                <w:rStyle w:val="SubtleReference"/>
                <w:rFonts w:asciiTheme="minorHAnsi" w:hAnsiTheme="minorHAnsi"/>
                <w:b w:val="0"/>
                <w:smallCaps w:val="0"/>
                <w:color w:val="0E4025" w:themeColor="accent1" w:themeShade="7F"/>
              </w:rPr>
              <w:t>organi</w:t>
            </w:r>
            <w:r w:rsidR="00CE6F56">
              <w:rPr>
                <w:rStyle w:val="SubtleReference"/>
                <w:rFonts w:asciiTheme="minorHAnsi" w:hAnsiTheme="minorHAnsi"/>
                <w:b w:val="0"/>
                <w:smallCaps w:val="0"/>
                <w:color w:val="0E4025" w:themeColor="accent1" w:themeShade="7F"/>
              </w:rPr>
              <w:t>s</w:t>
            </w:r>
            <w:r w:rsidR="007162C1" w:rsidRPr="007162C1">
              <w:rPr>
                <w:rStyle w:val="SubtleReference"/>
                <w:rFonts w:asciiTheme="minorHAnsi" w:hAnsiTheme="minorHAnsi"/>
                <w:b w:val="0"/>
                <w:smallCaps w:val="0"/>
                <w:color w:val="0E4025" w:themeColor="accent1" w:themeShade="7F"/>
              </w:rPr>
              <w:t>ation</w:t>
            </w:r>
            <w:proofErr w:type="spellEnd"/>
            <w:r w:rsidR="007162C1">
              <w:rPr>
                <w:rStyle w:val="SubtleReference"/>
                <w:rFonts w:asciiTheme="minorHAnsi" w:hAnsiTheme="minorHAnsi"/>
                <w:b w:val="0"/>
                <w:smallCaps w:val="0"/>
                <w:color w:val="0E4025" w:themeColor="accent1" w:themeShade="7F"/>
              </w:rPr>
              <w:t>, honesty</w:t>
            </w:r>
            <w:r w:rsidR="007162C1" w:rsidRPr="007162C1">
              <w:rPr>
                <w:rStyle w:val="SubtleReference"/>
                <w:rFonts w:asciiTheme="minorHAnsi" w:hAnsiTheme="minorHAnsi"/>
                <w:b w:val="0"/>
                <w:smallCaps w:val="0"/>
                <w:color w:val="0E4025" w:themeColor="accent1" w:themeShade="7F"/>
              </w:rPr>
              <w:t xml:space="preserve"> and people </w:t>
            </w:r>
            <w:r w:rsidR="007162C1">
              <w:rPr>
                <w:rStyle w:val="SubtleReference"/>
                <w:rFonts w:asciiTheme="minorHAnsi" w:hAnsiTheme="minorHAnsi"/>
                <w:b w:val="0"/>
                <w:smallCaps w:val="0"/>
                <w:color w:val="0E4025" w:themeColor="accent1" w:themeShade="7F"/>
              </w:rPr>
              <w:t>handling</w:t>
            </w:r>
            <w:r w:rsidR="007162C1" w:rsidRPr="007162C1">
              <w:rPr>
                <w:rStyle w:val="SubtleReference"/>
                <w:rFonts w:asciiTheme="minorHAnsi" w:hAnsiTheme="minorHAnsi"/>
                <w:b w:val="0"/>
                <w:smallCaps w:val="0"/>
                <w:color w:val="0E4025" w:themeColor="accent1" w:themeShade="7F"/>
              </w:rPr>
              <w:t xml:space="preserve"> skills to deal with </w:t>
            </w:r>
            <w:r w:rsidR="007162C1">
              <w:rPr>
                <w:rStyle w:val="SubtleReference"/>
                <w:rFonts w:asciiTheme="minorHAnsi" w:hAnsiTheme="minorHAnsi"/>
                <w:b w:val="0"/>
                <w:smallCaps w:val="0"/>
                <w:color w:val="0E4025" w:themeColor="accent1" w:themeShade="7F"/>
              </w:rPr>
              <w:t>parents, guardians</w:t>
            </w:r>
            <w:r w:rsidR="007162C1" w:rsidRPr="007162C1">
              <w:rPr>
                <w:rStyle w:val="SubtleReference"/>
                <w:rFonts w:asciiTheme="minorHAnsi" w:hAnsiTheme="minorHAnsi"/>
                <w:b w:val="0"/>
                <w:smallCaps w:val="0"/>
                <w:color w:val="0E4025" w:themeColor="accent1" w:themeShade="7F"/>
              </w:rPr>
              <w:t xml:space="preserve"> and children alike.</w:t>
            </w:r>
          </w:p>
          <w:p w14:paraId="68DFA0B5" w14:textId="77777777" w:rsidR="00F26B6F" w:rsidRPr="00485A56" w:rsidRDefault="00F26B6F" w:rsidP="00566D47">
            <w:pPr>
              <w:pStyle w:val="Heading3"/>
              <w:contextualSpacing w:val="0"/>
              <w:outlineLvl w:val="2"/>
            </w:pPr>
          </w:p>
          <w:p w14:paraId="662533AA" w14:textId="77777777" w:rsidR="00566D47" w:rsidRPr="00485A56" w:rsidRDefault="00027399" w:rsidP="00566D47">
            <w:pPr>
              <w:pStyle w:val="Heading3"/>
              <w:contextualSpacing w:val="0"/>
              <w:outlineLvl w:val="2"/>
            </w:pPr>
            <w:r w:rsidRPr="00485A56">
              <w:t>summer</w:t>
            </w:r>
            <w:r w:rsidR="00566D47" w:rsidRPr="00485A56">
              <w:t xml:space="preserve"> 2016</w:t>
            </w:r>
            <w:r w:rsidR="00953342" w:rsidRPr="00485A56">
              <w:t xml:space="preserve"> </w:t>
            </w:r>
            <w:r w:rsidRPr="00485A56">
              <w:t>and summer</w:t>
            </w:r>
            <w:r w:rsidR="00953342" w:rsidRPr="00485A56">
              <w:t xml:space="preserve"> 201</w:t>
            </w:r>
            <w:r w:rsidRPr="00485A56">
              <w:t>7</w:t>
            </w:r>
          </w:p>
          <w:p w14:paraId="3C3C00E3" w14:textId="77777777" w:rsidR="00566D47" w:rsidRPr="00F10D25" w:rsidRDefault="00953342" w:rsidP="00566D47">
            <w:pPr>
              <w:pStyle w:val="Heading2"/>
              <w:contextualSpacing w:val="0"/>
              <w:outlineLvl w:val="1"/>
              <w:rPr>
                <w:rStyle w:val="SubtleReference"/>
                <w:sz w:val="22"/>
                <w:szCs w:val="22"/>
              </w:rPr>
            </w:pPr>
            <w:r w:rsidRPr="00F10D25">
              <w:rPr>
                <w:sz w:val="22"/>
                <w:szCs w:val="22"/>
              </w:rPr>
              <w:t>Assistant TeNNIS COACH</w:t>
            </w:r>
            <w:r w:rsidR="00566D47" w:rsidRPr="00F10D25">
              <w:rPr>
                <w:sz w:val="22"/>
                <w:szCs w:val="22"/>
              </w:rPr>
              <w:t xml:space="preserve">, </w:t>
            </w:r>
            <w:r w:rsidRPr="00F10D25">
              <w:rPr>
                <w:rStyle w:val="SubtleReference"/>
                <w:sz w:val="22"/>
                <w:szCs w:val="22"/>
              </w:rPr>
              <w:t>Naas LTC, Kildare.</w:t>
            </w:r>
          </w:p>
          <w:p w14:paraId="64FACF2B" w14:textId="7BFCD9BF" w:rsidR="00580B4C" w:rsidRDefault="00485A56" w:rsidP="00580B4C">
            <w:pPr>
              <w:pStyle w:val="Heading6"/>
              <w:outlineLvl w:val="5"/>
              <w:rPr>
                <w:rFonts w:asciiTheme="minorHAnsi" w:hAnsiTheme="minorHAnsi"/>
              </w:rPr>
            </w:pPr>
            <w:r w:rsidRPr="006553D6">
              <w:rPr>
                <w:rFonts w:asciiTheme="minorHAnsi" w:hAnsiTheme="minorHAnsi"/>
              </w:rPr>
              <w:t>Responsible for coordinating tennis lessons for children aged 4 to 12 year</w:t>
            </w:r>
            <w:r w:rsidR="00AB4BCD">
              <w:rPr>
                <w:rFonts w:asciiTheme="minorHAnsi" w:hAnsiTheme="minorHAnsi"/>
              </w:rPr>
              <w:t>s</w:t>
            </w:r>
            <w:r w:rsidRPr="006553D6">
              <w:rPr>
                <w:rFonts w:asciiTheme="minorHAnsi" w:hAnsiTheme="minorHAnsi"/>
              </w:rPr>
              <w:t xml:space="preserve"> old, managing payments, organizing drills and </w:t>
            </w:r>
            <w:r w:rsidR="007162C1" w:rsidRPr="006553D6">
              <w:rPr>
                <w:rFonts w:asciiTheme="minorHAnsi" w:hAnsiTheme="minorHAnsi"/>
              </w:rPr>
              <w:t>entertainment on court.</w:t>
            </w:r>
            <w:r w:rsidR="00580B4C" w:rsidRPr="006553D6">
              <w:rPr>
                <w:rFonts w:asciiTheme="minorHAnsi" w:hAnsiTheme="minorHAnsi"/>
              </w:rPr>
              <w:t xml:space="preserve"> </w:t>
            </w:r>
          </w:p>
          <w:p w14:paraId="2E3A5EDC" w14:textId="77777777" w:rsidR="005C63A9" w:rsidRPr="005C63A9" w:rsidRDefault="005C63A9" w:rsidP="005C63A9"/>
          <w:p w14:paraId="04EA8223" w14:textId="77777777" w:rsidR="00EC5921" w:rsidRPr="00EC5921" w:rsidRDefault="00EC5921" w:rsidP="00EC5921"/>
          <w:p w14:paraId="338F2034" w14:textId="77777777" w:rsidR="00566D47" w:rsidRPr="00485A56" w:rsidRDefault="00566D47" w:rsidP="00566D47"/>
        </w:tc>
      </w:tr>
    </w:tbl>
    <w:sdt>
      <w:sdtPr>
        <w:alias w:val="Education:"/>
        <w:tag w:val="Education:"/>
        <w:id w:val="-1908763273"/>
        <w:placeholder>
          <w:docPart w:val="FB5F7460C021478FA2D27CF0A154BE5E"/>
        </w:placeholder>
        <w:temporary/>
        <w:showingPlcHdr/>
        <w15:appearance w15:val="hidden"/>
      </w:sdtPr>
      <w:sdtEndPr/>
      <w:sdtContent>
        <w:p w14:paraId="066B3DD8" w14:textId="6C93C516" w:rsidR="00DA59AA" w:rsidRPr="00CF1A49" w:rsidRDefault="00DA59AA" w:rsidP="0097790C">
          <w:pPr>
            <w:pStyle w:val="Heading1"/>
          </w:pPr>
          <w:r w:rsidRPr="00547E1E">
            <w:rPr>
              <w:color w:val="161616" w:themeColor="text2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1D331052" w14:textId="77777777" w:rsidTr="00F364AE">
        <w:tc>
          <w:tcPr>
            <w:tcW w:w="9290" w:type="dxa"/>
          </w:tcPr>
          <w:p w14:paraId="5B30401D" w14:textId="77777777" w:rsidR="001D0BF1" w:rsidRPr="00CF1A49" w:rsidRDefault="00953342" w:rsidP="001D0BF1">
            <w:pPr>
              <w:pStyle w:val="Heading3"/>
              <w:contextualSpacing w:val="0"/>
              <w:outlineLvl w:val="2"/>
            </w:pPr>
            <w:r>
              <w:t>2017 - present</w:t>
            </w:r>
          </w:p>
          <w:p w14:paraId="65187EA9" w14:textId="77777777" w:rsidR="001D0BF1" w:rsidRPr="00547E1E" w:rsidRDefault="00953342" w:rsidP="001D0BF1">
            <w:pPr>
              <w:pStyle w:val="Heading2"/>
              <w:contextualSpacing w:val="0"/>
              <w:outlineLvl w:val="1"/>
              <w:rPr>
                <w:sz w:val="22"/>
                <w:szCs w:val="22"/>
              </w:rPr>
            </w:pPr>
            <w:r w:rsidRPr="00F10D25">
              <w:rPr>
                <w:sz w:val="22"/>
                <w:szCs w:val="22"/>
              </w:rPr>
              <w:t>Business &amp; LAW (BBL) Degree</w:t>
            </w:r>
            <w:r w:rsidR="001D0BF1" w:rsidRPr="00F10D25">
              <w:rPr>
                <w:sz w:val="22"/>
                <w:szCs w:val="22"/>
              </w:rPr>
              <w:t xml:space="preserve">, </w:t>
            </w:r>
            <w:r w:rsidRPr="00547E1E">
              <w:rPr>
                <w:rStyle w:val="SubtleReference"/>
                <w:color w:val="1D824C" w:themeColor="accent1"/>
                <w:sz w:val="22"/>
                <w:szCs w:val="22"/>
              </w:rPr>
              <w:t>University College Dublin</w:t>
            </w:r>
          </w:p>
          <w:p w14:paraId="0E5FBF5D" w14:textId="77777777" w:rsidR="005C63A9" w:rsidRDefault="00547E1E" w:rsidP="007538DC">
            <w:pPr>
              <w:contextualSpacing w:val="0"/>
            </w:pPr>
            <w:r>
              <w:t xml:space="preserve">I have an average GPA of 3.2 over the past </w:t>
            </w:r>
            <w:proofErr w:type="spellStart"/>
            <w:r w:rsidR="005C63A9">
              <w:t>threee</w:t>
            </w:r>
            <w:proofErr w:type="spellEnd"/>
            <w:r>
              <w:t xml:space="preserve"> years. </w:t>
            </w:r>
            <w:r w:rsidR="00F364AE">
              <w:t xml:space="preserve">My average grade in law Modules is a </w:t>
            </w:r>
            <w:r w:rsidR="00AB4BCD">
              <w:t>B.</w:t>
            </w:r>
            <w:r w:rsidR="005C63A9">
              <w:t xml:space="preserve"> </w:t>
            </w:r>
          </w:p>
          <w:p w14:paraId="1A154280" w14:textId="7DDC97C6" w:rsidR="00F364AE" w:rsidRDefault="005C63A9" w:rsidP="007538DC">
            <w:pPr>
              <w:contextualSpacing w:val="0"/>
            </w:pPr>
            <w:r>
              <w:t>(Transcripts available on request.)</w:t>
            </w:r>
            <w:r w:rsidR="00AB4BCD">
              <w:t xml:space="preserve"> </w:t>
            </w:r>
          </w:p>
          <w:p w14:paraId="12B78004" w14:textId="24B6E150" w:rsidR="005C63A9" w:rsidRDefault="005C63A9" w:rsidP="007538DC">
            <w:pPr>
              <w:contextualSpacing w:val="0"/>
            </w:pPr>
          </w:p>
          <w:p w14:paraId="78ACBAA4" w14:textId="7EB9563B" w:rsidR="005C63A9" w:rsidRPr="00F10D25" w:rsidRDefault="005C63A9" w:rsidP="005C63A9">
            <w:pPr>
              <w:pStyle w:val="Heading3"/>
              <w:contextualSpacing w:val="0"/>
              <w:outlineLvl w:val="2"/>
              <w:rPr>
                <w:szCs w:val="22"/>
              </w:rPr>
            </w:pPr>
            <w:r>
              <w:rPr>
                <w:color w:val="1D824C" w:themeColor="accent1"/>
              </w:rPr>
              <w:t>2015-</w:t>
            </w:r>
            <w:r w:rsidRPr="00547E1E">
              <w:rPr>
                <w:color w:val="1D824C" w:themeColor="accent1"/>
              </w:rPr>
              <w:t xml:space="preserve">2017: </w:t>
            </w:r>
            <w:r w:rsidRPr="00547E1E">
              <w:rPr>
                <w:color w:val="1D824C" w:themeColor="accent1"/>
                <w:szCs w:val="22"/>
              </w:rPr>
              <w:t>LEAVING CERTIFICATE</w:t>
            </w:r>
            <w:r w:rsidRPr="00F10D25">
              <w:rPr>
                <w:szCs w:val="22"/>
              </w:rPr>
              <w:t xml:space="preserve">, </w:t>
            </w:r>
            <w:r w:rsidRPr="005C63A9">
              <w:rPr>
                <w:rStyle w:val="SubtleReference"/>
                <w:color w:val="1D824C" w:themeColor="accent1"/>
                <w:szCs w:val="22"/>
              </w:rPr>
              <w:t xml:space="preserve">INSTITUTE OF EDUCATION </w:t>
            </w: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855"/>
              <w:gridCol w:w="2856"/>
              <w:gridCol w:w="2855"/>
            </w:tblGrid>
            <w:tr w:rsidR="005C63A9" w14:paraId="1AC14AE1" w14:textId="77777777" w:rsidTr="00A4725A">
              <w:trPr>
                <w:trHeight w:val="271"/>
              </w:trPr>
              <w:tc>
                <w:tcPr>
                  <w:tcW w:w="2855" w:type="dxa"/>
                  <w:shd w:val="clear" w:color="auto" w:fill="C4C4C4" w:themeFill="text2" w:themeFillTint="40"/>
                </w:tcPr>
                <w:p w14:paraId="15811D17" w14:textId="77777777" w:rsidR="005C63A9" w:rsidRDefault="005C63A9" w:rsidP="005C63A9">
                  <w:pPr>
                    <w:jc w:val="center"/>
                  </w:pPr>
                  <w:r>
                    <w:t>Subject</w:t>
                  </w:r>
                </w:p>
              </w:tc>
              <w:tc>
                <w:tcPr>
                  <w:tcW w:w="2856" w:type="dxa"/>
                  <w:shd w:val="clear" w:color="auto" w:fill="C4C4C4" w:themeFill="text2" w:themeFillTint="40"/>
                </w:tcPr>
                <w:p w14:paraId="1545CA68" w14:textId="77777777" w:rsidR="005C63A9" w:rsidRDefault="005C63A9" w:rsidP="005C63A9">
                  <w:pPr>
                    <w:jc w:val="center"/>
                  </w:pPr>
                  <w:r>
                    <w:t>Level</w:t>
                  </w:r>
                </w:p>
              </w:tc>
              <w:tc>
                <w:tcPr>
                  <w:tcW w:w="2855" w:type="dxa"/>
                  <w:shd w:val="clear" w:color="auto" w:fill="C4C4C4" w:themeFill="text2" w:themeFillTint="40"/>
                </w:tcPr>
                <w:p w14:paraId="3172C376" w14:textId="77777777" w:rsidR="005C63A9" w:rsidRDefault="005C63A9" w:rsidP="005C63A9">
                  <w:pPr>
                    <w:jc w:val="center"/>
                  </w:pPr>
                  <w:r>
                    <w:t>Grade (534 points)</w:t>
                  </w:r>
                </w:p>
              </w:tc>
            </w:tr>
            <w:tr w:rsidR="005C63A9" w14:paraId="5C2B63E3" w14:textId="77777777" w:rsidTr="00A4725A">
              <w:trPr>
                <w:trHeight w:val="271"/>
              </w:trPr>
              <w:tc>
                <w:tcPr>
                  <w:tcW w:w="2855" w:type="dxa"/>
                </w:tcPr>
                <w:p w14:paraId="04625862" w14:textId="77777777" w:rsidR="005C63A9" w:rsidRDefault="005C63A9" w:rsidP="005C63A9">
                  <w:pPr>
                    <w:jc w:val="center"/>
                  </w:pPr>
                  <w:r>
                    <w:t>Spanish</w:t>
                  </w:r>
                </w:p>
              </w:tc>
              <w:tc>
                <w:tcPr>
                  <w:tcW w:w="2856" w:type="dxa"/>
                </w:tcPr>
                <w:p w14:paraId="4BE55562" w14:textId="77777777" w:rsidR="005C63A9" w:rsidRDefault="005C63A9" w:rsidP="005C63A9">
                  <w:pPr>
                    <w:jc w:val="center"/>
                  </w:pPr>
                  <w:r>
                    <w:t>Higher</w:t>
                  </w:r>
                </w:p>
              </w:tc>
              <w:tc>
                <w:tcPr>
                  <w:tcW w:w="2855" w:type="dxa"/>
                </w:tcPr>
                <w:p w14:paraId="380969C4" w14:textId="77777777" w:rsidR="005C63A9" w:rsidRDefault="005C63A9" w:rsidP="005C63A9">
                  <w:pPr>
                    <w:jc w:val="center"/>
                  </w:pPr>
                  <w:r>
                    <w:t>H1</w:t>
                  </w:r>
                </w:p>
              </w:tc>
            </w:tr>
            <w:tr w:rsidR="005C63A9" w14:paraId="26742176" w14:textId="77777777" w:rsidTr="00A4725A">
              <w:trPr>
                <w:trHeight w:val="271"/>
              </w:trPr>
              <w:tc>
                <w:tcPr>
                  <w:tcW w:w="2855" w:type="dxa"/>
                </w:tcPr>
                <w:p w14:paraId="07A3D396" w14:textId="77777777" w:rsidR="005C63A9" w:rsidRDefault="005C63A9" w:rsidP="005C63A9">
                  <w:pPr>
                    <w:jc w:val="center"/>
                  </w:pPr>
                  <w:bookmarkStart w:id="2" w:name="_Hlk22465207"/>
                  <w:r>
                    <w:t>History</w:t>
                  </w:r>
                </w:p>
              </w:tc>
              <w:tc>
                <w:tcPr>
                  <w:tcW w:w="2856" w:type="dxa"/>
                </w:tcPr>
                <w:p w14:paraId="32F8C5FC" w14:textId="77777777" w:rsidR="005C63A9" w:rsidRDefault="005C63A9" w:rsidP="005C63A9">
                  <w:pPr>
                    <w:jc w:val="center"/>
                  </w:pPr>
                  <w:r>
                    <w:t>Higher</w:t>
                  </w:r>
                </w:p>
              </w:tc>
              <w:tc>
                <w:tcPr>
                  <w:tcW w:w="2855" w:type="dxa"/>
                </w:tcPr>
                <w:p w14:paraId="0CD019A2" w14:textId="77777777" w:rsidR="005C63A9" w:rsidRDefault="005C63A9" w:rsidP="005C63A9">
                  <w:pPr>
                    <w:jc w:val="center"/>
                  </w:pPr>
                  <w:r>
                    <w:t>H1</w:t>
                  </w:r>
                </w:p>
              </w:tc>
            </w:tr>
            <w:tr w:rsidR="005C63A9" w14:paraId="6FCB3592" w14:textId="77777777" w:rsidTr="00A4725A">
              <w:trPr>
                <w:trHeight w:val="271"/>
              </w:trPr>
              <w:tc>
                <w:tcPr>
                  <w:tcW w:w="2855" w:type="dxa"/>
                </w:tcPr>
                <w:p w14:paraId="50347BE4" w14:textId="77777777" w:rsidR="005C63A9" w:rsidRDefault="005C63A9" w:rsidP="005C63A9">
                  <w:pPr>
                    <w:jc w:val="center"/>
                  </w:pPr>
                  <w:r>
                    <w:t>Irish</w:t>
                  </w:r>
                </w:p>
              </w:tc>
              <w:tc>
                <w:tcPr>
                  <w:tcW w:w="2856" w:type="dxa"/>
                </w:tcPr>
                <w:p w14:paraId="0881B35F" w14:textId="77777777" w:rsidR="005C63A9" w:rsidRDefault="005C63A9" w:rsidP="005C63A9">
                  <w:pPr>
                    <w:jc w:val="center"/>
                  </w:pPr>
                  <w:r>
                    <w:t>Higher</w:t>
                  </w:r>
                </w:p>
              </w:tc>
              <w:tc>
                <w:tcPr>
                  <w:tcW w:w="2855" w:type="dxa"/>
                </w:tcPr>
                <w:p w14:paraId="72CAF94F" w14:textId="77777777" w:rsidR="005C63A9" w:rsidRDefault="005C63A9" w:rsidP="005C63A9">
                  <w:pPr>
                    <w:jc w:val="center"/>
                  </w:pPr>
                  <w:r>
                    <w:t>H2</w:t>
                  </w:r>
                </w:p>
              </w:tc>
            </w:tr>
            <w:tr w:rsidR="005C63A9" w14:paraId="038F3D6D" w14:textId="77777777" w:rsidTr="00A4725A">
              <w:trPr>
                <w:trHeight w:val="271"/>
              </w:trPr>
              <w:tc>
                <w:tcPr>
                  <w:tcW w:w="2855" w:type="dxa"/>
                </w:tcPr>
                <w:p w14:paraId="61D31534" w14:textId="77777777" w:rsidR="005C63A9" w:rsidRDefault="005C63A9" w:rsidP="005C63A9">
                  <w:pPr>
                    <w:jc w:val="center"/>
                  </w:pPr>
                  <w:r>
                    <w:t>Italian</w:t>
                  </w:r>
                </w:p>
              </w:tc>
              <w:tc>
                <w:tcPr>
                  <w:tcW w:w="2856" w:type="dxa"/>
                </w:tcPr>
                <w:p w14:paraId="79E14CC5" w14:textId="77777777" w:rsidR="005C63A9" w:rsidRDefault="005C63A9" w:rsidP="005C63A9">
                  <w:pPr>
                    <w:jc w:val="center"/>
                  </w:pPr>
                  <w:r>
                    <w:t>Higher</w:t>
                  </w:r>
                </w:p>
              </w:tc>
              <w:tc>
                <w:tcPr>
                  <w:tcW w:w="2855" w:type="dxa"/>
                </w:tcPr>
                <w:p w14:paraId="534B1C73" w14:textId="77777777" w:rsidR="005C63A9" w:rsidRDefault="005C63A9" w:rsidP="005C63A9">
                  <w:pPr>
                    <w:jc w:val="center"/>
                  </w:pPr>
                  <w:r>
                    <w:t>H2</w:t>
                  </w:r>
                </w:p>
              </w:tc>
            </w:tr>
            <w:tr w:rsidR="005C63A9" w14:paraId="0B405608" w14:textId="77777777" w:rsidTr="00A4725A">
              <w:trPr>
                <w:trHeight w:val="271"/>
              </w:trPr>
              <w:tc>
                <w:tcPr>
                  <w:tcW w:w="2855" w:type="dxa"/>
                </w:tcPr>
                <w:p w14:paraId="29342350" w14:textId="77777777" w:rsidR="005C63A9" w:rsidRDefault="005C63A9" w:rsidP="005C63A9">
                  <w:pPr>
                    <w:jc w:val="center"/>
                  </w:pPr>
                  <w:r>
                    <w:t>English</w:t>
                  </w:r>
                </w:p>
              </w:tc>
              <w:tc>
                <w:tcPr>
                  <w:tcW w:w="2856" w:type="dxa"/>
                </w:tcPr>
                <w:p w14:paraId="503B8E0D" w14:textId="77777777" w:rsidR="005C63A9" w:rsidRDefault="005C63A9" w:rsidP="005C63A9">
                  <w:pPr>
                    <w:jc w:val="center"/>
                  </w:pPr>
                  <w:r>
                    <w:t>Higher</w:t>
                  </w:r>
                </w:p>
              </w:tc>
              <w:tc>
                <w:tcPr>
                  <w:tcW w:w="2855" w:type="dxa"/>
                </w:tcPr>
                <w:p w14:paraId="17C56855" w14:textId="77777777" w:rsidR="005C63A9" w:rsidRDefault="005C63A9" w:rsidP="005C63A9">
                  <w:pPr>
                    <w:jc w:val="center"/>
                  </w:pPr>
                  <w:r>
                    <w:t>H3</w:t>
                  </w:r>
                </w:p>
              </w:tc>
            </w:tr>
            <w:tr w:rsidR="005C63A9" w14:paraId="281C141D" w14:textId="77777777" w:rsidTr="00A4725A">
              <w:trPr>
                <w:trHeight w:val="271"/>
              </w:trPr>
              <w:tc>
                <w:tcPr>
                  <w:tcW w:w="2855" w:type="dxa"/>
                </w:tcPr>
                <w:p w14:paraId="3E311985" w14:textId="77777777" w:rsidR="005C63A9" w:rsidRDefault="005C63A9" w:rsidP="005C63A9">
                  <w:pPr>
                    <w:jc w:val="center"/>
                  </w:pPr>
                  <w:r>
                    <w:t>Economics</w:t>
                  </w:r>
                </w:p>
              </w:tc>
              <w:tc>
                <w:tcPr>
                  <w:tcW w:w="2856" w:type="dxa"/>
                </w:tcPr>
                <w:p w14:paraId="7CACC806" w14:textId="77777777" w:rsidR="005C63A9" w:rsidRDefault="005C63A9" w:rsidP="005C63A9">
                  <w:pPr>
                    <w:jc w:val="center"/>
                  </w:pPr>
                  <w:r>
                    <w:t>Higher</w:t>
                  </w:r>
                </w:p>
              </w:tc>
              <w:tc>
                <w:tcPr>
                  <w:tcW w:w="2855" w:type="dxa"/>
                </w:tcPr>
                <w:p w14:paraId="0B827DAD" w14:textId="77777777" w:rsidR="005C63A9" w:rsidRDefault="005C63A9" w:rsidP="005C63A9">
                  <w:pPr>
                    <w:jc w:val="center"/>
                  </w:pPr>
                  <w:r>
                    <w:t>H4</w:t>
                  </w:r>
                </w:p>
              </w:tc>
            </w:tr>
            <w:tr w:rsidR="005C63A9" w14:paraId="7D517597" w14:textId="77777777" w:rsidTr="00A4725A">
              <w:trPr>
                <w:trHeight w:val="278"/>
              </w:trPr>
              <w:tc>
                <w:tcPr>
                  <w:tcW w:w="2855" w:type="dxa"/>
                </w:tcPr>
                <w:p w14:paraId="583C7433" w14:textId="77777777" w:rsidR="005C63A9" w:rsidRDefault="005C63A9" w:rsidP="005C63A9">
                  <w:pPr>
                    <w:jc w:val="center"/>
                  </w:pPr>
                  <w:r>
                    <w:t>Mathematics</w:t>
                  </w:r>
                </w:p>
              </w:tc>
              <w:tc>
                <w:tcPr>
                  <w:tcW w:w="2856" w:type="dxa"/>
                </w:tcPr>
                <w:p w14:paraId="2242B64D" w14:textId="77777777" w:rsidR="005C63A9" w:rsidRDefault="005C63A9" w:rsidP="005C63A9">
                  <w:pPr>
                    <w:jc w:val="center"/>
                  </w:pPr>
                  <w:r>
                    <w:t>Higher</w:t>
                  </w:r>
                </w:p>
              </w:tc>
              <w:tc>
                <w:tcPr>
                  <w:tcW w:w="2855" w:type="dxa"/>
                </w:tcPr>
                <w:p w14:paraId="74585F6B" w14:textId="77777777" w:rsidR="005C63A9" w:rsidRDefault="005C63A9" w:rsidP="005C63A9">
                  <w:pPr>
                    <w:jc w:val="center"/>
                  </w:pPr>
                  <w:r>
                    <w:t>H5</w:t>
                  </w:r>
                </w:p>
              </w:tc>
            </w:tr>
            <w:bookmarkEnd w:id="2"/>
          </w:tbl>
          <w:p w14:paraId="5CB07606" w14:textId="77777777" w:rsidR="005C63A9" w:rsidRPr="00F10D25" w:rsidRDefault="005C63A9" w:rsidP="005C63A9">
            <w:pPr>
              <w:pStyle w:val="Heading3"/>
              <w:contextualSpacing w:val="0"/>
              <w:outlineLvl w:val="2"/>
              <w:rPr>
                <w:rStyle w:val="SubtleReference"/>
                <w:szCs w:val="22"/>
              </w:rPr>
            </w:pPr>
          </w:p>
          <w:p w14:paraId="16EE74F5" w14:textId="29E2DB8C" w:rsidR="005C63A9" w:rsidRPr="005C63A9" w:rsidRDefault="005C63A9" w:rsidP="007538DC">
            <w:pPr>
              <w:contextualSpacing w:val="0"/>
            </w:pPr>
            <w:r>
              <w:t xml:space="preserve">I obtained a total of 534 points. </w:t>
            </w:r>
          </w:p>
          <w:p w14:paraId="77C00956" w14:textId="6CAFB423" w:rsidR="00F364AE" w:rsidRPr="00CF1A49" w:rsidRDefault="00F364AE" w:rsidP="007538DC">
            <w:pPr>
              <w:contextualSpacing w:val="0"/>
            </w:pPr>
          </w:p>
        </w:tc>
      </w:tr>
      <w:tr w:rsidR="00953342" w:rsidRPr="00CF1A49" w14:paraId="4F477E30" w14:textId="77777777" w:rsidTr="00F364AE">
        <w:tc>
          <w:tcPr>
            <w:tcW w:w="9290" w:type="dxa"/>
            <w:tcMar>
              <w:top w:w="216" w:type="dxa"/>
            </w:tcMar>
          </w:tcPr>
          <w:p w14:paraId="0CFD8000" w14:textId="3AF096B9" w:rsidR="00953342" w:rsidRPr="00F10D25" w:rsidRDefault="00953342" w:rsidP="00F10D25">
            <w:pPr>
              <w:pStyle w:val="Heading3"/>
              <w:contextualSpacing w:val="0"/>
              <w:outlineLvl w:val="2"/>
              <w:rPr>
                <w:rStyle w:val="SubtleReference"/>
                <w:szCs w:val="22"/>
              </w:rPr>
            </w:pPr>
            <w:r w:rsidRPr="00547E1E">
              <w:rPr>
                <w:color w:val="1D824C" w:themeColor="accent1"/>
              </w:rPr>
              <w:t>2015</w:t>
            </w:r>
            <w:r w:rsidR="00F10D25" w:rsidRPr="00547E1E">
              <w:rPr>
                <w:color w:val="1D824C" w:themeColor="accent1"/>
              </w:rPr>
              <w:t xml:space="preserve">: </w:t>
            </w:r>
            <w:r w:rsidR="00EC5921" w:rsidRPr="00547E1E">
              <w:rPr>
                <w:color w:val="1D824C" w:themeColor="accent1"/>
                <w:szCs w:val="22"/>
              </w:rPr>
              <w:t>Cuarto de eso</w:t>
            </w:r>
            <w:r w:rsidR="00EC5921" w:rsidRPr="00F10D25">
              <w:rPr>
                <w:szCs w:val="22"/>
              </w:rPr>
              <w:t xml:space="preserve">, </w:t>
            </w:r>
            <w:r w:rsidR="00EC5921" w:rsidRPr="00547E1E">
              <w:rPr>
                <w:rStyle w:val="SubtleReference"/>
                <w:color w:val="1D824C" w:themeColor="accent1"/>
                <w:szCs w:val="22"/>
              </w:rPr>
              <w:t>Mariana Pineda I.E.S</w:t>
            </w:r>
            <w:r w:rsidR="00C96AFB" w:rsidRPr="00547E1E">
              <w:rPr>
                <w:rStyle w:val="SubtleReference"/>
                <w:color w:val="1D824C" w:themeColor="accent1"/>
                <w:szCs w:val="22"/>
              </w:rPr>
              <w:t>.</w:t>
            </w:r>
            <w:r w:rsidR="00EC5921" w:rsidRPr="00547E1E">
              <w:rPr>
                <w:rStyle w:val="SubtleReference"/>
                <w:color w:val="1D824C" w:themeColor="accent1"/>
                <w:szCs w:val="22"/>
              </w:rPr>
              <w:t>, Granada, Spain</w:t>
            </w:r>
            <w:r w:rsidRPr="00547E1E">
              <w:rPr>
                <w:rStyle w:val="SubtleReference"/>
                <w:color w:val="1D824C" w:themeColor="accent1"/>
                <w:szCs w:val="22"/>
              </w:rPr>
              <w:t xml:space="preserve"> </w:t>
            </w:r>
          </w:p>
          <w:p w14:paraId="7424307A" w14:textId="606AACD3" w:rsidR="00EC5921" w:rsidRDefault="00EC5921" w:rsidP="00EC5921">
            <w:pPr>
              <w:pStyle w:val="Heading6"/>
              <w:outlineLvl w:val="5"/>
            </w:pPr>
            <w:r>
              <w:t xml:space="preserve">Awarded that certificate having spent transition year learning Spanish in the above school. Throughout the year I sat many in-class exams in </w:t>
            </w:r>
            <w:r w:rsidR="00C96AFB">
              <w:t>eight subjects</w:t>
            </w:r>
            <w:r w:rsidR="00EE3948">
              <w:t xml:space="preserve">, </w:t>
            </w:r>
            <w:r w:rsidR="00C96AFB">
              <w:t xml:space="preserve">all of which I passed when I finished the year.  </w:t>
            </w:r>
          </w:p>
          <w:p w14:paraId="7774F52A" w14:textId="5CEE3648" w:rsidR="005C63A9" w:rsidRDefault="005C63A9" w:rsidP="005C63A9"/>
          <w:p w14:paraId="39A542E5" w14:textId="77777777" w:rsidR="005C63A9" w:rsidRPr="005C63A9" w:rsidRDefault="005C63A9" w:rsidP="005C63A9"/>
          <w:p w14:paraId="2B64A62B" w14:textId="77777777" w:rsidR="00953342" w:rsidRDefault="00953342" w:rsidP="00953342">
            <w:pPr>
              <w:pStyle w:val="Heading3"/>
              <w:outlineLvl w:val="2"/>
            </w:pPr>
          </w:p>
        </w:tc>
      </w:tr>
    </w:tbl>
    <w:sdt>
      <w:sdtPr>
        <w:alias w:val="Skills:"/>
        <w:tag w:val="Skills:"/>
        <w:id w:val="-1392877668"/>
        <w:placeholder>
          <w:docPart w:val="75047FA879664002AB80FCD4DC0A7CBF"/>
        </w:placeholder>
        <w:temporary/>
        <w:showingPlcHdr/>
        <w15:appearance w15:val="hidden"/>
      </w:sdtPr>
      <w:sdtEndPr/>
      <w:sdtContent>
        <w:p w14:paraId="04C0C49E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2B9B001" w14:textId="77777777" w:rsidTr="00CF1A49">
        <w:tc>
          <w:tcPr>
            <w:tcW w:w="4675" w:type="dxa"/>
          </w:tcPr>
          <w:p w14:paraId="72439851" w14:textId="77777777" w:rsidR="001E3120" w:rsidRDefault="00301F54" w:rsidP="006E1507">
            <w:pPr>
              <w:pStyle w:val="ListBullet"/>
              <w:contextualSpacing w:val="0"/>
            </w:pPr>
            <w:r>
              <w:t>Proficient in Microsoft Suite Tools</w:t>
            </w:r>
          </w:p>
          <w:p w14:paraId="2637611A" w14:textId="77777777" w:rsidR="006553D6" w:rsidRPr="006E1507" w:rsidRDefault="006553D6" w:rsidP="006E1507">
            <w:pPr>
              <w:pStyle w:val="ListBullet"/>
              <w:contextualSpacing w:val="0"/>
            </w:pPr>
            <w:r>
              <w:t>Accounts IQ and SAP</w:t>
            </w:r>
          </w:p>
          <w:p w14:paraId="3594D7B8" w14:textId="77777777" w:rsidR="001F4E6D" w:rsidRDefault="00655BCC" w:rsidP="006E1507">
            <w:pPr>
              <w:pStyle w:val="ListBullet"/>
              <w:contextualSpacing w:val="0"/>
            </w:pPr>
            <w:r>
              <w:t>Fluent</w:t>
            </w:r>
            <w:r w:rsidR="00301F54">
              <w:t xml:space="preserve"> Spanish</w:t>
            </w:r>
          </w:p>
          <w:p w14:paraId="2A248D4E" w14:textId="77777777" w:rsidR="00301F54" w:rsidRPr="006E1507" w:rsidRDefault="00301F54" w:rsidP="006E1507">
            <w:pPr>
              <w:pStyle w:val="ListBullet"/>
              <w:contextualSpacing w:val="0"/>
            </w:pPr>
            <w:r>
              <w:t>Stock Management</w:t>
            </w:r>
          </w:p>
        </w:tc>
        <w:tc>
          <w:tcPr>
            <w:tcW w:w="4675" w:type="dxa"/>
            <w:tcMar>
              <w:left w:w="360" w:type="dxa"/>
            </w:tcMar>
          </w:tcPr>
          <w:p w14:paraId="574DAC8C" w14:textId="77777777" w:rsidR="003A0632" w:rsidRPr="006E1507" w:rsidRDefault="002C4668" w:rsidP="006E1507">
            <w:pPr>
              <w:pStyle w:val="ListBullet"/>
              <w:contextualSpacing w:val="0"/>
            </w:pPr>
            <w:r>
              <w:t>Customer Service</w:t>
            </w:r>
          </w:p>
          <w:p w14:paraId="59E14E13" w14:textId="77777777" w:rsidR="001E3120" w:rsidRPr="006E1507" w:rsidRDefault="00655BCC" w:rsidP="006E1507">
            <w:pPr>
              <w:pStyle w:val="ListBullet"/>
              <w:contextualSpacing w:val="0"/>
            </w:pPr>
            <w:r>
              <w:t>Problem Solving</w:t>
            </w:r>
          </w:p>
          <w:p w14:paraId="337D193A" w14:textId="77777777" w:rsidR="001E3120" w:rsidRDefault="00655BCC" w:rsidP="006E1507">
            <w:pPr>
              <w:pStyle w:val="ListBullet"/>
              <w:contextualSpacing w:val="0"/>
            </w:pPr>
            <w:r>
              <w:t>Administration</w:t>
            </w:r>
          </w:p>
          <w:p w14:paraId="613D963E" w14:textId="77777777" w:rsidR="006553D6" w:rsidRPr="006E1507" w:rsidRDefault="006553D6" w:rsidP="006E1507">
            <w:pPr>
              <w:pStyle w:val="ListBullet"/>
              <w:contextualSpacing w:val="0"/>
            </w:pPr>
            <w:r>
              <w:t>Leadership and Team Player</w:t>
            </w:r>
          </w:p>
        </w:tc>
      </w:tr>
    </w:tbl>
    <w:sdt>
      <w:sdtPr>
        <w:alias w:val="Activities:"/>
        <w:tag w:val="Activities:"/>
        <w:id w:val="1223332893"/>
        <w:placeholder>
          <w:docPart w:val="42684513824A49E9B23F0A3F617EFDF4"/>
        </w:placeholder>
        <w:temporary/>
        <w:showingPlcHdr/>
        <w15:appearance w15:val="hidden"/>
      </w:sdtPr>
      <w:sdtEndPr/>
      <w:sdtContent>
        <w:p w14:paraId="78A1C3EB" w14:textId="77777777" w:rsidR="00B51D1B" w:rsidRDefault="0062312F" w:rsidP="00F849E4">
          <w:pPr>
            <w:pStyle w:val="Heading1"/>
          </w:pPr>
          <w:r w:rsidRPr="00CF1A49">
            <w:t>Activities</w:t>
          </w:r>
        </w:p>
      </w:sdtContent>
    </w:sdt>
    <w:p w14:paraId="70E5F8FE" w14:textId="77777777" w:rsidR="002C4668" w:rsidRPr="00AB4BCD" w:rsidRDefault="002C4668" w:rsidP="006E1507">
      <w:r w:rsidRPr="00AB4BCD">
        <w:t>TENNIS</w:t>
      </w:r>
      <w:r w:rsidR="00F849E4" w:rsidRPr="00AB4BCD">
        <w:t xml:space="preserve">: Very active member of Naas LTC since 2004. Selected for Leinster and National Squads from age ten to fifteen with highest junior ranking </w:t>
      </w:r>
      <w:r w:rsidR="007856F5" w:rsidRPr="00AB4BCD">
        <w:t xml:space="preserve">of </w:t>
      </w:r>
      <w:r w:rsidR="00F849E4" w:rsidRPr="00AB4BCD">
        <w:t xml:space="preserve">no.1 in Ireland at U14. </w:t>
      </w:r>
      <w:r w:rsidR="007856F5" w:rsidRPr="00AB4BCD">
        <w:t xml:space="preserve">I was 2014 </w:t>
      </w:r>
      <w:r w:rsidR="00F849E4" w:rsidRPr="00AB4BCD">
        <w:t xml:space="preserve">junior national champion. Currently play </w:t>
      </w:r>
      <w:r w:rsidR="002A77E9" w:rsidRPr="00AB4BCD">
        <w:t>W</w:t>
      </w:r>
      <w:r w:rsidR="00F849E4" w:rsidRPr="00AB4BCD">
        <w:t xml:space="preserve">omen’s </w:t>
      </w:r>
      <w:r w:rsidR="002A77E9" w:rsidRPr="00AB4BCD">
        <w:t xml:space="preserve">DLTC </w:t>
      </w:r>
      <w:r w:rsidR="00F849E4" w:rsidRPr="00AB4BCD">
        <w:t>league for UCD first team</w:t>
      </w:r>
      <w:r w:rsidR="002A77E9" w:rsidRPr="00AB4BCD">
        <w:t xml:space="preserve"> - member</w:t>
      </w:r>
      <w:r w:rsidR="00F849E4" w:rsidRPr="00AB4BCD">
        <w:t xml:space="preserve"> of the Women’s team that has won intervarsity’s five times in a row </w:t>
      </w:r>
      <w:r w:rsidR="002A77E9" w:rsidRPr="00AB4BCD">
        <w:t xml:space="preserve">and </w:t>
      </w:r>
      <w:r w:rsidR="00F849E4" w:rsidRPr="00AB4BCD">
        <w:t>result</w:t>
      </w:r>
      <w:r w:rsidR="002A77E9" w:rsidRPr="00AB4BCD">
        <w:t>ed</w:t>
      </w:r>
      <w:r w:rsidR="00F849E4" w:rsidRPr="00AB4BCD">
        <w:t xml:space="preserve"> in us winning </w:t>
      </w:r>
      <w:r w:rsidR="002A77E9" w:rsidRPr="00AB4BCD">
        <w:t xml:space="preserve">the UCD </w:t>
      </w:r>
      <w:r w:rsidR="007856F5" w:rsidRPr="00AB4BCD">
        <w:t>V</w:t>
      </w:r>
      <w:r w:rsidR="00F849E4" w:rsidRPr="00AB4BCD">
        <w:t xml:space="preserve">arsity </w:t>
      </w:r>
      <w:r w:rsidR="007856F5" w:rsidRPr="00AB4BCD">
        <w:t>T</w:t>
      </w:r>
      <w:r w:rsidR="00F849E4" w:rsidRPr="00AB4BCD">
        <w:t xml:space="preserve">eam of </w:t>
      </w:r>
      <w:r w:rsidR="007856F5" w:rsidRPr="00AB4BCD">
        <w:t>t</w:t>
      </w:r>
      <w:r w:rsidR="00F849E4" w:rsidRPr="00AB4BCD">
        <w:t xml:space="preserve">he </w:t>
      </w:r>
      <w:r w:rsidR="007856F5" w:rsidRPr="00AB4BCD">
        <w:t>Y</w:t>
      </w:r>
      <w:r w:rsidR="00F849E4" w:rsidRPr="00AB4BCD">
        <w:t xml:space="preserve">ear </w:t>
      </w:r>
      <w:r w:rsidR="002A77E9" w:rsidRPr="00AB4BCD">
        <w:t xml:space="preserve">in </w:t>
      </w:r>
      <w:r w:rsidR="007856F5" w:rsidRPr="00AB4BCD">
        <w:t>2019</w:t>
      </w:r>
      <w:r w:rsidR="002A77E9" w:rsidRPr="00AB4BCD">
        <w:t>!</w:t>
      </w:r>
    </w:p>
    <w:p w14:paraId="418E1465" w14:textId="4A8F5FF8" w:rsidR="002C4668" w:rsidRPr="00AB4BCD" w:rsidRDefault="002C4668" w:rsidP="006E1507">
      <w:r w:rsidRPr="00AB4BCD">
        <w:t>VOLLEYBALL</w:t>
      </w:r>
      <w:r w:rsidR="00F849E4" w:rsidRPr="00AB4BCD">
        <w:t xml:space="preserve">: Played schools </w:t>
      </w:r>
      <w:r w:rsidR="0025322C" w:rsidRPr="00AB4BCD">
        <w:t xml:space="preserve">volleyball </w:t>
      </w:r>
      <w:r w:rsidR="007856F5" w:rsidRPr="00AB4BCD">
        <w:t xml:space="preserve">for St. Mary’s College, Naas </w:t>
      </w:r>
      <w:r w:rsidR="0025322C" w:rsidRPr="00AB4BCD">
        <w:t xml:space="preserve">and won </w:t>
      </w:r>
      <w:r w:rsidR="00AB4BCD">
        <w:t xml:space="preserve">an </w:t>
      </w:r>
      <w:r w:rsidR="0025322C" w:rsidRPr="00AB4BCD">
        <w:t xml:space="preserve">All-Ireland </w:t>
      </w:r>
      <w:r w:rsidR="007856F5" w:rsidRPr="00AB4BCD">
        <w:t>S</w:t>
      </w:r>
      <w:r w:rsidR="0025322C" w:rsidRPr="00AB4BCD">
        <w:t xml:space="preserve">chools medal in first, second and third year. </w:t>
      </w:r>
    </w:p>
    <w:p w14:paraId="02B144BB" w14:textId="77777777" w:rsidR="002C4668" w:rsidRPr="00AB4BCD" w:rsidRDefault="002C4668" w:rsidP="006E1507">
      <w:r w:rsidRPr="00AB4BCD">
        <w:t>GAA</w:t>
      </w:r>
      <w:r w:rsidR="0025322C" w:rsidRPr="00AB4BCD">
        <w:t>: An active member of Two</w:t>
      </w:r>
      <w:r w:rsidR="007856F5" w:rsidRPr="00AB4BCD">
        <w:t>-</w:t>
      </w:r>
      <w:r w:rsidR="0025322C" w:rsidRPr="00AB4BCD">
        <w:t>Mile</w:t>
      </w:r>
      <w:r w:rsidR="007856F5" w:rsidRPr="00AB4BCD">
        <w:t>-</w:t>
      </w:r>
      <w:r w:rsidR="0025322C" w:rsidRPr="00AB4BCD">
        <w:t xml:space="preserve">House GAA Club since 2003. </w:t>
      </w:r>
      <w:r w:rsidR="007856F5" w:rsidRPr="00AB4BCD">
        <w:t xml:space="preserve">Our team have </w:t>
      </w:r>
      <w:r w:rsidR="0025322C" w:rsidRPr="00AB4BCD">
        <w:t>won five count</w:t>
      </w:r>
      <w:r w:rsidR="007856F5" w:rsidRPr="00AB4BCD">
        <w:t>y</w:t>
      </w:r>
      <w:r w:rsidR="0025322C" w:rsidRPr="00AB4BCD">
        <w:t xml:space="preserve"> league titles since our very first girls team started in 2010. </w:t>
      </w:r>
    </w:p>
    <w:p w14:paraId="65A66BD5" w14:textId="77777777" w:rsidR="002C4668" w:rsidRPr="00AB4BCD" w:rsidRDefault="002C4668" w:rsidP="006E1507">
      <w:r w:rsidRPr="00AB4BCD">
        <w:t>TAG RUGBY</w:t>
      </w:r>
      <w:r w:rsidR="0025322C" w:rsidRPr="00AB4BCD">
        <w:t xml:space="preserve">: Play social tag rugby in UCD every Monday. </w:t>
      </w:r>
    </w:p>
    <w:p w14:paraId="3C83C989" w14:textId="4434DC34" w:rsidR="00EE3948" w:rsidRPr="00AB4BCD" w:rsidRDefault="00547E1E" w:rsidP="006E1507">
      <w:r w:rsidRPr="00AB4BCD">
        <w:t xml:space="preserve">VOLUNTEERING: </w:t>
      </w:r>
      <w:r w:rsidR="007856F5" w:rsidRPr="00AB4BCD">
        <w:t>I have regularly supported Naas LTC Tennis Tournaments &amp; Umpired events.</w:t>
      </w:r>
      <w:r w:rsidR="00EE3948" w:rsidRPr="00AB4BCD">
        <w:t xml:space="preserve"> </w:t>
      </w:r>
    </w:p>
    <w:p w14:paraId="26D7609E" w14:textId="7F0D5A2E" w:rsidR="002C4668" w:rsidRDefault="002C4668" w:rsidP="006E1507"/>
    <w:p w14:paraId="3E498C20" w14:textId="363C4A06" w:rsidR="005C63A9" w:rsidRPr="005C63A9" w:rsidRDefault="005C63A9" w:rsidP="006E1507">
      <w:pPr>
        <w:rPr>
          <w:i/>
        </w:rPr>
      </w:pPr>
      <w:r>
        <w:rPr>
          <w:i/>
        </w:rPr>
        <w:t>(</w:t>
      </w:r>
      <w:r w:rsidRPr="005C63A9">
        <w:rPr>
          <w:i/>
        </w:rPr>
        <w:t>References Available on reques</w:t>
      </w:r>
      <w:r>
        <w:rPr>
          <w:i/>
        </w:rPr>
        <w:t>t)</w:t>
      </w:r>
      <w:bookmarkStart w:id="3" w:name="_GoBack"/>
      <w:bookmarkEnd w:id="3"/>
      <w:r w:rsidRPr="005C63A9">
        <w:rPr>
          <w:i/>
        </w:rPr>
        <w:t xml:space="preserve"> </w:t>
      </w:r>
    </w:p>
    <w:sectPr w:rsidR="005C63A9" w:rsidRPr="005C63A9" w:rsidSect="00AB4BCD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953" w:right="1440" w:bottom="1077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C8E90" w14:textId="77777777" w:rsidR="004017AF" w:rsidRDefault="004017AF" w:rsidP="0068194B">
      <w:r>
        <w:separator/>
      </w:r>
    </w:p>
    <w:p w14:paraId="3D3616BC" w14:textId="77777777" w:rsidR="004017AF" w:rsidRDefault="004017AF"/>
    <w:p w14:paraId="5F12FDC4" w14:textId="77777777" w:rsidR="004017AF" w:rsidRDefault="004017AF"/>
  </w:endnote>
  <w:endnote w:type="continuationSeparator" w:id="0">
    <w:p w14:paraId="2D8C7AA6" w14:textId="77777777" w:rsidR="004017AF" w:rsidRDefault="004017AF" w:rsidP="0068194B">
      <w:r>
        <w:continuationSeparator/>
      </w:r>
    </w:p>
    <w:p w14:paraId="014A070E" w14:textId="77777777" w:rsidR="004017AF" w:rsidRDefault="004017AF"/>
    <w:p w14:paraId="0FFD41E9" w14:textId="77777777" w:rsidR="004017AF" w:rsidRDefault="00401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A08D6" w14:textId="17571470" w:rsidR="00655BCC" w:rsidRDefault="00655BCC">
    <w:pPr>
      <w:pStyle w:val="Footer"/>
      <w:rPr>
        <w:noProof/>
      </w:rPr>
    </w:pPr>
    <w:bookmarkStart w:id="4" w:name="XILINX1FooterEvenPages"/>
  </w:p>
  <w:bookmarkEnd w:id="4"/>
  <w:p w14:paraId="5651CFAF" w14:textId="77777777" w:rsidR="00655BCC" w:rsidRDefault="00655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62B8C" w14:textId="69E85D88" w:rsidR="00655BCC" w:rsidRDefault="00655BCC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bookmarkStart w:id="5" w:name="XILINX1FooterPrimary" w:displacedByCustomXml="prev"/>
  <w:bookmarkEnd w:id="5"/>
  <w:p w14:paraId="27617AF8" w14:textId="77777777" w:rsidR="00655BCC" w:rsidRDefault="00655B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263A1" w14:textId="77777777" w:rsidR="00655BCC" w:rsidRDefault="00655BCC">
    <w:pPr>
      <w:pStyle w:val="Footer"/>
    </w:pPr>
    <w:bookmarkStart w:id="6" w:name="XILINX1FooterFirstPage"/>
  </w:p>
  <w:bookmarkEnd w:id="6"/>
  <w:p w14:paraId="68F4DFA4" w14:textId="77777777" w:rsidR="00655BCC" w:rsidRDefault="00655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40926" w14:textId="77777777" w:rsidR="004017AF" w:rsidRDefault="004017AF" w:rsidP="0068194B">
      <w:r>
        <w:separator/>
      </w:r>
    </w:p>
    <w:p w14:paraId="6A8FE76B" w14:textId="77777777" w:rsidR="004017AF" w:rsidRDefault="004017AF"/>
    <w:p w14:paraId="2DADF44D" w14:textId="77777777" w:rsidR="004017AF" w:rsidRDefault="004017AF"/>
  </w:footnote>
  <w:footnote w:type="continuationSeparator" w:id="0">
    <w:p w14:paraId="649B7476" w14:textId="77777777" w:rsidR="004017AF" w:rsidRDefault="004017AF" w:rsidP="0068194B">
      <w:r>
        <w:continuationSeparator/>
      </w:r>
    </w:p>
    <w:p w14:paraId="3ACFC895" w14:textId="77777777" w:rsidR="004017AF" w:rsidRDefault="004017AF"/>
    <w:p w14:paraId="504EBD51" w14:textId="77777777" w:rsidR="004017AF" w:rsidRDefault="004017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AD0" w14:textId="77777777" w:rsidR="00655BCC" w:rsidRPr="004E01EB" w:rsidRDefault="00655BCC" w:rsidP="005A1B10">
    <w:pPr>
      <w:pStyle w:val="Header"/>
    </w:pPr>
    <w:r w:rsidRPr="004E01EB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61A264" wp14:editId="759F953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23401E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activeWritingStyle w:appName="MSWord" w:lang="en-US" w:vendorID="64" w:dllVersion="6" w:nlCheck="1" w:checkStyle="0"/>
  <w:activeWritingStyle w:appName="MSWord" w:lang="en-IE" w:vendorID="64" w:dllVersion="6" w:nlCheck="1" w:checkStyle="0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BE"/>
    <w:rsid w:val="000001EF"/>
    <w:rsid w:val="00007322"/>
    <w:rsid w:val="00007728"/>
    <w:rsid w:val="00024584"/>
    <w:rsid w:val="00024730"/>
    <w:rsid w:val="00027399"/>
    <w:rsid w:val="00055E95"/>
    <w:rsid w:val="0007021F"/>
    <w:rsid w:val="000B2BA5"/>
    <w:rsid w:val="000F2F8C"/>
    <w:rsid w:val="0010006E"/>
    <w:rsid w:val="001045A8"/>
    <w:rsid w:val="00114A91"/>
    <w:rsid w:val="001427E1"/>
    <w:rsid w:val="001464D6"/>
    <w:rsid w:val="00163668"/>
    <w:rsid w:val="00171566"/>
    <w:rsid w:val="00174676"/>
    <w:rsid w:val="001755A8"/>
    <w:rsid w:val="00184014"/>
    <w:rsid w:val="00192008"/>
    <w:rsid w:val="001A53C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6C47"/>
    <w:rsid w:val="0024720C"/>
    <w:rsid w:val="0025322C"/>
    <w:rsid w:val="002617AE"/>
    <w:rsid w:val="002638D0"/>
    <w:rsid w:val="002647D3"/>
    <w:rsid w:val="00275EAE"/>
    <w:rsid w:val="00294998"/>
    <w:rsid w:val="00297F18"/>
    <w:rsid w:val="002A1945"/>
    <w:rsid w:val="002A77E9"/>
    <w:rsid w:val="002B2958"/>
    <w:rsid w:val="002B3FC8"/>
    <w:rsid w:val="002C4668"/>
    <w:rsid w:val="002D23C5"/>
    <w:rsid w:val="002D6137"/>
    <w:rsid w:val="002E7E61"/>
    <w:rsid w:val="002F05E5"/>
    <w:rsid w:val="002F254D"/>
    <w:rsid w:val="002F30E4"/>
    <w:rsid w:val="00301F5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E2942"/>
    <w:rsid w:val="003F1D5F"/>
    <w:rsid w:val="004017AF"/>
    <w:rsid w:val="00405128"/>
    <w:rsid w:val="00406CFF"/>
    <w:rsid w:val="00416B25"/>
    <w:rsid w:val="00420592"/>
    <w:rsid w:val="004319E0"/>
    <w:rsid w:val="00437E8C"/>
    <w:rsid w:val="00440225"/>
    <w:rsid w:val="004446BE"/>
    <w:rsid w:val="004726BC"/>
    <w:rsid w:val="00474105"/>
    <w:rsid w:val="00480E6E"/>
    <w:rsid w:val="00485A56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11AF"/>
    <w:rsid w:val="00510392"/>
    <w:rsid w:val="00513E2A"/>
    <w:rsid w:val="0053510C"/>
    <w:rsid w:val="00547E1E"/>
    <w:rsid w:val="00566A35"/>
    <w:rsid w:val="00566D47"/>
    <w:rsid w:val="0056701E"/>
    <w:rsid w:val="005709BC"/>
    <w:rsid w:val="005740D7"/>
    <w:rsid w:val="00580B4C"/>
    <w:rsid w:val="005A0F26"/>
    <w:rsid w:val="005A1B10"/>
    <w:rsid w:val="005A6850"/>
    <w:rsid w:val="005B1B1B"/>
    <w:rsid w:val="005C5932"/>
    <w:rsid w:val="005C63A9"/>
    <w:rsid w:val="005D3CA7"/>
    <w:rsid w:val="005D4CC1"/>
    <w:rsid w:val="005F0E82"/>
    <w:rsid w:val="005F4B91"/>
    <w:rsid w:val="005F55D2"/>
    <w:rsid w:val="00600E8B"/>
    <w:rsid w:val="006164E6"/>
    <w:rsid w:val="0062312F"/>
    <w:rsid w:val="00625F2C"/>
    <w:rsid w:val="006553D6"/>
    <w:rsid w:val="00655BCC"/>
    <w:rsid w:val="006618E9"/>
    <w:rsid w:val="0067081D"/>
    <w:rsid w:val="0068194B"/>
    <w:rsid w:val="00692703"/>
    <w:rsid w:val="006A1962"/>
    <w:rsid w:val="006B5D48"/>
    <w:rsid w:val="006B7D7B"/>
    <w:rsid w:val="006C1A5E"/>
    <w:rsid w:val="006C5FE9"/>
    <w:rsid w:val="006E1507"/>
    <w:rsid w:val="00712D8B"/>
    <w:rsid w:val="007162C1"/>
    <w:rsid w:val="007273B7"/>
    <w:rsid w:val="00733E0A"/>
    <w:rsid w:val="0074403D"/>
    <w:rsid w:val="00746D44"/>
    <w:rsid w:val="007538DC"/>
    <w:rsid w:val="007574CE"/>
    <w:rsid w:val="00757803"/>
    <w:rsid w:val="00780466"/>
    <w:rsid w:val="007856F5"/>
    <w:rsid w:val="0079206B"/>
    <w:rsid w:val="00796076"/>
    <w:rsid w:val="00797426"/>
    <w:rsid w:val="007C0566"/>
    <w:rsid w:val="007C606B"/>
    <w:rsid w:val="007E6A61"/>
    <w:rsid w:val="00801140"/>
    <w:rsid w:val="00803404"/>
    <w:rsid w:val="00834955"/>
    <w:rsid w:val="008401BB"/>
    <w:rsid w:val="00855B59"/>
    <w:rsid w:val="00860461"/>
    <w:rsid w:val="0086487C"/>
    <w:rsid w:val="00870873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3342"/>
    <w:rsid w:val="009571D8"/>
    <w:rsid w:val="009650EA"/>
    <w:rsid w:val="0097790C"/>
    <w:rsid w:val="0098506E"/>
    <w:rsid w:val="009A44CE"/>
    <w:rsid w:val="009A47B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4BCD"/>
    <w:rsid w:val="00AB610B"/>
    <w:rsid w:val="00AD360E"/>
    <w:rsid w:val="00AD40FB"/>
    <w:rsid w:val="00AD782D"/>
    <w:rsid w:val="00AE7650"/>
    <w:rsid w:val="00B02C40"/>
    <w:rsid w:val="00B10EBE"/>
    <w:rsid w:val="00B236F1"/>
    <w:rsid w:val="00B50F99"/>
    <w:rsid w:val="00B51D1B"/>
    <w:rsid w:val="00B527AD"/>
    <w:rsid w:val="00B540F4"/>
    <w:rsid w:val="00B60FD0"/>
    <w:rsid w:val="00B622DF"/>
    <w:rsid w:val="00B6332A"/>
    <w:rsid w:val="00B81760"/>
    <w:rsid w:val="00B8494C"/>
    <w:rsid w:val="00B90995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90CB0"/>
    <w:rsid w:val="00C96AFB"/>
    <w:rsid w:val="00CA4B4D"/>
    <w:rsid w:val="00CA7D70"/>
    <w:rsid w:val="00CB35C3"/>
    <w:rsid w:val="00CD323D"/>
    <w:rsid w:val="00CE4030"/>
    <w:rsid w:val="00CE64B3"/>
    <w:rsid w:val="00CE6F56"/>
    <w:rsid w:val="00CF1A49"/>
    <w:rsid w:val="00D0630C"/>
    <w:rsid w:val="00D243A9"/>
    <w:rsid w:val="00D305E5"/>
    <w:rsid w:val="00D37CD3"/>
    <w:rsid w:val="00D66A52"/>
    <w:rsid w:val="00D66EFA"/>
    <w:rsid w:val="00D72A2D"/>
    <w:rsid w:val="00D80757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E746B"/>
    <w:rsid w:val="00DF4D6C"/>
    <w:rsid w:val="00E01923"/>
    <w:rsid w:val="00E14498"/>
    <w:rsid w:val="00E2397A"/>
    <w:rsid w:val="00E254DB"/>
    <w:rsid w:val="00E300FC"/>
    <w:rsid w:val="00E35550"/>
    <w:rsid w:val="00E362DB"/>
    <w:rsid w:val="00E5632B"/>
    <w:rsid w:val="00E70240"/>
    <w:rsid w:val="00E71E6B"/>
    <w:rsid w:val="00E74717"/>
    <w:rsid w:val="00E81CC5"/>
    <w:rsid w:val="00E85A87"/>
    <w:rsid w:val="00E85B4A"/>
    <w:rsid w:val="00E9528E"/>
    <w:rsid w:val="00EA5099"/>
    <w:rsid w:val="00EC1351"/>
    <w:rsid w:val="00EC4CBF"/>
    <w:rsid w:val="00EC5921"/>
    <w:rsid w:val="00EE2CA8"/>
    <w:rsid w:val="00EE3948"/>
    <w:rsid w:val="00EF17E8"/>
    <w:rsid w:val="00EF51D9"/>
    <w:rsid w:val="00F01766"/>
    <w:rsid w:val="00F10D25"/>
    <w:rsid w:val="00F130DD"/>
    <w:rsid w:val="00F24884"/>
    <w:rsid w:val="00F26B6F"/>
    <w:rsid w:val="00F364AE"/>
    <w:rsid w:val="00F476C4"/>
    <w:rsid w:val="00F615C1"/>
    <w:rsid w:val="00F61DF9"/>
    <w:rsid w:val="00F81960"/>
    <w:rsid w:val="00F849E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5B525"/>
  <w15:chartTrackingRefBased/>
  <w15:docId w15:val="{A4CAEA37-1D96-4936-9EA8-96EA9606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centeraligntext">
    <w:name w:val="centeraligntext"/>
    <w:basedOn w:val="Normal"/>
    <w:rsid w:val="00F364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artinaf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A879213A8A43FDA87B08458CD8A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C94C0-7C6D-4226-9A01-1B7DCA7C6FDB}"/>
      </w:docPartPr>
      <w:docPartBody>
        <w:p w:rsidR="00D5321F" w:rsidRDefault="00D5321F">
          <w:pPr>
            <w:pStyle w:val="A7A879213A8A43FDA87B08458CD8A8D2"/>
          </w:pPr>
          <w:r w:rsidRPr="00CF1A49">
            <w:t>·</w:t>
          </w:r>
        </w:p>
      </w:docPartBody>
    </w:docPart>
    <w:docPart>
      <w:docPartPr>
        <w:name w:val="B2BC164ADCE74C85AD96AB42DC3B4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AA6E-CEB9-4264-8DD7-8836D9ABE7D3}"/>
      </w:docPartPr>
      <w:docPartBody>
        <w:p w:rsidR="00D5321F" w:rsidRDefault="00D5321F">
          <w:pPr>
            <w:pStyle w:val="B2BC164ADCE74C85AD96AB42DC3B41E9"/>
          </w:pPr>
          <w:r w:rsidRPr="00CF1A49">
            <w:t>Experience</w:t>
          </w:r>
        </w:p>
      </w:docPartBody>
    </w:docPart>
    <w:docPart>
      <w:docPartPr>
        <w:name w:val="FB5F7460C021478FA2D27CF0A154B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A7BEA-C142-4174-AC3B-8ECB9B46939E}"/>
      </w:docPartPr>
      <w:docPartBody>
        <w:p w:rsidR="00D5321F" w:rsidRDefault="00D5321F">
          <w:pPr>
            <w:pStyle w:val="FB5F7460C021478FA2D27CF0A154BE5E"/>
          </w:pPr>
          <w:r w:rsidRPr="00CF1A49">
            <w:t>Education</w:t>
          </w:r>
        </w:p>
      </w:docPartBody>
    </w:docPart>
    <w:docPart>
      <w:docPartPr>
        <w:name w:val="75047FA879664002AB80FCD4DC0A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6ADB3-0C4B-4285-A64B-8361BD95CF12}"/>
      </w:docPartPr>
      <w:docPartBody>
        <w:p w:rsidR="00D5321F" w:rsidRDefault="00D5321F">
          <w:pPr>
            <w:pStyle w:val="75047FA879664002AB80FCD4DC0A7CBF"/>
          </w:pPr>
          <w:r w:rsidRPr="00CF1A49">
            <w:t>Skills</w:t>
          </w:r>
        </w:p>
      </w:docPartBody>
    </w:docPart>
    <w:docPart>
      <w:docPartPr>
        <w:name w:val="42684513824A49E9B23F0A3F617EF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D4760-436F-4948-BCDD-FEB5271F2BC1}"/>
      </w:docPartPr>
      <w:docPartBody>
        <w:p w:rsidR="00D5321F" w:rsidRDefault="00D5321F">
          <w:pPr>
            <w:pStyle w:val="42684513824A49E9B23F0A3F617EFDF4"/>
          </w:pPr>
          <w:r w:rsidRPr="00CF1A49">
            <w:t>Activities</w:t>
          </w:r>
        </w:p>
      </w:docPartBody>
    </w:docPart>
    <w:docPart>
      <w:docPartPr>
        <w:name w:val="74591D8D2D1F402886BAD4E13BE48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C631-5086-4C13-A28D-F28E0DDE11FB}"/>
      </w:docPartPr>
      <w:docPartBody>
        <w:p w:rsidR="00D5321F" w:rsidRDefault="00D5321F" w:rsidP="00D5321F">
          <w:pPr>
            <w:pStyle w:val="74591D8D2D1F402886BAD4E13BE48A8E"/>
          </w:pPr>
          <w:r w:rsidRPr="00CF1A49">
            <w:t>·</w:t>
          </w:r>
        </w:p>
      </w:docPartBody>
    </w:docPart>
    <w:docPart>
      <w:docPartPr>
        <w:name w:val="91B0974C851E497C81FE99EDE7529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C986C-2564-4470-99A8-76AD0A0CDEEC}"/>
      </w:docPartPr>
      <w:docPartBody>
        <w:p w:rsidR="00D5321F" w:rsidRDefault="00D5321F" w:rsidP="00D5321F">
          <w:pPr>
            <w:pStyle w:val="91B0974C851E497C81FE99EDE75299CE"/>
          </w:pPr>
          <w:r w:rsidRPr="00CF1A49">
            <w:t>·</w:t>
          </w:r>
        </w:p>
      </w:docPartBody>
    </w:docPart>
    <w:docPart>
      <w:docPartPr>
        <w:name w:val="1943C968029C4DAF8D66145C9A054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B2C54-9481-44A5-848E-DF132EB8B82D}"/>
      </w:docPartPr>
      <w:docPartBody>
        <w:p w:rsidR="00D5321F" w:rsidRDefault="00D5321F" w:rsidP="00D5321F">
          <w:pPr>
            <w:pStyle w:val="1943C968029C4DAF8D66145C9A0540E3"/>
          </w:pPr>
          <w:r w:rsidRPr="00CF1A49">
            <w:t>·</w:t>
          </w:r>
        </w:p>
      </w:docPartBody>
    </w:docPart>
    <w:docPart>
      <w:docPartPr>
        <w:name w:val="CECEB6C6DD404A68995E1640ABE51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8E90B-EEB1-458C-9096-772EEF94EDE3}"/>
      </w:docPartPr>
      <w:docPartBody>
        <w:p w:rsidR="00D5321F" w:rsidRDefault="00D5321F" w:rsidP="00D5321F">
          <w:pPr>
            <w:pStyle w:val="CECEB6C6DD404A68995E1640ABE51D1F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1F"/>
    <w:rsid w:val="006E76B3"/>
    <w:rsid w:val="009E5A1C"/>
    <w:rsid w:val="00D015D8"/>
    <w:rsid w:val="00D205C4"/>
    <w:rsid w:val="00D5321F"/>
    <w:rsid w:val="00D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AB2ED9104F49C98307442B9FAFFD10">
    <w:name w:val="09AB2ED9104F49C98307442B9FAFFD10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308F68A2FD6472DA1C2BE57CCA9129F">
    <w:name w:val="8308F68A2FD6472DA1C2BE57CCA9129F"/>
  </w:style>
  <w:style w:type="paragraph" w:customStyle="1" w:styleId="F05E30647D74450780138E277B2B0CB2">
    <w:name w:val="F05E30647D74450780138E277B2B0CB2"/>
  </w:style>
  <w:style w:type="paragraph" w:customStyle="1" w:styleId="A7A879213A8A43FDA87B08458CD8A8D2">
    <w:name w:val="A7A879213A8A43FDA87B08458CD8A8D2"/>
  </w:style>
  <w:style w:type="paragraph" w:customStyle="1" w:styleId="CF329397B2814C8C9F358CF051A8E898">
    <w:name w:val="CF329397B2814C8C9F358CF051A8E898"/>
  </w:style>
  <w:style w:type="paragraph" w:customStyle="1" w:styleId="1B9E670AE0F644DF82923640D4DAC96E">
    <w:name w:val="1B9E670AE0F644DF82923640D4DAC96E"/>
  </w:style>
  <w:style w:type="paragraph" w:customStyle="1" w:styleId="DD03DD73D91746EB85CA384930B5F114">
    <w:name w:val="DD03DD73D91746EB85CA384930B5F114"/>
  </w:style>
  <w:style w:type="paragraph" w:customStyle="1" w:styleId="45A1AE5C1CA049E1A737C36AFA1A2019">
    <w:name w:val="45A1AE5C1CA049E1A737C36AFA1A2019"/>
  </w:style>
  <w:style w:type="paragraph" w:customStyle="1" w:styleId="B59B93B43F3A4820AA9AC080973B394D">
    <w:name w:val="B59B93B43F3A4820AA9AC080973B394D"/>
  </w:style>
  <w:style w:type="paragraph" w:customStyle="1" w:styleId="3E34CE0AC8FC42C1A207B317D22DDBF5">
    <w:name w:val="3E34CE0AC8FC42C1A207B317D22DDBF5"/>
  </w:style>
  <w:style w:type="paragraph" w:customStyle="1" w:styleId="528B2B4ADCEC49F491AED77B10FB2C47">
    <w:name w:val="528B2B4ADCEC49F491AED77B10FB2C47"/>
  </w:style>
  <w:style w:type="paragraph" w:customStyle="1" w:styleId="B2BC164ADCE74C85AD96AB42DC3B41E9">
    <w:name w:val="B2BC164ADCE74C85AD96AB42DC3B41E9"/>
  </w:style>
  <w:style w:type="paragraph" w:customStyle="1" w:styleId="3AB6E76B11BD4E0892A4318113971465">
    <w:name w:val="3AB6E76B11BD4E0892A4318113971465"/>
  </w:style>
  <w:style w:type="paragraph" w:customStyle="1" w:styleId="E62F479605AC40998463E5CD32B6BE37">
    <w:name w:val="E62F479605AC40998463E5CD32B6BE37"/>
  </w:style>
  <w:style w:type="paragraph" w:customStyle="1" w:styleId="2A48585523BD4313B84E23FA7C06200B">
    <w:name w:val="2A48585523BD4313B84E23FA7C06200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5E8DE883C7D428CBCD13E5083D8B423">
    <w:name w:val="25E8DE883C7D428CBCD13E5083D8B423"/>
  </w:style>
  <w:style w:type="paragraph" w:customStyle="1" w:styleId="B4D996AB01E0491D90613067259A45A4">
    <w:name w:val="B4D996AB01E0491D90613067259A45A4"/>
  </w:style>
  <w:style w:type="paragraph" w:customStyle="1" w:styleId="A2075BEA206C4B1ABE98006638BC6E29">
    <w:name w:val="A2075BEA206C4B1ABE98006638BC6E29"/>
  </w:style>
  <w:style w:type="paragraph" w:customStyle="1" w:styleId="597D803680634D0D99542E606CE05946">
    <w:name w:val="597D803680634D0D99542E606CE05946"/>
  </w:style>
  <w:style w:type="paragraph" w:customStyle="1" w:styleId="2B38E80642FC4E11B2A85A777B3127EE">
    <w:name w:val="2B38E80642FC4E11B2A85A777B3127EE"/>
  </w:style>
  <w:style w:type="paragraph" w:customStyle="1" w:styleId="EA45C45E99464DC8A2B835BD11A14DAB">
    <w:name w:val="EA45C45E99464DC8A2B835BD11A14DAB"/>
  </w:style>
  <w:style w:type="paragraph" w:customStyle="1" w:styleId="CDA4322ECA7E43898D47585C5AE6BC3A">
    <w:name w:val="CDA4322ECA7E43898D47585C5AE6BC3A"/>
  </w:style>
  <w:style w:type="paragraph" w:customStyle="1" w:styleId="FB5F7460C021478FA2D27CF0A154BE5E">
    <w:name w:val="FB5F7460C021478FA2D27CF0A154BE5E"/>
  </w:style>
  <w:style w:type="paragraph" w:customStyle="1" w:styleId="5BDF52EEDD814E7C87DA7CED0C9DA83C">
    <w:name w:val="5BDF52EEDD814E7C87DA7CED0C9DA83C"/>
  </w:style>
  <w:style w:type="paragraph" w:customStyle="1" w:styleId="1B5045B83BBD49FBBA113DD56E9153E3">
    <w:name w:val="1B5045B83BBD49FBBA113DD56E9153E3"/>
  </w:style>
  <w:style w:type="paragraph" w:customStyle="1" w:styleId="D5E37C9257784C248F3E781A4149DCB2">
    <w:name w:val="D5E37C9257784C248F3E781A4149DCB2"/>
  </w:style>
  <w:style w:type="paragraph" w:customStyle="1" w:styleId="02D6EDA085A34CE581C99A0A90DD9845">
    <w:name w:val="02D6EDA085A34CE581C99A0A90DD9845"/>
  </w:style>
  <w:style w:type="paragraph" w:customStyle="1" w:styleId="EE095D99D50646F18732A323D2C5342F">
    <w:name w:val="EE095D99D50646F18732A323D2C5342F"/>
  </w:style>
  <w:style w:type="paragraph" w:customStyle="1" w:styleId="75E498C3C23B4B6F8DFC3586D690628D">
    <w:name w:val="75E498C3C23B4B6F8DFC3586D690628D"/>
  </w:style>
  <w:style w:type="paragraph" w:customStyle="1" w:styleId="61C0CAE661644F8B8025AD97294E903B">
    <w:name w:val="61C0CAE661644F8B8025AD97294E903B"/>
  </w:style>
  <w:style w:type="paragraph" w:customStyle="1" w:styleId="8E285DC3A4CB490F8A734F715A47458E">
    <w:name w:val="8E285DC3A4CB490F8A734F715A47458E"/>
  </w:style>
  <w:style w:type="paragraph" w:customStyle="1" w:styleId="8AC5873C2F894403A17B01B0FA326EB2">
    <w:name w:val="8AC5873C2F894403A17B01B0FA326EB2"/>
  </w:style>
  <w:style w:type="paragraph" w:customStyle="1" w:styleId="D81F7914F8DD447CB4ECCD397DE2DF7B">
    <w:name w:val="D81F7914F8DD447CB4ECCD397DE2DF7B"/>
  </w:style>
  <w:style w:type="paragraph" w:customStyle="1" w:styleId="75047FA879664002AB80FCD4DC0A7CBF">
    <w:name w:val="75047FA879664002AB80FCD4DC0A7CBF"/>
  </w:style>
  <w:style w:type="paragraph" w:customStyle="1" w:styleId="B437422094F24B5E9D4CDD23DC06054B">
    <w:name w:val="B437422094F24B5E9D4CDD23DC06054B"/>
  </w:style>
  <w:style w:type="paragraph" w:customStyle="1" w:styleId="C3362117D0B040E2B263C552FD4846A2">
    <w:name w:val="C3362117D0B040E2B263C552FD4846A2"/>
  </w:style>
  <w:style w:type="paragraph" w:customStyle="1" w:styleId="0A3DDA6632614C3F85940CC238AA2E37">
    <w:name w:val="0A3DDA6632614C3F85940CC238AA2E37"/>
  </w:style>
  <w:style w:type="paragraph" w:customStyle="1" w:styleId="D718A827178F44548EF687D6AB103633">
    <w:name w:val="D718A827178F44548EF687D6AB103633"/>
  </w:style>
  <w:style w:type="paragraph" w:customStyle="1" w:styleId="5BB3EF615E6A4CADA1F7BAF0DDB6CE67">
    <w:name w:val="5BB3EF615E6A4CADA1F7BAF0DDB6CE67"/>
  </w:style>
  <w:style w:type="paragraph" w:customStyle="1" w:styleId="42684513824A49E9B23F0A3F617EFDF4">
    <w:name w:val="42684513824A49E9B23F0A3F617EFDF4"/>
  </w:style>
  <w:style w:type="paragraph" w:customStyle="1" w:styleId="F8901DDE32F74D30BBB6FA42DBE633DD">
    <w:name w:val="F8901DDE32F74D30BBB6FA42DBE633DD"/>
  </w:style>
  <w:style w:type="paragraph" w:customStyle="1" w:styleId="74591D8D2D1F402886BAD4E13BE48A8E">
    <w:name w:val="74591D8D2D1F402886BAD4E13BE48A8E"/>
    <w:rsid w:val="00D5321F"/>
  </w:style>
  <w:style w:type="paragraph" w:customStyle="1" w:styleId="91B0974C851E497C81FE99EDE75299CE">
    <w:name w:val="91B0974C851E497C81FE99EDE75299CE"/>
    <w:rsid w:val="00D5321F"/>
  </w:style>
  <w:style w:type="paragraph" w:customStyle="1" w:styleId="BB7281B2B46F4052BC3C98FF9C3ADF01">
    <w:name w:val="BB7281B2B46F4052BC3C98FF9C3ADF01"/>
    <w:rsid w:val="00D5321F"/>
  </w:style>
  <w:style w:type="paragraph" w:customStyle="1" w:styleId="80398969E99F4BD480519E8948DA9507">
    <w:name w:val="80398969E99F4BD480519E8948DA9507"/>
    <w:rsid w:val="00D5321F"/>
  </w:style>
  <w:style w:type="paragraph" w:customStyle="1" w:styleId="1943C968029C4DAF8D66145C9A0540E3">
    <w:name w:val="1943C968029C4DAF8D66145C9A0540E3"/>
    <w:rsid w:val="00D5321F"/>
  </w:style>
  <w:style w:type="paragraph" w:customStyle="1" w:styleId="CECEB6C6DD404A68995E1640ABE51D1F">
    <w:name w:val="CECEB6C6DD404A68995E1640ABE51D1F"/>
    <w:rsid w:val="00D5321F"/>
  </w:style>
  <w:style w:type="paragraph" w:customStyle="1" w:styleId="2BED0EA75ED447CC8CC0F4206EDFC0BA">
    <w:name w:val="2BED0EA75ED447CC8CC0F4206EDFC0BA"/>
    <w:rsid w:val="00D5321F"/>
  </w:style>
  <w:style w:type="paragraph" w:customStyle="1" w:styleId="C022671364BD46FA9356BF26C3D959D6">
    <w:name w:val="C022671364BD46FA9356BF26C3D959D6"/>
    <w:rsid w:val="00D5321F"/>
  </w:style>
  <w:style w:type="paragraph" w:customStyle="1" w:styleId="5539648DE7CA492D87C62A3A4C5D1F9A">
    <w:name w:val="5539648DE7CA492D87C62A3A4C5D1F9A"/>
    <w:rsid w:val="00D5321F"/>
  </w:style>
  <w:style w:type="paragraph" w:customStyle="1" w:styleId="E05EAA5F305344E5A637C02679E964BF">
    <w:name w:val="E05EAA5F305344E5A637C02679E964BF"/>
    <w:rsid w:val="00D5321F"/>
  </w:style>
  <w:style w:type="paragraph" w:customStyle="1" w:styleId="1B480DBCB6684948960DC5F6D35FB9E5">
    <w:name w:val="1B480DBCB6684948960DC5F6D35FB9E5"/>
    <w:rsid w:val="00D53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C:\Users\martinaf\AppData\Roaming\Microsoft\Templates\Modern chronological resume.dotx</Template>
  <TotalTime>27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Finnerty</dc:creator>
  <cp:keywords>Public, , , , , , , , ,</cp:keywords>
  <dc:description/>
  <cp:lastModifiedBy>Rachael Collins</cp:lastModifiedBy>
  <cp:revision>9</cp:revision>
  <dcterms:created xsi:type="dcterms:W3CDTF">2020-01-27T13:10:00Z</dcterms:created>
  <dcterms:modified xsi:type="dcterms:W3CDTF">2020-02-24T00:01:00Z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d4c67965-69c6-4522-a5df-064f042a814a</vt:lpwstr>
  </property>
  <property fmtid="{D5CDD505-2E9C-101B-9397-08002B2CF9AE}" pid="3" name="XilinxPublication Year">
    <vt:lpwstr>2019</vt:lpwstr>
  </property>
  <property fmtid="{D5CDD505-2E9C-101B-9397-08002B2CF9AE}" pid="4" name="XilinxVisual Markings">
    <vt:lpwstr>Yes</vt:lpwstr>
  </property>
  <property fmtid="{D5CDD505-2E9C-101B-9397-08002B2CF9AE}" pid="5" name="XilinxAdditional Classifications">
    <vt:lpwstr/>
  </property>
  <property fmtid="{D5CDD505-2E9C-101B-9397-08002B2CF9AE}" pid="6" name="XilinxDevelopment Projects">
    <vt:lpwstr/>
  </property>
  <property fmtid="{D5CDD505-2E9C-101B-9397-08002B2CF9AE}" pid="7" name="XilinxThird Party">
    <vt:lpwstr/>
  </property>
  <property fmtid="{D5CDD505-2E9C-101B-9397-08002B2CF9AE}" pid="8" name="XilinxExport Control">
    <vt:lpwstr/>
  </property>
  <property fmtid="{D5CDD505-2E9C-101B-9397-08002B2CF9AE}" pid="9" name="XilinxNote (Line 2)">
    <vt:lpwstr/>
  </property>
  <property fmtid="{D5CDD505-2E9C-101B-9397-08002B2CF9AE}" pid="10" name="XilinxClassification">
    <vt:lpwstr>Public</vt:lpwstr>
  </property>
  <property fmtid="{D5CDD505-2E9C-101B-9397-08002B2CF9AE}" pid="11" name="VisualMarkings">
    <vt:lpwstr>Yes</vt:lpwstr>
  </property>
  <property fmtid="{D5CDD505-2E9C-101B-9397-08002B2CF9AE}" pid="12" name="PublicationYear">
    <vt:lpwstr>2019</vt:lpwstr>
  </property>
</Properties>
</file>