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3E" w:rsidRPr="00012BCE" w:rsidRDefault="008A4A3E" w:rsidP="008A4A3E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12BCE">
        <w:rPr>
          <w:rFonts w:ascii="Times New Roman" w:hAnsi="Times New Roman" w:cs="Times New Roman"/>
          <w:sz w:val="32"/>
          <w:szCs w:val="32"/>
          <w:u w:val="single"/>
        </w:rPr>
        <w:t>Rachael Doyle</w:t>
      </w:r>
    </w:p>
    <w:p w:rsidR="008A4A3E" w:rsidRDefault="008A4A3E" w:rsidP="008A4A3E">
      <w:p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>Email: rachaeldoyle1994@hotmail.com</w:t>
      </w:r>
      <w:r w:rsidRPr="004179EC">
        <w:rPr>
          <w:rFonts w:ascii="Times New Roman" w:hAnsi="Times New Roman" w:cs="Times New Roman"/>
        </w:rPr>
        <w:br/>
        <w:t xml:space="preserve">Contact number: (00353) </w:t>
      </w:r>
      <w:r>
        <w:rPr>
          <w:rFonts w:ascii="Times New Roman" w:hAnsi="Times New Roman" w:cs="Times New Roman"/>
        </w:rPr>
        <w:t>0</w:t>
      </w:r>
      <w:r w:rsidRPr="004179EC">
        <w:rPr>
          <w:rFonts w:ascii="Times New Roman" w:hAnsi="Times New Roman" w:cs="Times New Roman"/>
        </w:rPr>
        <w:t>86 450 2306</w:t>
      </w:r>
      <w:r w:rsidRPr="004179EC">
        <w:rPr>
          <w:rFonts w:ascii="Times New Roman" w:hAnsi="Times New Roman" w:cs="Times New Roman"/>
        </w:rPr>
        <w:br/>
        <w:t xml:space="preserve">Address: Lower Shore Road, </w:t>
      </w:r>
      <w:proofErr w:type="spellStart"/>
      <w:r w:rsidRPr="004179EC">
        <w:rPr>
          <w:rFonts w:ascii="Times New Roman" w:hAnsi="Times New Roman" w:cs="Times New Roman"/>
        </w:rPr>
        <w:t>Lislea</w:t>
      </w:r>
      <w:proofErr w:type="spellEnd"/>
      <w:r w:rsidRPr="004179EC">
        <w:rPr>
          <w:rFonts w:ascii="Times New Roman" w:hAnsi="Times New Roman" w:cs="Times New Roman"/>
        </w:rPr>
        <w:t xml:space="preserve">, </w:t>
      </w:r>
      <w:proofErr w:type="spellStart"/>
      <w:r w:rsidRPr="004179EC">
        <w:rPr>
          <w:rFonts w:ascii="Times New Roman" w:hAnsi="Times New Roman" w:cs="Times New Roman"/>
        </w:rPr>
        <w:t>Omeath</w:t>
      </w:r>
      <w:proofErr w:type="spellEnd"/>
      <w:r w:rsidRPr="004179EC">
        <w:rPr>
          <w:rFonts w:ascii="Times New Roman" w:hAnsi="Times New Roman" w:cs="Times New Roman"/>
        </w:rPr>
        <w:t>, Co Louth</w:t>
      </w:r>
    </w:p>
    <w:p w:rsidR="008A4A3E" w:rsidRDefault="008A4A3E" w:rsidP="008A4A3E">
      <w:pPr>
        <w:spacing w:line="360" w:lineRule="auto"/>
        <w:rPr>
          <w:rFonts w:ascii="Times New Roman" w:hAnsi="Times New Roman" w:cs="Times New Roman"/>
        </w:rPr>
      </w:pPr>
      <w:r w:rsidRPr="008A4A3E">
        <w:rPr>
          <w:rFonts w:ascii="Times New Roman" w:hAnsi="Times New Roman" w:cs="Times New Roman"/>
          <w:sz w:val="32"/>
          <w:szCs w:val="32"/>
          <w:u w:val="single"/>
        </w:rPr>
        <w:t>Education</w:t>
      </w:r>
      <w:r>
        <w:rPr>
          <w:rFonts w:ascii="Times New Roman" w:hAnsi="Times New Roman" w:cs="Times New Roman"/>
        </w:rPr>
        <w:br/>
      </w:r>
      <w:r w:rsidRPr="004179EC">
        <w:rPr>
          <w:rFonts w:ascii="Times New Roman" w:hAnsi="Times New Roman" w:cs="Times New Roman"/>
        </w:rPr>
        <w:t>International Business Law (LLM)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September 2017 – September 2018</w:t>
      </w:r>
      <w:r>
        <w:rPr>
          <w:rFonts w:ascii="Times New Roman" w:hAnsi="Times New Roman" w:cs="Times New Roman"/>
        </w:rPr>
        <w:br/>
      </w:r>
      <w:r w:rsidRPr="004179EC">
        <w:rPr>
          <w:rFonts w:ascii="Times New Roman" w:hAnsi="Times New Roman" w:cs="Times New Roman"/>
        </w:rPr>
        <w:t>Queen’s University, Belfast</w:t>
      </w:r>
    </w:p>
    <w:p w:rsidR="008A4A3E" w:rsidRPr="008A4A3E" w:rsidRDefault="008A4A3E" w:rsidP="008A4A3E">
      <w:p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>Bachelor of Laws (LLB), First Class Honours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September 2012 – September 2016</w:t>
      </w:r>
      <w:r>
        <w:rPr>
          <w:rFonts w:ascii="Times New Roman" w:hAnsi="Times New Roman" w:cs="Times New Roman"/>
        </w:rPr>
        <w:br/>
      </w:r>
      <w:proofErr w:type="spellStart"/>
      <w:r w:rsidRPr="004179EC">
        <w:rPr>
          <w:rFonts w:ascii="Times New Roman" w:hAnsi="Times New Roman" w:cs="Times New Roman"/>
        </w:rPr>
        <w:t>Maynooth</w:t>
      </w:r>
      <w:proofErr w:type="spellEnd"/>
      <w:r w:rsidRPr="004179EC">
        <w:rPr>
          <w:rFonts w:ascii="Times New Roman" w:hAnsi="Times New Roman" w:cs="Times New Roman"/>
        </w:rPr>
        <w:t xml:space="preserve"> University, </w:t>
      </w:r>
      <w:proofErr w:type="spellStart"/>
      <w:r w:rsidRPr="004179EC">
        <w:rPr>
          <w:rFonts w:ascii="Times New Roman" w:hAnsi="Times New Roman" w:cs="Times New Roman"/>
        </w:rPr>
        <w:t>Maynooth</w:t>
      </w:r>
      <w:proofErr w:type="spellEnd"/>
      <w:r w:rsidRPr="004179EC">
        <w:rPr>
          <w:rFonts w:ascii="Times New Roman" w:hAnsi="Times New Roman" w:cs="Times New Roman"/>
        </w:rPr>
        <w:t>, Co Kildare</w:t>
      </w:r>
    </w:p>
    <w:p w:rsidR="008A4A3E" w:rsidRPr="008A4A3E" w:rsidRDefault="008A4A3E" w:rsidP="008A4A3E">
      <w:pPr>
        <w:spacing w:line="276" w:lineRule="auto"/>
        <w:rPr>
          <w:rFonts w:ascii="Times New Roman" w:hAnsi="Times New Roman" w:cs="Times New Roman"/>
          <w:b/>
        </w:rPr>
      </w:pPr>
      <w:r w:rsidRPr="006E7FE4">
        <w:rPr>
          <w:rFonts w:ascii="Times New Roman" w:hAnsi="Times New Roman" w:cs="Times New Roman"/>
          <w:b/>
        </w:rPr>
        <w:t>Subject</w:t>
      </w:r>
      <w:r w:rsidRPr="006E7FE4">
        <w:rPr>
          <w:rFonts w:ascii="Times New Roman" w:hAnsi="Times New Roman" w:cs="Times New Roman"/>
          <w:b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  <w:b/>
        </w:rPr>
        <w:t>Result</w:t>
      </w:r>
      <w:r w:rsidRPr="006E7FE4">
        <w:rPr>
          <w:rFonts w:ascii="Times New Roman" w:hAnsi="Times New Roman" w:cs="Times New Roman"/>
          <w:b/>
        </w:rPr>
        <w:br/>
      </w:r>
      <w:r w:rsidRPr="006E7FE4">
        <w:rPr>
          <w:rFonts w:ascii="Times New Roman" w:hAnsi="Times New Roman" w:cs="Times New Roman"/>
          <w:u w:val="single"/>
        </w:rPr>
        <w:t>Fourth Year</w:t>
      </w:r>
      <w:r w:rsidRPr="006E7FE4">
        <w:rPr>
          <w:rFonts w:ascii="Times New Roman" w:hAnsi="Times New Roman" w:cs="Times New Roman"/>
        </w:rPr>
        <w:br/>
        <w:t>Transnational Litigation</w:t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78</w:t>
      </w:r>
      <w:r>
        <w:rPr>
          <w:rFonts w:ascii="Times New Roman" w:hAnsi="Times New Roman" w:cs="Times New Roman"/>
        </w:rPr>
        <w:br/>
        <w:t>Research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6E7FE4">
        <w:rPr>
          <w:rFonts w:ascii="Times New Roman" w:hAnsi="Times New Roman" w:cs="Times New Roman"/>
        </w:rPr>
        <w:t>72</w:t>
      </w:r>
      <w:r w:rsidRPr="006E7F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Intellectual Property Law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70</w:t>
      </w:r>
      <w:r>
        <w:rPr>
          <w:rFonts w:ascii="Times New Roman" w:hAnsi="Times New Roman" w:cs="Times New Roman"/>
        </w:rPr>
        <w:br/>
        <w:t>Family Law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70</w:t>
      </w:r>
      <w:r>
        <w:rPr>
          <w:rFonts w:ascii="Times New Roman" w:hAnsi="Times New Roman" w:cs="Times New Roman"/>
        </w:rPr>
        <w:br/>
        <w:t>Tax Law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66</w:t>
      </w:r>
      <w:r>
        <w:rPr>
          <w:rFonts w:ascii="Times New Roman" w:hAnsi="Times New Roman" w:cs="Times New Roman"/>
        </w:rPr>
        <w:br/>
        <w:t>Economic Analyses of Law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64</w:t>
      </w:r>
      <w:r w:rsidRPr="006E7FE4">
        <w:rPr>
          <w:rFonts w:ascii="Times New Roman" w:hAnsi="Times New Roman" w:cs="Times New Roman"/>
        </w:rPr>
        <w:br/>
      </w:r>
      <w:r w:rsidRPr="006E7FE4">
        <w:rPr>
          <w:rFonts w:ascii="Times New Roman" w:hAnsi="Times New Roman" w:cs="Times New Roman"/>
          <w:u w:val="single"/>
        </w:rPr>
        <w:t>Third Year</w:t>
      </w:r>
      <w:r>
        <w:rPr>
          <w:rFonts w:ascii="Times New Roman" w:hAnsi="Times New Roman" w:cs="Times New Roman"/>
        </w:rPr>
        <w:br/>
        <w:t>Company Law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72</w:t>
      </w:r>
      <w:r w:rsidRPr="006E7FE4">
        <w:rPr>
          <w:rFonts w:ascii="Times New Roman" w:hAnsi="Times New Roman" w:cs="Times New Roman"/>
        </w:rPr>
        <w:br/>
        <w:t>Criminal Law II</w:t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72</w:t>
      </w:r>
      <w:r>
        <w:rPr>
          <w:rFonts w:ascii="Times New Roman" w:hAnsi="Times New Roman" w:cs="Times New Roman"/>
        </w:rPr>
        <w:br/>
        <w:t>Jurisprudence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69</w:t>
      </w:r>
      <w:r>
        <w:rPr>
          <w:rFonts w:ascii="Times New Roman" w:hAnsi="Times New Roman" w:cs="Times New Roman"/>
        </w:rPr>
        <w:br/>
        <w:t>Moot Court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68</w:t>
      </w:r>
      <w:r w:rsidRPr="006E7F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Land Law 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67</w:t>
      </w:r>
      <w:r w:rsidRPr="006E7FE4">
        <w:rPr>
          <w:rFonts w:ascii="Times New Roman" w:hAnsi="Times New Roman" w:cs="Times New Roman"/>
        </w:rPr>
        <w:br/>
        <w:t>Equity and Trusts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66</w:t>
      </w:r>
      <w:r>
        <w:rPr>
          <w:rFonts w:ascii="Times New Roman" w:hAnsi="Times New Roman" w:cs="Times New Roman"/>
        </w:rPr>
        <w:br/>
        <w:t>Land Law 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65</w:t>
      </w:r>
      <w:r w:rsidRPr="006E7F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Dispute Resolution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br/>
        <w:t>International Law</w:t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58</w:t>
      </w:r>
      <w:r w:rsidRPr="006E7FE4">
        <w:rPr>
          <w:rFonts w:ascii="Times New Roman" w:hAnsi="Times New Roman" w:cs="Times New Roman"/>
        </w:rPr>
        <w:br/>
      </w:r>
      <w:r w:rsidRPr="006E7FE4">
        <w:rPr>
          <w:rFonts w:ascii="Times New Roman" w:hAnsi="Times New Roman" w:cs="Times New Roman"/>
          <w:u w:val="single"/>
        </w:rPr>
        <w:t>Second Year</w:t>
      </w:r>
      <w:r w:rsidRPr="006E7F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Legal Skills</w:t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br/>
        <w:t>Administrative Law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6E7FE4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br/>
        <w:t>EU Law 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br/>
        <w:t>Evidence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68</w:t>
      </w:r>
      <w:r w:rsidRPr="006E7F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Constitutional Law 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66</w:t>
      </w:r>
      <w:r w:rsidRPr="006E7FE4">
        <w:rPr>
          <w:rFonts w:ascii="Times New Roman" w:hAnsi="Times New Roman" w:cs="Times New Roman"/>
        </w:rPr>
        <w:br/>
        <w:t>L</w:t>
      </w:r>
      <w:r>
        <w:rPr>
          <w:rFonts w:ascii="Times New Roman" w:hAnsi="Times New Roman" w:cs="Times New Roman"/>
        </w:rPr>
        <w:t>egal Writing and Advocacy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65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Constitutional Law 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64</w:t>
      </w:r>
      <w:r>
        <w:rPr>
          <w:rFonts w:ascii="Times New Roman" w:hAnsi="Times New Roman" w:cs="Times New Roman"/>
        </w:rPr>
        <w:br/>
        <w:t>EU Law 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63</w:t>
      </w:r>
      <w:r w:rsidRPr="006E7FE4">
        <w:rPr>
          <w:rFonts w:ascii="Times New Roman" w:hAnsi="Times New Roman" w:cs="Times New Roman"/>
        </w:rPr>
        <w:br/>
        <w:t>Introduction to Legal Systems</w:t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62</w:t>
      </w:r>
      <w:r w:rsidRPr="006E7FE4">
        <w:rPr>
          <w:rFonts w:ascii="Times New Roman" w:hAnsi="Times New Roman" w:cs="Times New Roman"/>
        </w:rPr>
        <w:br/>
        <w:t xml:space="preserve">Criminal Law I </w:t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61</w:t>
      </w:r>
      <w:r w:rsidRPr="006E7FE4">
        <w:rPr>
          <w:rFonts w:ascii="Times New Roman" w:hAnsi="Times New Roman" w:cs="Times New Roman"/>
        </w:rPr>
        <w:br/>
      </w:r>
      <w:r w:rsidRPr="006E7FE4">
        <w:rPr>
          <w:rFonts w:ascii="Times New Roman" w:hAnsi="Times New Roman" w:cs="Times New Roman"/>
          <w:u w:val="single"/>
        </w:rPr>
        <w:t>First Year</w:t>
      </w:r>
      <w:r w:rsidRPr="006E7F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Law of Torts 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6E7FE4">
        <w:rPr>
          <w:rFonts w:ascii="Times New Roman" w:hAnsi="Times New Roman" w:cs="Times New Roman"/>
        </w:rPr>
        <w:t>73</w:t>
      </w:r>
      <w:r w:rsidRPr="006E7FE4">
        <w:rPr>
          <w:rFonts w:ascii="Times New Roman" w:hAnsi="Times New Roman" w:cs="Times New Roman"/>
        </w:rPr>
        <w:br/>
        <w:t>Contract Law II</w:t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68</w:t>
      </w:r>
      <w:r w:rsidRPr="006E7FE4">
        <w:rPr>
          <w:rFonts w:ascii="Times New Roman" w:hAnsi="Times New Roman" w:cs="Times New Roman"/>
        </w:rPr>
        <w:br/>
        <w:t>Contract Law I</w:t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65</w:t>
      </w:r>
      <w:r w:rsidRPr="006E7FE4">
        <w:rPr>
          <w:rFonts w:ascii="Times New Roman" w:hAnsi="Times New Roman" w:cs="Times New Roman"/>
        </w:rPr>
        <w:br/>
        <w:t>Law of Torts II</w:t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 w:rsidRPr="006E7F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E7FE4">
        <w:rPr>
          <w:rFonts w:ascii="Times New Roman" w:hAnsi="Times New Roman" w:cs="Times New Roman"/>
        </w:rPr>
        <w:t>65</w:t>
      </w:r>
    </w:p>
    <w:p w:rsidR="008A4A3E" w:rsidRPr="00567203" w:rsidRDefault="008A4A3E" w:rsidP="008A4A3E">
      <w:pPr>
        <w:tabs>
          <w:tab w:val="left" w:pos="3390"/>
        </w:tabs>
        <w:spacing w:line="360" w:lineRule="auto"/>
        <w:rPr>
          <w:rFonts w:ascii="Times New Roman" w:hAnsi="Times New Roman" w:cs="Times New Roman"/>
          <w:u w:val="single"/>
        </w:rPr>
      </w:pPr>
      <w:r w:rsidRPr="008A4A3E">
        <w:rPr>
          <w:rFonts w:ascii="Times New Roman" w:hAnsi="Times New Roman" w:cs="Times New Roman"/>
          <w:sz w:val="32"/>
          <w:szCs w:val="32"/>
          <w:u w:val="single"/>
        </w:rPr>
        <w:t>Secondary Education</w:t>
      </w:r>
      <w:r>
        <w:rPr>
          <w:rFonts w:ascii="Times New Roman" w:hAnsi="Times New Roman" w:cs="Times New Roman"/>
          <w:u w:val="single"/>
        </w:rPr>
        <w:br/>
      </w:r>
      <w:r w:rsidRPr="004179EC">
        <w:rPr>
          <w:rFonts w:ascii="Times New Roman" w:hAnsi="Times New Roman" w:cs="Times New Roman"/>
        </w:rPr>
        <w:t>A Levels, AAA</w:t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September 2005 – August 2012</w:t>
      </w:r>
      <w:r>
        <w:rPr>
          <w:rFonts w:ascii="Times New Roman" w:hAnsi="Times New Roman" w:cs="Times New Roman"/>
        </w:rPr>
        <w:br/>
      </w:r>
      <w:r w:rsidRPr="004179EC">
        <w:rPr>
          <w:rFonts w:ascii="Times New Roman" w:hAnsi="Times New Roman" w:cs="Times New Roman"/>
        </w:rPr>
        <w:t>Our Lady’s Grammar School, Newry</w:t>
      </w:r>
    </w:p>
    <w:p w:rsidR="008A4A3E" w:rsidRPr="008A4A3E" w:rsidRDefault="008A4A3E" w:rsidP="008A4A3E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A4A3E">
        <w:rPr>
          <w:rFonts w:ascii="Times New Roman" w:hAnsi="Times New Roman" w:cs="Times New Roman"/>
          <w:sz w:val="32"/>
          <w:szCs w:val="32"/>
          <w:u w:val="single"/>
        </w:rPr>
        <w:t>Employment History</w:t>
      </w:r>
    </w:p>
    <w:p w:rsidR="008A4A3E" w:rsidRPr="004179EC" w:rsidRDefault="008A4A3E" w:rsidP="008A4A3E">
      <w:p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>Customer Consultant, The Body Shop</w:t>
      </w:r>
      <w:r>
        <w:rPr>
          <w:rFonts w:ascii="Times New Roman" w:hAnsi="Times New Roman" w:cs="Times New Roman"/>
        </w:rPr>
        <w:t>, Newry</w:t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  <w:t>September 2017 to Present</w:t>
      </w:r>
    </w:p>
    <w:p w:rsidR="008A4A3E" w:rsidRPr="00D051CD" w:rsidRDefault="008A4A3E" w:rsidP="008A4A3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>I am currently working part-time as a Customer Consultant with The B</w:t>
      </w:r>
      <w:r>
        <w:rPr>
          <w:rFonts w:ascii="Times New Roman" w:hAnsi="Times New Roman" w:cs="Times New Roman"/>
        </w:rPr>
        <w:t>ody Shop. This role is</w:t>
      </w:r>
      <w:r w:rsidRPr="004179EC">
        <w:rPr>
          <w:rFonts w:ascii="Times New Roman" w:hAnsi="Times New Roman" w:cs="Times New Roman"/>
        </w:rPr>
        <w:t xml:space="preserve"> customer-service ba</w:t>
      </w:r>
      <w:r>
        <w:rPr>
          <w:rFonts w:ascii="Times New Roman" w:hAnsi="Times New Roman" w:cs="Times New Roman"/>
        </w:rPr>
        <w:t>sed and I am responsible for helping customers find products that suit them as well as dealing with any queries or complaints.</w:t>
      </w:r>
    </w:p>
    <w:p w:rsidR="008A4A3E" w:rsidRPr="004179EC" w:rsidRDefault="008A4A3E" w:rsidP="008A4A3E">
      <w:p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>Legal Intern, Eversheds Sutherland, Dublin</w:t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  <w:t xml:space="preserve">      January 2017 to September 2017</w:t>
      </w:r>
    </w:p>
    <w:p w:rsidR="008A4A3E" w:rsidRPr="004179EC" w:rsidRDefault="008A4A3E" w:rsidP="008A4A3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 xml:space="preserve">As an intern on the Litigation and Dispute Resolution </w:t>
      </w:r>
      <w:r>
        <w:rPr>
          <w:rFonts w:ascii="Times New Roman" w:hAnsi="Times New Roman" w:cs="Times New Roman"/>
        </w:rPr>
        <w:t>Team</w:t>
      </w:r>
      <w:r w:rsidRPr="004179EC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have gained hands-on</w:t>
      </w:r>
      <w:r w:rsidRPr="004179EC">
        <w:rPr>
          <w:rFonts w:ascii="Times New Roman" w:hAnsi="Times New Roman" w:cs="Times New Roman"/>
        </w:rPr>
        <w:t xml:space="preserve"> experience</w:t>
      </w:r>
      <w:r>
        <w:rPr>
          <w:rFonts w:ascii="Times New Roman" w:hAnsi="Times New Roman" w:cs="Times New Roman"/>
        </w:rPr>
        <w:t xml:space="preserve"> dealing with</w:t>
      </w:r>
      <w:r w:rsidRPr="004179EC">
        <w:rPr>
          <w:rFonts w:ascii="Times New Roman" w:hAnsi="Times New Roman" w:cs="Times New Roman"/>
        </w:rPr>
        <w:t xml:space="preserve"> enforcement proceedings in the Circuit Court.</w:t>
      </w:r>
    </w:p>
    <w:p w:rsidR="008A4A3E" w:rsidRPr="004179EC" w:rsidRDefault="008A4A3E" w:rsidP="008A4A3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was given responsibility over </w:t>
      </w:r>
      <w:proofErr w:type="gramStart"/>
      <w:r>
        <w:rPr>
          <w:rFonts w:ascii="Times New Roman" w:hAnsi="Times New Roman" w:cs="Times New Roman"/>
        </w:rPr>
        <w:t>a number of</w:t>
      </w:r>
      <w:proofErr w:type="gramEnd"/>
      <w:r>
        <w:rPr>
          <w:rFonts w:ascii="Times New Roman" w:hAnsi="Times New Roman" w:cs="Times New Roman"/>
        </w:rPr>
        <w:t xml:space="preserve"> files and was expected to oversee their progress. This involved briefing Counsel, drafting papers and issuing proceedings.</w:t>
      </w:r>
    </w:p>
    <w:p w:rsidR="008A4A3E" w:rsidRPr="004179EC" w:rsidRDefault="008A4A3E" w:rsidP="008A4A3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</w:t>
      </w:r>
      <w:r w:rsidRPr="004179EC">
        <w:rPr>
          <w:rFonts w:ascii="Times New Roman" w:hAnsi="Times New Roman" w:cs="Times New Roman"/>
        </w:rPr>
        <w:t xml:space="preserve"> required to communicate with</w:t>
      </w:r>
      <w:r>
        <w:rPr>
          <w:rFonts w:ascii="Times New Roman" w:hAnsi="Times New Roman" w:cs="Times New Roman"/>
        </w:rPr>
        <w:t xml:space="preserve"> both our client and parties involved in the proceedings</w:t>
      </w:r>
      <w:r w:rsidRPr="004179EC">
        <w:rPr>
          <w:rFonts w:ascii="Times New Roman" w:hAnsi="Times New Roman" w:cs="Times New Roman"/>
        </w:rPr>
        <w:t xml:space="preserve"> regarding the progression of their case by way of phone calls, emails and letters. </w:t>
      </w:r>
    </w:p>
    <w:p w:rsidR="008A4A3E" w:rsidRPr="004179EC" w:rsidRDefault="008A4A3E" w:rsidP="008A4A3E">
      <w:p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>Tax Trainee, KPMG, Dublin</w:t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  <w:t xml:space="preserve">      September 2016 to January 2017</w:t>
      </w:r>
    </w:p>
    <w:p w:rsidR="008A4A3E" w:rsidRPr="004179EC" w:rsidRDefault="008A4A3E" w:rsidP="008A4A3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>As a trainee in the Tax Knowledge Centre I was responsible for monitoring updates to tax law in Ireland and in</w:t>
      </w:r>
      <w:r>
        <w:rPr>
          <w:rFonts w:ascii="Times New Roman" w:hAnsi="Times New Roman" w:cs="Times New Roman"/>
        </w:rPr>
        <w:t>ternationally. I would</w:t>
      </w:r>
      <w:r w:rsidRPr="004179EC">
        <w:rPr>
          <w:rFonts w:ascii="Times New Roman" w:hAnsi="Times New Roman" w:cs="Times New Roman"/>
        </w:rPr>
        <w:t xml:space="preserve"> analyse any developments and r</w:t>
      </w:r>
      <w:r>
        <w:rPr>
          <w:rFonts w:ascii="Times New Roman" w:hAnsi="Times New Roman" w:cs="Times New Roman"/>
        </w:rPr>
        <w:t>elay them to the wider tax team in the form of daily summary emails.</w:t>
      </w:r>
      <w:r w:rsidRPr="004179EC">
        <w:rPr>
          <w:rFonts w:ascii="Times New Roman" w:hAnsi="Times New Roman" w:cs="Times New Roman"/>
        </w:rPr>
        <w:t xml:space="preserve"> </w:t>
      </w:r>
    </w:p>
    <w:p w:rsidR="008A4A3E" w:rsidRDefault="008A4A3E" w:rsidP="008A4A3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 xml:space="preserve">I was required to carry out in depth research on a </w:t>
      </w:r>
      <w:r>
        <w:rPr>
          <w:rFonts w:ascii="Times New Roman" w:hAnsi="Times New Roman" w:cs="Times New Roman"/>
        </w:rPr>
        <w:t>variety of tax technical issues when members of the wider tax team required assistance.</w:t>
      </w:r>
      <w:r w:rsidRPr="004179EC">
        <w:rPr>
          <w:rFonts w:ascii="Times New Roman" w:hAnsi="Times New Roman" w:cs="Times New Roman"/>
        </w:rPr>
        <w:t xml:space="preserve"> </w:t>
      </w:r>
    </w:p>
    <w:p w:rsidR="008A4A3E" w:rsidRDefault="008A4A3E" w:rsidP="008A4A3E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8A4A3E" w:rsidRPr="008A4A3E" w:rsidRDefault="008A4A3E" w:rsidP="008A4A3E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8A4A3E" w:rsidRPr="004179EC" w:rsidRDefault="008A4A3E" w:rsidP="008A4A3E">
      <w:p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lastRenderedPageBreak/>
        <w:t>Judicial Intern, Superior Courts of Ireland</w:t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  <w:t xml:space="preserve">   June 2016</w:t>
      </w:r>
    </w:p>
    <w:p w:rsidR="008A4A3E" w:rsidRPr="004179EC" w:rsidRDefault="008A4A3E" w:rsidP="008A4A3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>I was awarded a place on the Superior Courts of Ireland summer intern programme. During my time as an intern I was given the opportunity to witness first-hand how the Irish Court system operates and to observe numerous cases in the Superior Courts.</w:t>
      </w:r>
    </w:p>
    <w:p w:rsidR="008A4A3E" w:rsidRPr="004179EC" w:rsidRDefault="008A4A3E" w:rsidP="008A4A3E">
      <w:p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>Crew Trainer, McDonald’s, Newry</w:t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  <w:t xml:space="preserve">             August 2015 to August 2016 </w:t>
      </w:r>
    </w:p>
    <w:p w:rsidR="008A4A3E" w:rsidRPr="004179EC" w:rsidRDefault="008A4A3E" w:rsidP="008A4A3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 xml:space="preserve">I was responsible for monitoring staff development in various areas of the restaurant and providing additional training to staff members where necessary. </w:t>
      </w:r>
    </w:p>
    <w:p w:rsidR="008A4A3E" w:rsidRPr="004179EC" w:rsidRDefault="008A4A3E" w:rsidP="008A4A3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 xml:space="preserve">I was required to act in a leadership role. This involved directing a team throughout the day and being prepared to take control of difficult situations. </w:t>
      </w:r>
    </w:p>
    <w:p w:rsidR="008A4A3E" w:rsidRPr="004179EC" w:rsidRDefault="008A4A3E" w:rsidP="008A4A3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 xml:space="preserve">I was required to perform regular station observation tests on staff members to ensure that all tasks were performed to brand standards. </w:t>
      </w:r>
    </w:p>
    <w:p w:rsidR="008A4A3E" w:rsidRPr="004179EC" w:rsidRDefault="008A4A3E" w:rsidP="008A4A3E">
      <w:p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>Crew Member, McDonalds Newry</w:t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</w:r>
      <w:r w:rsidRPr="004179EC">
        <w:rPr>
          <w:rFonts w:ascii="Times New Roman" w:hAnsi="Times New Roman" w:cs="Times New Roman"/>
        </w:rPr>
        <w:tab/>
        <w:t xml:space="preserve">           October 2011 to August 2015</w:t>
      </w:r>
    </w:p>
    <w:p w:rsidR="008A4A3E" w:rsidRPr="004179EC" w:rsidRDefault="008A4A3E" w:rsidP="008A4A3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179EC">
        <w:rPr>
          <w:rFonts w:ascii="Times New Roman" w:hAnsi="Times New Roman" w:cs="Times New Roman"/>
        </w:rPr>
        <w:t xml:space="preserve">I was responsible for providing customer service to all customers as well as dealing with any queries or complaints in an appropriate manner. </w:t>
      </w:r>
    </w:p>
    <w:p w:rsidR="008A4A3E" w:rsidRPr="00987DCC" w:rsidRDefault="008A4A3E" w:rsidP="008A4A3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87DCC">
        <w:rPr>
          <w:rFonts w:ascii="Times New Roman" w:hAnsi="Times New Roman" w:cs="Times New Roman"/>
        </w:rPr>
        <w:t xml:space="preserve">I was responsible for ensuring all food served was safe and met brand standard quality. I was also required to ensure the restaurant was a hygienic clean and safe working environment. </w:t>
      </w:r>
    </w:p>
    <w:p w:rsidR="008A4A3E" w:rsidRPr="004179EC" w:rsidRDefault="008A4A3E" w:rsidP="008A4A3E">
      <w:pPr>
        <w:spacing w:line="360" w:lineRule="auto"/>
        <w:rPr>
          <w:rFonts w:ascii="Times New Roman" w:hAnsi="Times New Roman" w:cs="Times New Roman"/>
          <w:u w:val="single"/>
        </w:rPr>
      </w:pPr>
      <w:r w:rsidRPr="004179EC">
        <w:rPr>
          <w:rFonts w:ascii="Times New Roman" w:hAnsi="Times New Roman" w:cs="Times New Roman"/>
          <w:u w:val="single"/>
        </w:rPr>
        <w:t>Extra-curricular Activities</w:t>
      </w:r>
    </w:p>
    <w:p w:rsidR="008A4A3E" w:rsidRPr="004179EC" w:rsidRDefault="008A4A3E" w:rsidP="008A4A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B45CB">
        <w:rPr>
          <w:rFonts w:ascii="Times New Roman" w:hAnsi="Times New Roman" w:cs="Times New Roman"/>
        </w:rPr>
        <w:t>Class Representative</w:t>
      </w:r>
      <w:r w:rsidRPr="004179EC">
        <w:rPr>
          <w:rFonts w:ascii="Times New Roman" w:hAnsi="Times New Roman" w:cs="Times New Roman"/>
        </w:rPr>
        <w:t>: Elected as student representative for my class for the year 2015-2016.</w:t>
      </w:r>
    </w:p>
    <w:p w:rsidR="008A4A3E" w:rsidRPr="004179EC" w:rsidRDefault="008A4A3E" w:rsidP="008A4A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B45CB">
        <w:rPr>
          <w:rFonts w:ascii="Times New Roman" w:hAnsi="Times New Roman" w:cs="Times New Roman"/>
        </w:rPr>
        <w:t>ELSA International Negotiation Competition</w:t>
      </w:r>
      <w:r w:rsidRPr="004179EC">
        <w:rPr>
          <w:rFonts w:ascii="Times New Roman" w:hAnsi="Times New Roman" w:cs="Times New Roman"/>
        </w:rPr>
        <w:t xml:space="preserve">: Member of the organising committee for the ELSA International Negotiation Competition 2016. </w:t>
      </w:r>
    </w:p>
    <w:p w:rsidR="008A4A3E" w:rsidRPr="004179EC" w:rsidRDefault="008A4A3E" w:rsidP="008A4A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B45CB">
        <w:rPr>
          <w:rFonts w:ascii="Times New Roman" w:hAnsi="Times New Roman" w:cs="Times New Roman"/>
        </w:rPr>
        <w:t>FLAC</w:t>
      </w:r>
      <w:r w:rsidRPr="004179EC">
        <w:rPr>
          <w:rFonts w:ascii="Times New Roman" w:hAnsi="Times New Roman" w:cs="Times New Roman"/>
        </w:rPr>
        <w:t xml:space="preserve">: Completed my FLAC training with the </w:t>
      </w:r>
      <w:proofErr w:type="spellStart"/>
      <w:r w:rsidRPr="004179EC">
        <w:rPr>
          <w:rFonts w:ascii="Times New Roman" w:hAnsi="Times New Roman" w:cs="Times New Roman"/>
        </w:rPr>
        <w:t>Maynoot</w:t>
      </w:r>
      <w:bookmarkStart w:id="0" w:name="_GoBack"/>
      <w:bookmarkEnd w:id="0"/>
      <w:r w:rsidRPr="004179EC">
        <w:rPr>
          <w:rFonts w:ascii="Times New Roman" w:hAnsi="Times New Roman" w:cs="Times New Roman"/>
        </w:rPr>
        <w:t>h</w:t>
      </w:r>
      <w:proofErr w:type="spellEnd"/>
      <w:r w:rsidRPr="004179EC">
        <w:rPr>
          <w:rFonts w:ascii="Times New Roman" w:hAnsi="Times New Roman" w:cs="Times New Roman"/>
        </w:rPr>
        <w:t xml:space="preserve"> FLAC society. </w:t>
      </w:r>
    </w:p>
    <w:p w:rsidR="008A4A3E" w:rsidRPr="004179EC" w:rsidRDefault="008A4A3E" w:rsidP="008A4A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B45CB">
        <w:rPr>
          <w:rFonts w:ascii="Times New Roman" w:hAnsi="Times New Roman" w:cs="Times New Roman"/>
        </w:rPr>
        <w:t>Volunteering</w:t>
      </w:r>
      <w:r w:rsidRPr="004179EC">
        <w:rPr>
          <w:rFonts w:ascii="Times New Roman" w:hAnsi="Times New Roman" w:cs="Times New Roman"/>
        </w:rPr>
        <w:t>: In my spare time, I enjoy volunteering with charitable organisations. I have most recently been involved in fundraising for Childline with 100 minds and volunteering with the Michaela Foundation summer camps.</w:t>
      </w:r>
    </w:p>
    <w:p w:rsidR="008A4A3E" w:rsidRPr="004179EC" w:rsidRDefault="008A4A3E" w:rsidP="008A4A3E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8A4A3E" w:rsidRPr="004179EC" w:rsidRDefault="008A4A3E" w:rsidP="008A4A3E">
      <w:pPr>
        <w:spacing w:line="360" w:lineRule="auto"/>
        <w:rPr>
          <w:rFonts w:ascii="Times New Roman" w:hAnsi="Times New Roman" w:cs="Times New Roman"/>
        </w:rPr>
      </w:pPr>
    </w:p>
    <w:p w:rsidR="008A4A3E" w:rsidRPr="004179EC" w:rsidRDefault="008A4A3E" w:rsidP="008A4A3E">
      <w:pPr>
        <w:spacing w:line="360" w:lineRule="auto"/>
      </w:pPr>
    </w:p>
    <w:p w:rsidR="00EA5E91" w:rsidRDefault="008A4A3E"/>
    <w:sectPr w:rsidR="00EA5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1B6D"/>
    <w:multiLevelType w:val="hybridMultilevel"/>
    <w:tmpl w:val="34E253A2"/>
    <w:lvl w:ilvl="0" w:tplc="F880FC78">
      <w:start w:val="20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5766"/>
    <w:multiLevelType w:val="hybridMultilevel"/>
    <w:tmpl w:val="9B348D0A"/>
    <w:lvl w:ilvl="0" w:tplc="0FEE61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2C"/>
    <w:multiLevelType w:val="hybridMultilevel"/>
    <w:tmpl w:val="C346DA2C"/>
    <w:lvl w:ilvl="0" w:tplc="357C1D06">
      <w:start w:val="20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94B3A"/>
    <w:multiLevelType w:val="hybridMultilevel"/>
    <w:tmpl w:val="754C4648"/>
    <w:lvl w:ilvl="0" w:tplc="1EC85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07D67"/>
    <w:multiLevelType w:val="hybridMultilevel"/>
    <w:tmpl w:val="9FA4BCB0"/>
    <w:lvl w:ilvl="0" w:tplc="FE164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E"/>
    <w:rsid w:val="00077390"/>
    <w:rsid w:val="00432528"/>
    <w:rsid w:val="0063057C"/>
    <w:rsid w:val="00677781"/>
    <w:rsid w:val="008A4A3E"/>
    <w:rsid w:val="00A132BA"/>
    <w:rsid w:val="00CF13A6"/>
    <w:rsid w:val="00D435D4"/>
    <w:rsid w:val="00D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B722"/>
  <w15:chartTrackingRefBased/>
  <w15:docId w15:val="{CF086ACA-FCD8-4803-A4CE-C533A2C7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Doyle</dc:creator>
  <cp:keywords/>
  <dc:description/>
  <cp:lastModifiedBy>Rachael Doyle</cp:lastModifiedBy>
  <cp:revision>1</cp:revision>
  <dcterms:created xsi:type="dcterms:W3CDTF">2017-10-19T19:45:00Z</dcterms:created>
  <dcterms:modified xsi:type="dcterms:W3CDTF">2017-10-19T19:51:00Z</dcterms:modified>
</cp:coreProperties>
</file>