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78F50" w14:textId="77777777" w:rsidR="00F24FE5" w:rsidRDefault="008E61C8">
      <w:pPr>
        <w:pStyle w:val="Heading"/>
      </w:pPr>
      <w:r>
        <w:rPr>
          <w:noProof/>
        </w:rPr>
        <mc:AlternateContent>
          <mc:Choice Requires="wps">
            <w:drawing>
              <wp:anchor distT="152400" distB="152400" distL="152400" distR="152400" simplePos="0" relativeHeight="251659264" behindDoc="0" locked="0" layoutInCell="1" allowOverlap="1" wp14:anchorId="61E4E96B" wp14:editId="25DBABC1">
                <wp:simplePos x="0" y="0"/>
                <wp:positionH relativeFrom="page">
                  <wp:posOffset>698500</wp:posOffset>
                </wp:positionH>
                <wp:positionV relativeFrom="page">
                  <wp:posOffset>1168400</wp:posOffset>
                </wp:positionV>
                <wp:extent cx="6057900" cy="1828800"/>
                <wp:effectExtent l="0" t="0" r="12700" b="0"/>
                <wp:wrapNone/>
                <wp:docPr id="1073741827" name="officeArt object"/>
                <wp:cNvGraphicFramePr/>
                <a:graphic xmlns:a="http://schemas.openxmlformats.org/drawingml/2006/main">
                  <a:graphicData uri="http://schemas.microsoft.com/office/word/2010/wordprocessingShape">
                    <wps:wsp>
                      <wps:cNvSpPr/>
                      <wps:spPr>
                        <a:xfrm>
                          <a:off x="0" y="0"/>
                          <a:ext cx="6057900" cy="1828800"/>
                        </a:xfrm>
                        <a:prstGeom prst="rect">
                          <a:avLst/>
                        </a:prstGeom>
                        <a:noFill/>
                        <a:ln w="12700" cap="flat">
                          <a:noFill/>
                          <a:miter lim="400000"/>
                        </a:ln>
                        <a:effectLst/>
                      </wps:spPr>
                      <wps:txbx>
                        <w:txbxContent>
                          <w:p w14:paraId="60AE3928" w14:textId="77777777" w:rsidR="00466274" w:rsidRPr="008E61C8" w:rsidRDefault="00466274">
                            <w:pPr>
                              <w:pStyle w:val="ContactInformation"/>
                              <w:rPr>
                                <w:rStyle w:val="Blue"/>
                                <w:color w:val="4C96AD" w:themeColor="accent1" w:themeShade="BF"/>
                              </w:rPr>
                            </w:pPr>
                            <w:proofErr w:type="gramStart"/>
                            <w:r w:rsidRPr="008E61C8">
                              <w:rPr>
                                <w:rStyle w:val="Blue"/>
                                <w:color w:val="4C96AD" w:themeColor="accent1" w:themeShade="BF"/>
                              </w:rPr>
                              <w:t>07989777467                                                                                                   rach.murphy@btinternet.com</w:t>
                            </w:r>
                            <w:proofErr w:type="gramEnd"/>
                          </w:p>
                          <w:p w14:paraId="16D38C2D" w14:textId="77777777" w:rsidR="00466274" w:rsidRPr="008E61C8" w:rsidRDefault="00466274">
                            <w:pPr>
                              <w:pStyle w:val="ContactInformation"/>
                              <w:rPr>
                                <w:color w:val="4C96AD" w:themeColor="accent1" w:themeShade="BF"/>
                              </w:rPr>
                            </w:pPr>
                            <w:r w:rsidRPr="008E61C8">
                              <w:rPr>
                                <w:color w:val="4C96AD" w:themeColor="accent1" w:themeShade="BF"/>
                              </w:rPr>
                              <w:t xml:space="preserve"> </w:t>
                            </w:r>
                          </w:p>
                          <w:p w14:paraId="4CB54941" w14:textId="77777777" w:rsidR="00466274" w:rsidRPr="008E61C8" w:rsidRDefault="00466274">
                            <w:pPr>
                              <w:pStyle w:val="ContactInformation"/>
                              <w:rPr>
                                <w:color w:val="4C96AD" w:themeColor="accent1" w:themeShade="BF"/>
                              </w:rPr>
                            </w:pPr>
                            <w:r w:rsidRPr="008E61C8">
                              <w:rPr>
                                <w:color w:val="4C96AD" w:themeColor="accent1" w:themeShade="BF"/>
                              </w:rPr>
                              <w:t xml:space="preserve">29 </w:t>
                            </w:r>
                            <w:proofErr w:type="spellStart"/>
                            <w:r w:rsidRPr="008E61C8">
                              <w:rPr>
                                <w:color w:val="4C96AD" w:themeColor="accent1" w:themeShade="BF"/>
                              </w:rPr>
                              <w:t>Lounsdale</w:t>
                            </w:r>
                            <w:proofErr w:type="spellEnd"/>
                            <w:r w:rsidRPr="008E61C8">
                              <w:rPr>
                                <w:color w:val="4C96AD" w:themeColor="accent1" w:themeShade="BF"/>
                              </w:rPr>
                              <w:t xml:space="preserve"> Avenue</w:t>
                            </w:r>
                          </w:p>
                          <w:p w14:paraId="61C81136" w14:textId="77777777" w:rsidR="00466274" w:rsidRPr="008E61C8" w:rsidRDefault="00466274">
                            <w:pPr>
                              <w:pStyle w:val="ContactInformation"/>
                              <w:rPr>
                                <w:color w:val="4C96AD" w:themeColor="accent1" w:themeShade="BF"/>
                              </w:rPr>
                            </w:pPr>
                            <w:r w:rsidRPr="008E61C8">
                              <w:rPr>
                                <w:color w:val="4C96AD" w:themeColor="accent1" w:themeShade="BF"/>
                              </w:rPr>
                              <w:t>Paisley</w:t>
                            </w:r>
                          </w:p>
                          <w:p w14:paraId="53493336" w14:textId="77777777" w:rsidR="00466274" w:rsidRPr="008E61C8" w:rsidRDefault="00466274">
                            <w:pPr>
                              <w:pStyle w:val="ContactInformation"/>
                              <w:rPr>
                                <w:color w:val="4C96AD" w:themeColor="accent1" w:themeShade="BF"/>
                              </w:rPr>
                            </w:pPr>
                            <w:r w:rsidRPr="008E61C8">
                              <w:rPr>
                                <w:color w:val="4C96AD" w:themeColor="accent1" w:themeShade="BF"/>
                              </w:rPr>
                              <w:t>Scotland</w:t>
                            </w:r>
                          </w:p>
                          <w:p w14:paraId="3A3E7C5A" w14:textId="77777777" w:rsidR="00466274" w:rsidRDefault="00466274">
                            <w:pPr>
                              <w:pStyle w:val="ContactInformation"/>
                            </w:pPr>
                            <w:r w:rsidRPr="008E61C8">
                              <w:rPr>
                                <w:color w:val="4C96AD" w:themeColor="accent1" w:themeShade="BF"/>
                              </w:rPr>
                              <w:t>PA29LT</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id="officeArt object" o:spid="_x0000_s1026" style="position:absolute;margin-left:55pt;margin-top:92pt;width:477pt;height:2in;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" filled="f" stroked="f" strokeweight="1pt">
                <v:stroke miterlimit="4"/>
                <v:textbox inset="0,0,0,0">
                  <w:txbxContent>
                    <w:p w:rsidR="00466274" w:rsidRPr="008E61C8" w:rsidRDefault="00466274">
                      <w:pPr>
                        <w:pStyle w:val="ContactInformation"/>
                        <w:rPr>
                          <w:rStyle w:val="Blue"/>
                          <w:color w:val="4C96AD" w:themeColor="accent1" w:themeShade="BF"/>
                        </w:rPr>
                      </w:pPr>
                      <w:proofErr w:type="gramStart"/>
                      <w:r w:rsidRPr="008E61C8">
                        <w:rPr>
                          <w:rStyle w:val="Blue"/>
                          <w:color w:val="4C96AD" w:themeColor="accent1" w:themeShade="BF"/>
                        </w:rPr>
                        <w:t>07989777467                                                                                                   rach.murphy@btinternet.com</w:t>
                      </w:r>
                      <w:proofErr w:type="gramEnd"/>
                    </w:p>
                    <w:p w:rsidR="00466274" w:rsidRPr="008E61C8" w:rsidRDefault="00466274">
                      <w:pPr>
                        <w:pStyle w:val="ContactInformation"/>
                        <w:rPr>
                          <w:color w:val="4C96AD" w:themeColor="accent1" w:themeShade="BF"/>
                        </w:rPr>
                      </w:pPr>
                      <w:r w:rsidRPr="008E61C8">
                        <w:rPr>
                          <w:color w:val="4C96AD" w:themeColor="accent1" w:themeShade="BF"/>
                        </w:rPr>
                        <w:t xml:space="preserve"> </w:t>
                      </w:r>
                    </w:p>
                    <w:p w:rsidR="00466274" w:rsidRPr="008E61C8" w:rsidRDefault="00466274">
                      <w:pPr>
                        <w:pStyle w:val="ContactInformation"/>
                        <w:rPr>
                          <w:color w:val="4C96AD" w:themeColor="accent1" w:themeShade="BF"/>
                        </w:rPr>
                      </w:pPr>
                      <w:r w:rsidRPr="008E61C8">
                        <w:rPr>
                          <w:color w:val="4C96AD" w:themeColor="accent1" w:themeShade="BF"/>
                        </w:rPr>
                        <w:t xml:space="preserve">29 </w:t>
                      </w:r>
                      <w:proofErr w:type="spellStart"/>
                      <w:r w:rsidRPr="008E61C8">
                        <w:rPr>
                          <w:color w:val="4C96AD" w:themeColor="accent1" w:themeShade="BF"/>
                        </w:rPr>
                        <w:t>Lounsdale</w:t>
                      </w:r>
                      <w:proofErr w:type="spellEnd"/>
                      <w:r w:rsidRPr="008E61C8">
                        <w:rPr>
                          <w:color w:val="4C96AD" w:themeColor="accent1" w:themeShade="BF"/>
                        </w:rPr>
                        <w:t xml:space="preserve"> Avenue</w:t>
                      </w:r>
                    </w:p>
                    <w:p w:rsidR="00466274" w:rsidRPr="008E61C8" w:rsidRDefault="00466274">
                      <w:pPr>
                        <w:pStyle w:val="ContactInformation"/>
                        <w:rPr>
                          <w:color w:val="4C96AD" w:themeColor="accent1" w:themeShade="BF"/>
                        </w:rPr>
                      </w:pPr>
                      <w:r w:rsidRPr="008E61C8">
                        <w:rPr>
                          <w:color w:val="4C96AD" w:themeColor="accent1" w:themeShade="BF"/>
                        </w:rPr>
                        <w:t>Paisley</w:t>
                      </w:r>
                    </w:p>
                    <w:p w:rsidR="00466274" w:rsidRPr="008E61C8" w:rsidRDefault="00466274">
                      <w:pPr>
                        <w:pStyle w:val="ContactInformation"/>
                        <w:rPr>
                          <w:color w:val="4C96AD" w:themeColor="accent1" w:themeShade="BF"/>
                        </w:rPr>
                      </w:pPr>
                      <w:r w:rsidRPr="008E61C8">
                        <w:rPr>
                          <w:color w:val="4C96AD" w:themeColor="accent1" w:themeShade="BF"/>
                        </w:rPr>
                        <w:t>Scotland</w:t>
                      </w:r>
                    </w:p>
                    <w:p w:rsidR="00466274" w:rsidRDefault="00466274">
                      <w:pPr>
                        <w:pStyle w:val="ContactInformation"/>
                      </w:pPr>
                      <w:r w:rsidRPr="008E61C8">
                        <w:rPr>
                          <w:color w:val="4C96AD" w:themeColor="accent1" w:themeShade="BF"/>
                        </w:rPr>
                        <w:t>PA29LT</w:t>
                      </w:r>
                    </w:p>
                  </w:txbxContent>
                </v:textbox>
                <w10:wrap anchorx="page" anchory="page"/>
              </v:rect>
            </w:pict>
          </mc:Fallback>
        </mc:AlternateContent>
      </w:r>
      <w:r>
        <w:t>Profile</w:t>
      </w:r>
    </w:p>
    <w:p w14:paraId="1231B23A" w14:textId="68A9DDE5" w:rsidR="00F24FE5" w:rsidRDefault="008E61C8">
      <w:pPr>
        <w:pStyle w:val="Body"/>
      </w:pPr>
      <w:r>
        <w:t xml:space="preserve">I am a law student at the University of Glasgow, recently having returned from a year studying abroad at Sciences Po, Paris. Ambitious and hard working, I enjoy being challenged and can perform under pressure. I am </w:t>
      </w:r>
      <w:proofErr w:type="gramStart"/>
      <w:r>
        <w:t>well-rounded</w:t>
      </w:r>
      <w:proofErr w:type="gramEnd"/>
      <w:r>
        <w:t xml:space="preserve">, and well versed in time management as a result of several part-time jobs. I am hoping to secure a training contract in Dublin for 2018, with the aim of building a career there. </w:t>
      </w:r>
    </w:p>
    <w:p w14:paraId="178F1D76" w14:textId="77777777" w:rsidR="00F24FE5" w:rsidRDefault="008E61C8">
      <w:pPr>
        <w:pStyle w:val="Heading"/>
      </w:pPr>
      <w:r>
        <w:t>Experience</w:t>
      </w:r>
    </w:p>
    <w:p w14:paraId="6869E8CB" w14:textId="77777777" w:rsidR="00F24FE5" w:rsidRDefault="008E61C8">
      <w:pPr>
        <w:pStyle w:val="Subheading"/>
      </w:pPr>
      <w:r>
        <w:t xml:space="preserve">Vacation Scheme, </w:t>
      </w:r>
      <w:proofErr w:type="spellStart"/>
      <w:r>
        <w:t>Pinsent</w:t>
      </w:r>
      <w:proofErr w:type="spellEnd"/>
      <w:r>
        <w:t xml:space="preserve"> Masons; June 2015</w:t>
      </w:r>
    </w:p>
    <w:p w14:paraId="4214A50A" w14:textId="2F52E757" w:rsidR="00F24FE5" w:rsidRDefault="008E61C8">
      <w:pPr>
        <w:pStyle w:val="Body"/>
      </w:pPr>
      <w:r>
        <w:t xml:space="preserve">I completed a three-week vacation scheme at </w:t>
      </w:r>
      <w:proofErr w:type="spellStart"/>
      <w:r>
        <w:t>Pinsent</w:t>
      </w:r>
      <w:proofErr w:type="spellEnd"/>
      <w:r>
        <w:t xml:space="preserve"> Masons in their Glasgow office this summer. The work included attending client meetings and conference calls, drafting letters, and undertaking research, as well as making presentations. </w:t>
      </w:r>
      <w:r w:rsidR="002641C1">
        <w:t>This was a great opportunity as it allowed me to get real hands-on experience of the day-to-day work of a trainee.</w:t>
      </w:r>
    </w:p>
    <w:p w14:paraId="2D0C3CB0" w14:textId="77777777" w:rsidR="00F24FE5" w:rsidRDefault="008E61C8">
      <w:pPr>
        <w:pStyle w:val="Heading"/>
      </w:pPr>
      <w:r>
        <w:t>Work</w:t>
      </w:r>
    </w:p>
    <w:p w14:paraId="4980ED6D" w14:textId="77777777" w:rsidR="00F24FE5" w:rsidRDefault="008E61C8">
      <w:pPr>
        <w:pStyle w:val="Subheading"/>
      </w:pPr>
      <w:r>
        <w:t xml:space="preserve">English Instructor, </w:t>
      </w:r>
      <w:proofErr w:type="spellStart"/>
      <w:r>
        <w:t>Babylangues</w:t>
      </w:r>
      <w:proofErr w:type="spellEnd"/>
      <w:r>
        <w:t xml:space="preserve"> Paris; September - December 2014</w:t>
      </w:r>
    </w:p>
    <w:p w14:paraId="72213EFE" w14:textId="77777777" w:rsidR="00466274" w:rsidRDefault="008E61C8">
      <w:pPr>
        <w:pStyle w:val="Body"/>
      </w:pPr>
      <w:r w:rsidRPr="008E61C8">
        <w:rPr>
          <w:rFonts w:hAnsi="Helvetica Neue Light" w:cs="Helvetica"/>
          <w:szCs w:val="22"/>
        </w:rPr>
        <w:t>This was the part-time job I had whilst studying abroad. My job was to teach En</w:t>
      </w:r>
      <w:r>
        <w:rPr>
          <w:rFonts w:hAnsi="Helvetica Neue Light" w:cs="Helvetica"/>
          <w:szCs w:val="22"/>
        </w:rPr>
        <w:t>glish in the family home to an eight</w:t>
      </w:r>
      <w:r w:rsidRPr="008E61C8">
        <w:rPr>
          <w:rFonts w:hAnsi="Helvetica Neue Light" w:cs="Helvetica"/>
          <w:szCs w:val="22"/>
        </w:rPr>
        <w:t>-year-old French child, mainly through activities and playing games in English. This required patience, but was a very rewarding job. The role required advanced lesson planning, and challenged my existing language skills. Having this job made me feel much more integrated into the community whilst living in Paris, and has shown me how much I enjoy working abroad. I felt a great sense of achievement at having moved abroad and firmly set up a life there, which is why I now want to work abroad as a graduate</w:t>
      </w:r>
      <w:r w:rsidRPr="008E61C8">
        <w:rPr>
          <w:rFonts w:hAnsi="Helvetica Neue Light" w:cs="Helvetica"/>
          <w:sz w:val="22"/>
          <w:szCs w:val="22"/>
        </w:rPr>
        <w:t>.</w:t>
      </w:r>
      <w:r>
        <w:t xml:space="preserve"> </w:t>
      </w:r>
    </w:p>
    <w:p w14:paraId="007A92A9" w14:textId="77777777" w:rsidR="00F24FE5" w:rsidRDefault="008E61C8">
      <w:pPr>
        <w:pStyle w:val="Subheading"/>
      </w:pPr>
      <w:r>
        <w:t xml:space="preserve">Sales Assistant, Bank Fashion; June </w:t>
      </w:r>
      <w:r w:rsidR="00466274">
        <w:t>2013</w:t>
      </w:r>
      <w:r>
        <w:t xml:space="preserve"> - June 2014</w:t>
      </w:r>
      <w:r w:rsidR="00466274">
        <w:t xml:space="preserve"> </w:t>
      </w:r>
    </w:p>
    <w:p w14:paraId="7958FE96" w14:textId="77777777" w:rsidR="00466274" w:rsidRDefault="008E61C8">
      <w:pPr>
        <w:pStyle w:val="Body"/>
        <w:rPr>
          <w:rFonts w:hAnsi="Helvetica Neue Light" w:cs="Helvetica"/>
          <w:szCs w:val="22"/>
        </w:rPr>
      </w:pPr>
      <w:r w:rsidRPr="008E61C8">
        <w:rPr>
          <w:rFonts w:hAnsi="Helvetica Neue Light" w:cs="Helvetica"/>
          <w:szCs w:val="22"/>
        </w:rPr>
        <w:t xml:space="preserve">As a sales assistant I mainly worked on the shop floor or running the fitting rooms. This job taught me how to work under pressure as the shop was often extremely busy, so it could be stressful if you were not </w:t>
      </w:r>
      <w:proofErr w:type="spellStart"/>
      <w:r w:rsidRPr="008E61C8">
        <w:rPr>
          <w:rFonts w:hAnsi="Helvetica Neue Light" w:cs="Helvetica"/>
          <w:szCs w:val="22"/>
        </w:rPr>
        <w:t>organised</w:t>
      </w:r>
      <w:proofErr w:type="spellEnd"/>
      <w:r w:rsidRPr="008E61C8">
        <w:rPr>
          <w:rFonts w:hAnsi="Helvetica Neue Light" w:cs="Helvetica"/>
          <w:szCs w:val="22"/>
        </w:rPr>
        <w:t>- particularly running the fitting rooms. From this I learned the importance of working efficiently. Additionally, having to move to this job allowed me to take the skills I had learned in my previous job and apply them to a new situation, which has made me more adaptable. Sadly I had to leave this job to study abroad.</w:t>
      </w:r>
    </w:p>
    <w:p w14:paraId="662BAC3D" w14:textId="77777777" w:rsidR="00466274" w:rsidRPr="00466274" w:rsidRDefault="00466274" w:rsidP="004662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Neue Medium" w:hAnsi="Helvetica Neue Medium" w:cs="Helvetica Neue Medium"/>
          <w:color w:val="4D4D4D"/>
          <w:sz w:val="20"/>
          <w:szCs w:val="20"/>
        </w:rPr>
      </w:pPr>
      <w:r w:rsidRPr="00466274">
        <w:rPr>
          <w:rFonts w:ascii="Helvetica Neue Medium" w:hAnsi="Helvetica Neue Medium" w:cs="Helvetica Neue Medium"/>
          <w:color w:val="4D4D4D"/>
          <w:sz w:val="20"/>
          <w:szCs w:val="20"/>
        </w:rPr>
        <w:t>Sales Assistant, HMV; August 2011-May 2013</w:t>
      </w:r>
    </w:p>
    <w:p w14:paraId="347B8D2F" w14:textId="77777777" w:rsidR="00466274" w:rsidRDefault="00466274" w:rsidP="004662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hAnsi="Helvetica Neue Light" w:cs="Helvetica"/>
          <w:sz w:val="20"/>
          <w:szCs w:val="20"/>
        </w:rPr>
      </w:pPr>
      <w:r w:rsidRPr="00466274">
        <w:rPr>
          <w:rFonts w:ascii="Helvetica Neue Light" w:hAnsi="Helvetica Neue Light" w:cs="Helvetica"/>
          <w:sz w:val="20"/>
          <w:szCs w:val="20"/>
        </w:rPr>
        <w:t>This was my first job, and it taught my how to be both indepe</w:t>
      </w:r>
      <w:r>
        <w:rPr>
          <w:rFonts w:ascii="Helvetica Neue Light" w:hAnsi="Helvetica Neue Light" w:cs="Helvetica"/>
          <w:sz w:val="20"/>
          <w:szCs w:val="20"/>
        </w:rPr>
        <w:t>ndent and to work in a team. M</w:t>
      </w:r>
      <w:r w:rsidRPr="00466274">
        <w:rPr>
          <w:rFonts w:ascii="Helvetica Neue Light" w:hAnsi="Helvetica Neue Light" w:cs="Helvetica"/>
          <w:sz w:val="20"/>
          <w:szCs w:val="20"/>
        </w:rPr>
        <w:t xml:space="preserve">y tasks were mainly working on the shop floor helping customers and tidying, or on the tills. Later into my time in this job I was tasked with helping </w:t>
      </w:r>
      <w:r w:rsidRPr="00466274">
        <w:rPr>
          <w:rFonts w:ascii="Helvetica Neue Light" w:hAnsi="Helvetica Neue Light" w:cs="Helvetica"/>
          <w:sz w:val="20"/>
          <w:szCs w:val="20"/>
        </w:rPr>
        <w:lastRenderedPageBreak/>
        <w:t>t</w:t>
      </w:r>
      <w:r>
        <w:rPr>
          <w:rFonts w:ascii="Helvetica Neue Light" w:hAnsi="Helvetica Neue Light" w:cs="Helvetica"/>
          <w:sz w:val="20"/>
          <w:szCs w:val="20"/>
        </w:rPr>
        <w:t>o train seasonal staff. I very much</w:t>
      </w:r>
      <w:r w:rsidRPr="00466274">
        <w:rPr>
          <w:rFonts w:ascii="Helvetica Neue Light" w:hAnsi="Helvetica Neue Light" w:cs="Helvetica"/>
          <w:sz w:val="20"/>
          <w:szCs w:val="20"/>
        </w:rPr>
        <w:t xml:space="preserve"> enjoyed this job b</w:t>
      </w:r>
      <w:r>
        <w:rPr>
          <w:rFonts w:ascii="Helvetica Neue Light" w:hAnsi="Helvetica Neue Light" w:cs="Helvetica"/>
          <w:sz w:val="20"/>
          <w:szCs w:val="20"/>
        </w:rPr>
        <w:t>ut unfortunately the shop closed</w:t>
      </w:r>
      <w:r w:rsidRPr="00466274">
        <w:rPr>
          <w:rFonts w:ascii="Helvetica Neue Light" w:hAnsi="Helvetica Neue Light" w:cs="Helvetica"/>
          <w:sz w:val="20"/>
          <w:szCs w:val="20"/>
        </w:rPr>
        <w:t>.</w:t>
      </w:r>
    </w:p>
    <w:p w14:paraId="02E40292" w14:textId="77777777" w:rsidR="00466274" w:rsidRDefault="00466274" w:rsidP="004662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hAnsi="Helvetica Neue Light" w:cs="Helvetica"/>
          <w:sz w:val="20"/>
          <w:szCs w:val="20"/>
        </w:rPr>
      </w:pPr>
    </w:p>
    <w:p w14:paraId="00433AE3" w14:textId="77777777" w:rsidR="00466274" w:rsidRPr="007201D4" w:rsidRDefault="00466274" w:rsidP="004662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Medium" w:hAnsi="Helvetica Neue Medium" w:cs="Helvetica"/>
          <w:color w:val="404040" w:themeColor="text1" w:themeTint="BF"/>
          <w:sz w:val="20"/>
          <w:szCs w:val="20"/>
        </w:rPr>
      </w:pPr>
      <w:r w:rsidRPr="007201D4">
        <w:rPr>
          <w:rFonts w:ascii="Helvetica Neue Medium" w:hAnsi="Helvetica Neue Medium" w:cs="Helvetica"/>
          <w:color w:val="404040" w:themeColor="text1" w:themeTint="BF"/>
          <w:sz w:val="20"/>
          <w:szCs w:val="20"/>
        </w:rPr>
        <w:t xml:space="preserve">REACH </w:t>
      </w:r>
      <w:proofErr w:type="spellStart"/>
      <w:r w:rsidRPr="007201D4">
        <w:rPr>
          <w:rFonts w:ascii="Helvetica Neue Medium" w:hAnsi="Helvetica Neue Medium" w:cs="Helvetica"/>
          <w:color w:val="404040" w:themeColor="text1" w:themeTint="BF"/>
          <w:sz w:val="20"/>
          <w:szCs w:val="20"/>
        </w:rPr>
        <w:t>Program</w:t>
      </w:r>
      <w:r w:rsidR="007201D4">
        <w:rPr>
          <w:rFonts w:ascii="Helvetica Neue Medium" w:hAnsi="Helvetica Neue Medium" w:cs="Helvetica"/>
          <w:color w:val="404040" w:themeColor="text1" w:themeTint="BF"/>
          <w:sz w:val="20"/>
          <w:szCs w:val="20"/>
        </w:rPr>
        <w:t>me</w:t>
      </w:r>
      <w:proofErr w:type="spellEnd"/>
      <w:r w:rsidRPr="007201D4">
        <w:rPr>
          <w:rFonts w:ascii="Helvetica Neue Medium" w:hAnsi="Helvetica Neue Medium" w:cs="Helvetica"/>
          <w:color w:val="404040" w:themeColor="text1" w:themeTint="BF"/>
          <w:sz w:val="20"/>
          <w:szCs w:val="20"/>
        </w:rPr>
        <w:t>, University of Glasgow</w:t>
      </w:r>
    </w:p>
    <w:p w14:paraId="2E36D183" w14:textId="77777777" w:rsidR="00466274" w:rsidRPr="007201D4" w:rsidRDefault="00466274" w:rsidP="004662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hAnsi="Helvetica Neue Light" w:cs="Helvetica"/>
          <w:sz w:val="20"/>
          <w:szCs w:val="20"/>
        </w:rPr>
      </w:pPr>
      <w:r w:rsidRPr="007201D4">
        <w:rPr>
          <w:rFonts w:ascii="Helvetica Neue Light" w:hAnsi="Helvetica Neue Light" w:cs="Helvetica"/>
          <w:sz w:val="20"/>
          <w:szCs w:val="20"/>
        </w:rPr>
        <w:t>Since first year I have worked with the R</w:t>
      </w:r>
      <w:r w:rsidR="007201D4">
        <w:rPr>
          <w:rFonts w:ascii="Helvetica Neue Light" w:hAnsi="Helvetica Neue Light" w:cs="Helvetica"/>
          <w:sz w:val="20"/>
          <w:szCs w:val="20"/>
        </w:rPr>
        <w:t xml:space="preserve">EACH </w:t>
      </w:r>
      <w:proofErr w:type="spellStart"/>
      <w:r w:rsidR="007201D4">
        <w:rPr>
          <w:rFonts w:ascii="Helvetica Neue Light" w:hAnsi="Helvetica Neue Light" w:cs="Helvetica"/>
          <w:sz w:val="20"/>
          <w:szCs w:val="20"/>
        </w:rPr>
        <w:t>Programme</w:t>
      </w:r>
      <w:proofErr w:type="spellEnd"/>
      <w:r w:rsidR="007201D4">
        <w:rPr>
          <w:rFonts w:ascii="Helvetica Neue Light" w:hAnsi="Helvetica Neue Light" w:cs="Helvetica"/>
          <w:sz w:val="20"/>
          <w:szCs w:val="20"/>
        </w:rPr>
        <w:t xml:space="preserve"> at my </w:t>
      </w:r>
      <w:proofErr w:type="gramStart"/>
      <w:r w:rsidR="007201D4">
        <w:rPr>
          <w:rFonts w:ascii="Helvetica Neue Light" w:hAnsi="Helvetica Neue Light" w:cs="Helvetica"/>
          <w:sz w:val="20"/>
          <w:szCs w:val="20"/>
        </w:rPr>
        <w:t xml:space="preserve">university </w:t>
      </w:r>
      <w:r w:rsidRPr="007201D4">
        <w:rPr>
          <w:rFonts w:ascii="Helvetica Neue Light" w:hAnsi="Helvetica Neue Light" w:cs="Helvetica"/>
          <w:sz w:val="20"/>
          <w:szCs w:val="20"/>
        </w:rPr>
        <w:t>which</w:t>
      </w:r>
      <w:proofErr w:type="gramEnd"/>
      <w:r w:rsidRPr="007201D4">
        <w:rPr>
          <w:rFonts w:ascii="Helvetica Neue Light" w:hAnsi="Helvetica Neue Light" w:cs="Helvetica"/>
          <w:sz w:val="20"/>
          <w:szCs w:val="20"/>
        </w:rPr>
        <w:t xml:space="preserve"> aims to encourage more applications to law, medicine and vet medicine by pupils from more varied backgrounds. I took part in the </w:t>
      </w:r>
      <w:proofErr w:type="spellStart"/>
      <w:r w:rsidRPr="007201D4">
        <w:rPr>
          <w:rFonts w:ascii="Helvetica Neue Light" w:hAnsi="Helvetica Neue Light" w:cs="Helvetica"/>
          <w:sz w:val="20"/>
          <w:szCs w:val="20"/>
        </w:rPr>
        <w:t>programme</w:t>
      </w:r>
      <w:proofErr w:type="spellEnd"/>
      <w:r w:rsidRPr="007201D4">
        <w:rPr>
          <w:rFonts w:ascii="Helvetica Neue Light" w:hAnsi="Helvetica Neue Light" w:cs="Helvetica"/>
          <w:sz w:val="20"/>
          <w:szCs w:val="20"/>
        </w:rPr>
        <w:t xml:space="preserve"> myself so it is nice to be able to give back to it. I help out at the open days and summer</w:t>
      </w:r>
      <w:r w:rsidR="007201D4">
        <w:rPr>
          <w:rFonts w:ascii="Helvetica Neue Light" w:hAnsi="Helvetica Neue Light" w:cs="Helvetica"/>
          <w:sz w:val="20"/>
          <w:szCs w:val="20"/>
        </w:rPr>
        <w:t xml:space="preserve"> school each year, where I lead</w:t>
      </w:r>
      <w:r w:rsidRPr="007201D4">
        <w:rPr>
          <w:rFonts w:ascii="Helvetica Neue Light" w:hAnsi="Helvetica Neue Light" w:cs="Helvetica"/>
          <w:sz w:val="20"/>
          <w:szCs w:val="20"/>
        </w:rPr>
        <w:t xml:space="preserve"> law workshops, discuss the application process and answer any questions</w:t>
      </w:r>
      <w:r w:rsidR="007201D4">
        <w:rPr>
          <w:rFonts w:ascii="Helvetica Neue Light" w:hAnsi="Helvetica Neue Light" w:cs="Helvetica"/>
          <w:sz w:val="20"/>
          <w:szCs w:val="20"/>
        </w:rPr>
        <w:t xml:space="preserve"> students may have, as well as </w:t>
      </w:r>
      <w:r w:rsidRPr="007201D4">
        <w:rPr>
          <w:rFonts w:ascii="Helvetica Neue Light" w:hAnsi="Helvetica Neue Light" w:cs="Helvetica"/>
          <w:sz w:val="20"/>
          <w:szCs w:val="20"/>
        </w:rPr>
        <w:t>preparing the students for their first moot.</w:t>
      </w:r>
    </w:p>
    <w:p w14:paraId="08105E29" w14:textId="77777777" w:rsidR="00466274" w:rsidRPr="00466274" w:rsidRDefault="00466274" w:rsidP="00466274">
      <w:pPr>
        <w:pStyle w:val="Body"/>
        <w:rPr>
          <w:rFonts w:hAnsi="Helvetica Neue Light" w:cs="Helvetica Neue Light"/>
        </w:rPr>
      </w:pPr>
      <w:r>
        <w:rPr>
          <w:noProof/>
        </w:rPr>
        <mc:AlternateContent>
          <mc:Choice Requires="wps">
            <w:drawing>
              <wp:anchor distT="152400" distB="152400" distL="152400" distR="152400" simplePos="0" relativeHeight="251661312" behindDoc="0" locked="0" layoutInCell="1" allowOverlap="1" wp14:anchorId="7758C495" wp14:editId="237A6E2F">
                <wp:simplePos x="0" y="0"/>
                <wp:positionH relativeFrom="page">
                  <wp:posOffset>762000</wp:posOffset>
                </wp:positionH>
                <wp:positionV relativeFrom="page">
                  <wp:posOffset>813816</wp:posOffset>
                </wp:positionV>
                <wp:extent cx="6032500" cy="26670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6032500" cy="266700"/>
                        </a:xfrm>
                        <a:prstGeom prst="rect">
                          <a:avLst/>
                        </a:prstGeom>
                        <a:noFill/>
                        <a:ln w="12700" cap="flat">
                          <a:noFill/>
                          <a:miter lim="400000"/>
                        </a:ln>
                        <a:effectLst/>
                      </wps:spPr>
                      <wps:txbx>
                        <w:txbxContent>
                          <w:p w14:paraId="3E68040D" w14:textId="77777777" w:rsidR="00466274" w:rsidRDefault="00466274" w:rsidP="00466274">
                            <w:pPr>
                              <w:pStyle w:val="Name"/>
                            </w:pPr>
                            <w:r>
                              <w:t>Rachel Murphy</w:t>
                            </w:r>
                          </w:p>
                        </w:txbxContent>
                      </wps:txbx>
                      <wps:bodyPr wrap="square" lIns="0" tIns="0" rIns="0" bIns="0" numCol="1" anchor="t">
                        <a:noAutofit/>
                      </wps:bodyPr>
                    </wps:wsp>
                  </a:graphicData>
                </a:graphic>
              </wp:anchor>
            </w:drawing>
          </mc:Choice>
          <mc:Fallback>
            <w:pict>
              <v:rect id="_x0000_s1027" style="position:absolute;margin-left:60pt;margin-top:64.1pt;width:475pt;height:21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" filled="f" stroked="f" strokeweight="1pt">
                <v:stroke miterlimit="4"/>
                <v:textbox inset="0,0,0,0">
                  <w:txbxContent>
                    <w:p w:rsidR="00466274" w:rsidRDefault="00466274" w:rsidP="00466274">
                      <w:pPr>
                        <w:pStyle w:val="Name"/>
                      </w:pPr>
                      <w:r>
                        <w:t>Rachel Murphy</w:t>
                      </w:r>
                    </w:p>
                  </w:txbxContent>
                </v:textbox>
                <w10:wrap anchorx="page" anchory="page"/>
              </v:rect>
            </w:pict>
          </mc:Fallback>
        </mc:AlternateContent>
      </w:r>
    </w:p>
    <w:p w14:paraId="76F910BA" w14:textId="77777777" w:rsidR="00F24FE5" w:rsidRDefault="008E61C8">
      <w:pPr>
        <w:pStyle w:val="Heading"/>
      </w:pPr>
      <w:r>
        <w:t>Education</w:t>
      </w:r>
    </w:p>
    <w:p w14:paraId="4C039480" w14:textId="011825A7" w:rsidR="00F24FE5" w:rsidRDefault="008E61C8">
      <w:pPr>
        <w:pStyle w:val="Body"/>
      </w:pPr>
      <w:r>
        <w:t xml:space="preserve">University of Glasgow, Class of 2016; </w:t>
      </w:r>
      <w:r w:rsidR="002641C1">
        <w:t xml:space="preserve">LLB </w:t>
      </w:r>
      <w:proofErr w:type="spellStart"/>
      <w:r w:rsidR="002641C1">
        <w:t>Honours</w:t>
      </w:r>
      <w:proofErr w:type="spellEnd"/>
    </w:p>
    <w:p w14:paraId="012199DB" w14:textId="3DCFD863" w:rsidR="002641C1" w:rsidRDefault="002641C1">
      <w:pPr>
        <w:pStyle w:val="Body"/>
      </w:pPr>
      <w:r>
        <w:t>Year 1: 2.2     Year 2: 2:1     Year 3: 1.1 (to be confirmed</w:t>
      </w:r>
      <w:proofErr w:type="gramStart"/>
      <w:r>
        <w:t>)     Year</w:t>
      </w:r>
      <w:proofErr w:type="gramEnd"/>
      <w:r>
        <w:t xml:space="preserve"> 4: In progress</w:t>
      </w:r>
    </w:p>
    <w:p w14:paraId="4064BFC0" w14:textId="77777777" w:rsidR="00F24FE5" w:rsidRDefault="008E61C8">
      <w:pPr>
        <w:pStyle w:val="Body"/>
      </w:pPr>
      <w:r>
        <w:t>Sciences Po, Paris; Erasmus Exchange 2014-2015</w:t>
      </w:r>
    </w:p>
    <w:p w14:paraId="741D0D00" w14:textId="77777777" w:rsidR="00F24FE5" w:rsidRDefault="008E61C8">
      <w:pPr>
        <w:pStyle w:val="Body"/>
      </w:pPr>
      <w:proofErr w:type="spellStart"/>
      <w:r>
        <w:t>Glen</w:t>
      </w:r>
      <w:r w:rsidR="00466274">
        <w:t>iffer</w:t>
      </w:r>
      <w:proofErr w:type="spellEnd"/>
      <w:r w:rsidR="00466274">
        <w:t xml:space="preserve"> High School, Class of 2012</w:t>
      </w:r>
      <w:r>
        <w:t>:</w:t>
      </w:r>
      <w:bookmarkStart w:id="0" w:name="_GoBack"/>
      <w:bookmarkEnd w:id="0"/>
    </w:p>
    <w:p w14:paraId="1988BA8E" w14:textId="77777777" w:rsidR="00F24FE5" w:rsidRDefault="008E61C8">
      <w:pPr>
        <w:pStyle w:val="Body"/>
      </w:pPr>
      <w:r>
        <w:t xml:space="preserve">2010- Standard Grade English: 1, Standard Grade </w:t>
      </w:r>
      <w:proofErr w:type="spellStart"/>
      <w:r>
        <w:t>Maths</w:t>
      </w:r>
      <w:proofErr w:type="spellEnd"/>
      <w:r>
        <w:t>: 1, Standard Grade French: 1, Standard Grade Biology: 1, Standard Grade Music: 1, Intermediate 2 Modern Studies: A, Intermediate 2 Graphic Communication: A, Intermediate 2 Physics: B.</w:t>
      </w:r>
    </w:p>
    <w:p w14:paraId="2D698F50" w14:textId="77777777" w:rsidR="00F24FE5" w:rsidRDefault="008E61C8">
      <w:pPr>
        <w:pStyle w:val="Body"/>
      </w:pPr>
      <w:r>
        <w:t xml:space="preserve">2011- Higher English: A, Higher </w:t>
      </w:r>
      <w:proofErr w:type="spellStart"/>
      <w:r>
        <w:t>Maths</w:t>
      </w:r>
      <w:proofErr w:type="spellEnd"/>
      <w:r>
        <w:t>: A, Higher Physics: A, Higher Biology: A, Higher Modern Studies: A.</w:t>
      </w:r>
    </w:p>
    <w:p w14:paraId="45ABAC9B" w14:textId="77777777" w:rsidR="00F24FE5" w:rsidRDefault="008E61C8">
      <w:pPr>
        <w:pStyle w:val="Body"/>
      </w:pPr>
      <w:r>
        <w:t>2012- Higher French: A, Advanced Higher English: B, Advanced Higher RMPS: B.</w:t>
      </w:r>
    </w:p>
    <w:p w14:paraId="66098727" w14:textId="77777777" w:rsidR="00F24FE5" w:rsidRDefault="008E61C8">
      <w:pPr>
        <w:pStyle w:val="Heading"/>
      </w:pPr>
      <w:r>
        <w:t>Publications</w:t>
      </w:r>
    </w:p>
    <w:p w14:paraId="1692E300" w14:textId="77777777" w:rsidR="00F24FE5" w:rsidRDefault="008E61C8">
      <w:pPr>
        <w:pStyle w:val="Body"/>
      </w:pPr>
      <w:r>
        <w:rPr>
          <w:rFonts w:ascii="Arial Unicode MS" w:hAnsi="Helvetica Neue Light"/>
          <w:i/>
          <w:iCs/>
        </w:rPr>
        <w:t>‘</w:t>
      </w:r>
      <w:proofErr w:type="gramStart"/>
      <w:r>
        <w:rPr>
          <w:i/>
          <w:iCs/>
        </w:rPr>
        <w:t>Zero-Hour</w:t>
      </w:r>
      <w:proofErr w:type="gramEnd"/>
      <w:r>
        <w:rPr>
          <w:i/>
          <w:iCs/>
        </w:rPr>
        <w:t xml:space="preserve"> Contracts: The Capitalist Dream</w:t>
      </w:r>
      <w:r>
        <w:rPr>
          <w:rFonts w:ascii="Arial Unicode MS" w:hAnsi="Helvetica Neue Light"/>
          <w:i/>
          <w:iCs/>
        </w:rPr>
        <w:t>’</w:t>
      </w:r>
      <w:r>
        <w:rPr>
          <w:i/>
          <w:iCs/>
        </w:rPr>
        <w:t xml:space="preserve">, </w:t>
      </w:r>
      <w:r w:rsidR="00466274">
        <w:t>Glasgow University Law Review,</w:t>
      </w:r>
      <w:r>
        <w:t xml:space="preserve"> </w:t>
      </w:r>
      <w:r w:rsidR="00466274">
        <w:t xml:space="preserve">available at: </w:t>
      </w:r>
      <w:r>
        <w:rPr>
          <w:i/>
          <w:iCs/>
        </w:rPr>
        <w:t xml:space="preserve"> http</w:t>
      </w:r>
      <w:r>
        <w:t>://www.gulawreview.org/entries/employment/zero-hour-contracts-the-capitalist-dream</w:t>
      </w:r>
      <w:r w:rsidR="00466274">
        <w:t>.</w:t>
      </w:r>
    </w:p>
    <w:p w14:paraId="1C1B25D5" w14:textId="77777777" w:rsidR="00F24FE5" w:rsidRDefault="008E61C8">
      <w:pPr>
        <w:pStyle w:val="Heading"/>
      </w:pPr>
      <w:r>
        <w:t>References</w:t>
      </w:r>
    </w:p>
    <w:p w14:paraId="58872402" w14:textId="77777777" w:rsidR="00F24FE5" w:rsidRDefault="008E61C8">
      <w:pPr>
        <w:pStyle w:val="Body"/>
      </w:pPr>
      <w:r>
        <w:t>Flora Vern, Tutor at Sciences Po</w:t>
      </w:r>
    </w:p>
    <w:p w14:paraId="537D5371" w14:textId="77777777" w:rsidR="00F24FE5" w:rsidRDefault="008E61C8">
      <w:pPr>
        <w:pStyle w:val="Body"/>
      </w:pPr>
      <w:r>
        <w:t xml:space="preserve">Email: </w:t>
      </w:r>
      <w:hyperlink r:id="rId7" w:history="1">
        <w:r>
          <w:rPr>
            <w:rStyle w:val="Hyperlink0"/>
          </w:rPr>
          <w:t>flora.vern@sciencespo.fr</w:t>
        </w:r>
      </w:hyperlink>
    </w:p>
    <w:p w14:paraId="09F6F36A" w14:textId="77777777" w:rsidR="00F24FE5" w:rsidRDefault="008E61C8">
      <w:pPr>
        <w:pStyle w:val="Body"/>
      </w:pPr>
      <w:r>
        <w:t>Mobile: +33 6 04 14 05 63</w:t>
      </w:r>
    </w:p>
    <w:sectPr w:rsidR="00F24FE5">
      <w:headerReference w:type="default" r:id="rId8"/>
      <w:pgSz w:w="11900" w:h="16840"/>
      <w:pgMar w:top="3460" w:right="1200" w:bottom="1800" w:left="3800" w:header="720" w:footer="10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91016" w14:textId="77777777" w:rsidR="00466274" w:rsidRDefault="00466274">
      <w:r>
        <w:separator/>
      </w:r>
    </w:p>
  </w:endnote>
  <w:endnote w:type="continuationSeparator" w:id="0">
    <w:p w14:paraId="7C5A5985" w14:textId="77777777" w:rsidR="00466274" w:rsidRDefault="0046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Medium">
    <w:panose1 w:val="020B0604020202020204"/>
    <w:charset w:val="00"/>
    <w:family w:val="auto"/>
    <w:pitch w:val="variable"/>
    <w:sig w:usb0="A00002FF" w:usb1="5000205B" w:usb2="00000002" w:usb3="00000000" w:csb0="0000009B"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UltraLight">
    <w:panose1 w:val="02000206000000020004"/>
    <w:charset w:val="00"/>
    <w:family w:val="auto"/>
    <w:pitch w:val="variable"/>
    <w:sig w:usb0="A00002FF" w:usb1="5000205B" w:usb2="00000002"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1C3D6" w14:textId="77777777" w:rsidR="00466274" w:rsidRDefault="00466274">
      <w:r>
        <w:separator/>
      </w:r>
    </w:p>
  </w:footnote>
  <w:footnote w:type="continuationSeparator" w:id="0">
    <w:p w14:paraId="79A6CA46" w14:textId="77777777" w:rsidR="00466274" w:rsidRDefault="004662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067DC" w14:textId="77777777" w:rsidR="00466274" w:rsidRDefault="00466274">
    <w:r>
      <w:rPr>
        <w:noProof/>
      </w:rPr>
      <mc:AlternateContent>
        <mc:Choice Requires="wps">
          <w:drawing>
            <wp:anchor distT="152400" distB="152400" distL="152400" distR="152400" simplePos="0" relativeHeight="251658240" behindDoc="1" locked="0" layoutInCell="1" allowOverlap="1" wp14:anchorId="0FD15F75" wp14:editId="6E47B72F">
              <wp:simplePos x="0" y="0"/>
              <wp:positionH relativeFrom="page">
                <wp:posOffset>758951</wp:posOffset>
              </wp:positionH>
              <wp:positionV relativeFrom="page">
                <wp:posOffset>9804400</wp:posOffset>
              </wp:positionV>
              <wp:extent cx="6032500" cy="3"/>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032500" cy="3"/>
                      </a:xfrm>
                      <a:prstGeom prst="line">
                        <a:avLst/>
                      </a:prstGeom>
                      <a:noFill/>
                      <a:ln w="12700" cap="flat">
                        <a:solidFill>
                          <a:srgbClr val="367DA2"/>
                        </a:solidFill>
                        <a:prstDash val="solid"/>
                        <a:miter lim="400000"/>
                      </a:ln>
                      <a:effectLst/>
                    </wps:spPr>
                    <wps:bodyPr/>
                  </wps:wsp>
                </a:graphicData>
              </a:graphic>
            </wp:anchor>
          </w:drawing>
        </mc:Choice>
        <mc:Fallback>
          <w:pict>
            <v:line id="_x0000_s1028" style="visibility:visible;position:absolute;margin-left:59.8pt;margin-top:772.0pt;width:475.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367DA2" opacity="100.0%" weight="1.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59264" behindDoc="1" locked="0" layoutInCell="1" allowOverlap="1" wp14:anchorId="504B824E" wp14:editId="7BD2CA77">
              <wp:simplePos x="0" y="0"/>
              <wp:positionH relativeFrom="page">
                <wp:posOffset>758951</wp:posOffset>
              </wp:positionH>
              <wp:positionV relativeFrom="page">
                <wp:posOffset>723900</wp:posOffset>
              </wp:positionV>
              <wp:extent cx="6032500"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032500" cy="0"/>
                      </a:xfrm>
                      <a:prstGeom prst="line">
                        <a:avLst/>
                      </a:prstGeom>
                      <a:noFill/>
                      <a:ln w="38100" cap="flat">
                        <a:solidFill>
                          <a:srgbClr val="367DA2"/>
                        </a:solidFill>
                        <a:prstDash val="solid"/>
                        <a:miter lim="400000"/>
                      </a:ln>
                      <a:effectLst/>
                    </wps:spPr>
                    <wps:bodyPr/>
                  </wps:wsp>
                </a:graphicData>
              </a:graphic>
            </wp:anchor>
          </w:drawing>
        </mc:Choice>
        <mc:Fallback>
          <w:pict>
            <v:line id="_x0000_s1029" style="visibility:visible;position:absolute;margin-left:59.8pt;margin-top:57.0pt;width:475.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367DA2" opacity="100.0%" weight="3.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24FE5"/>
    <w:rsid w:val="002641C1"/>
    <w:rsid w:val="00466274"/>
    <w:rsid w:val="007201D4"/>
    <w:rsid w:val="008E61C8"/>
    <w:rsid w:val="00E36C7B"/>
    <w:rsid w:val="00F24F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CB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spacing w:before="180" w:line="288" w:lineRule="auto"/>
      <w:outlineLvl w:val="0"/>
    </w:pPr>
    <w:rPr>
      <w:rFonts w:ascii="Helvetica Neue Medium" w:hAnsi="Arial Unicode MS" w:cs="Arial Unicode MS"/>
      <w:color w:val="357CA2"/>
      <w:lang w:val="en-US"/>
    </w:rPr>
  </w:style>
  <w:style w:type="paragraph" w:customStyle="1" w:styleId="Body">
    <w:name w:val="Body"/>
    <w:pPr>
      <w:suppressAutoHyphens/>
      <w:spacing w:after="180" w:line="288" w:lineRule="auto"/>
    </w:pPr>
    <w:rPr>
      <w:rFonts w:ascii="Helvetica Neue Light" w:hAnsi="Arial Unicode MS" w:cs="Arial Unicode MS"/>
      <w:color w:val="000000"/>
      <w:lang w:val="en-US"/>
    </w:rPr>
  </w:style>
  <w:style w:type="paragraph" w:customStyle="1" w:styleId="Subheading">
    <w:name w:val="Subheading"/>
    <w:next w:val="Body"/>
    <w:pPr>
      <w:spacing w:line="288" w:lineRule="auto"/>
      <w:outlineLvl w:val="1"/>
    </w:pPr>
    <w:rPr>
      <w:rFonts w:ascii="Helvetica Neue Medium" w:hAnsi="Arial Unicode MS" w:cs="Arial Unicode MS"/>
      <w:color w:val="5F5F5F"/>
      <w:lang w:val="en-US"/>
    </w:rPr>
  </w:style>
  <w:style w:type="paragraph" w:customStyle="1" w:styleId="ContactInformation">
    <w:name w:val="Contact Information"/>
    <w:pPr>
      <w:tabs>
        <w:tab w:val="right" w:pos="9020"/>
      </w:tabs>
      <w:spacing w:line="288" w:lineRule="auto"/>
    </w:pPr>
    <w:rPr>
      <w:rFonts w:ascii="Helvetica Neue Medium" w:hAnsi="Arial Unicode MS" w:cs="Arial Unicode MS"/>
      <w:color w:val="5F5F5F"/>
      <w:lang w:val="en-US"/>
    </w:rPr>
  </w:style>
  <w:style w:type="character" w:customStyle="1" w:styleId="Blue">
    <w:name w:val="Blue"/>
    <w:rPr>
      <w:color w:val="357CA2"/>
      <w:lang w:val="en-US"/>
    </w:rPr>
  </w:style>
  <w:style w:type="paragraph" w:customStyle="1" w:styleId="Name">
    <w:name w:val="Name"/>
    <w:next w:val="Body"/>
    <w:pPr>
      <w:spacing w:after="20" w:line="288" w:lineRule="auto"/>
    </w:pPr>
    <w:rPr>
      <w:rFonts w:ascii="Helvetica Neue" w:hAnsi="Arial Unicode MS" w:cs="Arial Unicode MS"/>
      <w:b/>
      <w:bCs/>
      <w:caps/>
      <w:color w:val="357CA2"/>
      <w:spacing w:val="13"/>
      <w:sz w:val="26"/>
      <w:szCs w:val="26"/>
      <w:lang w:val="en-US"/>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spacing w:before="180" w:line="288" w:lineRule="auto"/>
      <w:outlineLvl w:val="0"/>
    </w:pPr>
    <w:rPr>
      <w:rFonts w:ascii="Helvetica Neue Medium" w:hAnsi="Arial Unicode MS" w:cs="Arial Unicode MS"/>
      <w:color w:val="357CA2"/>
      <w:lang w:val="en-US"/>
    </w:rPr>
  </w:style>
  <w:style w:type="paragraph" w:customStyle="1" w:styleId="Body">
    <w:name w:val="Body"/>
    <w:pPr>
      <w:suppressAutoHyphens/>
      <w:spacing w:after="180" w:line="288" w:lineRule="auto"/>
    </w:pPr>
    <w:rPr>
      <w:rFonts w:ascii="Helvetica Neue Light" w:hAnsi="Arial Unicode MS" w:cs="Arial Unicode MS"/>
      <w:color w:val="000000"/>
      <w:lang w:val="en-US"/>
    </w:rPr>
  </w:style>
  <w:style w:type="paragraph" w:customStyle="1" w:styleId="Subheading">
    <w:name w:val="Subheading"/>
    <w:next w:val="Body"/>
    <w:pPr>
      <w:spacing w:line="288" w:lineRule="auto"/>
      <w:outlineLvl w:val="1"/>
    </w:pPr>
    <w:rPr>
      <w:rFonts w:ascii="Helvetica Neue Medium" w:hAnsi="Arial Unicode MS" w:cs="Arial Unicode MS"/>
      <w:color w:val="5F5F5F"/>
      <w:lang w:val="en-US"/>
    </w:rPr>
  </w:style>
  <w:style w:type="paragraph" w:customStyle="1" w:styleId="ContactInformation">
    <w:name w:val="Contact Information"/>
    <w:pPr>
      <w:tabs>
        <w:tab w:val="right" w:pos="9020"/>
      </w:tabs>
      <w:spacing w:line="288" w:lineRule="auto"/>
    </w:pPr>
    <w:rPr>
      <w:rFonts w:ascii="Helvetica Neue Medium" w:hAnsi="Arial Unicode MS" w:cs="Arial Unicode MS"/>
      <w:color w:val="5F5F5F"/>
      <w:lang w:val="en-US"/>
    </w:rPr>
  </w:style>
  <w:style w:type="character" w:customStyle="1" w:styleId="Blue">
    <w:name w:val="Blue"/>
    <w:rPr>
      <w:color w:val="357CA2"/>
      <w:lang w:val="en-US"/>
    </w:rPr>
  </w:style>
  <w:style w:type="paragraph" w:customStyle="1" w:styleId="Name">
    <w:name w:val="Name"/>
    <w:next w:val="Body"/>
    <w:pPr>
      <w:spacing w:after="20" w:line="288" w:lineRule="auto"/>
    </w:pPr>
    <w:rPr>
      <w:rFonts w:ascii="Helvetica Neue" w:hAnsi="Arial Unicode MS" w:cs="Arial Unicode MS"/>
      <w:b/>
      <w:bCs/>
      <w:caps/>
      <w:color w:val="357CA2"/>
      <w:spacing w:val="13"/>
      <w:sz w:val="26"/>
      <w:szCs w:val="26"/>
      <w:lang w:val="en-US"/>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lora.vern@sciencespo.fr"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02_Modern_Business-Resume">
  <a:themeElements>
    <a:clrScheme name="02_Modern_Business-Resume">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Resume">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367DA2"/>
        </a:solid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367DA2"/>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598</Words>
  <Characters>3413</Characters>
  <Application>Microsoft Macintosh Word</Application>
  <DocSecurity>0</DocSecurity>
  <Lines>28</Lines>
  <Paragraphs>8</Paragraphs>
  <ScaleCrop>false</ScaleCrop>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Murphy</cp:lastModifiedBy>
  <cp:revision>2</cp:revision>
  <dcterms:created xsi:type="dcterms:W3CDTF">2015-10-20T14:48:00Z</dcterms:created>
  <dcterms:modified xsi:type="dcterms:W3CDTF">2015-10-20T14:48:00Z</dcterms:modified>
</cp:coreProperties>
</file>