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192827" w14:textId="77777777" w:rsidR="008B1053" w:rsidRDefault="008B1053">
      <w:pPr>
        <w:pStyle w:val="Normal1"/>
        <w:widowControl w:val="0"/>
      </w:pPr>
      <w:bookmarkStart w:id="0" w:name="_GoBack"/>
    </w:p>
    <w:tbl>
      <w:tblPr>
        <w:tblStyle w:val="a"/>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955"/>
        <w:gridCol w:w="1845"/>
      </w:tblGrid>
      <w:tr w:rsidR="008B1053" w14:paraId="669FF1DA" w14:textId="77777777">
        <w:trPr>
          <w:trHeight w:val="1360"/>
        </w:trPr>
        <w:tc>
          <w:tcPr>
            <w:tcW w:w="8955" w:type="dxa"/>
            <w:tcMar>
              <w:top w:w="100" w:type="dxa"/>
              <w:left w:w="100" w:type="dxa"/>
              <w:bottom w:w="100" w:type="dxa"/>
              <w:right w:w="100" w:type="dxa"/>
            </w:tcMar>
          </w:tcPr>
          <w:p w14:paraId="37262A33" w14:textId="77777777" w:rsidR="008B1053" w:rsidRDefault="00857B17">
            <w:pPr>
              <w:pStyle w:val="Subtitle"/>
              <w:keepNext w:val="0"/>
              <w:keepLines w:val="0"/>
              <w:widowControl w:val="0"/>
              <w:contextualSpacing w:val="0"/>
            </w:pPr>
            <w:bookmarkStart w:id="1" w:name="h.ydgpbs5gi5fx" w:colFirst="0" w:colLast="0"/>
            <w:bookmarkEnd w:id="1"/>
            <w:bookmarkEnd w:id="0"/>
            <w:r>
              <w:t>Robert Hughes</w:t>
            </w:r>
          </w:p>
          <w:p w14:paraId="4E2DABB0" w14:textId="2EFEDB5D" w:rsidR="008B1053" w:rsidRDefault="00CA728C">
            <w:pPr>
              <w:pStyle w:val="Normal1"/>
              <w:widowControl w:val="0"/>
            </w:pPr>
            <w:r>
              <w:rPr>
                <w:color w:val="A64D79"/>
                <w:sz w:val="16"/>
                <w:szCs w:val="16"/>
              </w:rPr>
              <w:t>17 Bartra Rock,</w:t>
            </w:r>
            <w:r w:rsidR="00B81E1B">
              <w:rPr>
                <w:color w:val="A64D79"/>
                <w:sz w:val="16"/>
                <w:szCs w:val="16"/>
              </w:rPr>
              <w:t xml:space="preserve"> Harbour Road, Dalkey, Co. Dublin.</w:t>
            </w:r>
          </w:p>
          <w:p w14:paraId="49204B84" w14:textId="77777777" w:rsidR="008B1053" w:rsidRDefault="008B1053">
            <w:pPr>
              <w:pStyle w:val="Normal1"/>
              <w:widowControl w:val="0"/>
            </w:pPr>
          </w:p>
          <w:p w14:paraId="76FDD2DA" w14:textId="77777777" w:rsidR="008B1053" w:rsidRDefault="00C7280D">
            <w:pPr>
              <w:pStyle w:val="Normal1"/>
              <w:widowControl w:val="0"/>
            </w:pPr>
            <w:r>
              <w:rPr>
                <w:color w:val="A64D79"/>
                <w:sz w:val="16"/>
                <w:szCs w:val="16"/>
              </w:rPr>
              <w:t xml:space="preserve">T: +353 </w:t>
            </w:r>
            <w:r w:rsidR="00857B17">
              <w:rPr>
                <w:color w:val="A64D79"/>
                <w:sz w:val="16"/>
                <w:szCs w:val="16"/>
              </w:rPr>
              <w:t>86</w:t>
            </w:r>
            <w:r w:rsidR="004F3030">
              <w:rPr>
                <w:color w:val="A64D79"/>
                <w:sz w:val="16"/>
                <w:szCs w:val="16"/>
              </w:rPr>
              <w:t xml:space="preserve"> 351 3123</w:t>
            </w:r>
          </w:p>
          <w:p w14:paraId="028EF57A" w14:textId="2E3E89EA" w:rsidR="008B1053" w:rsidRDefault="00C7280D" w:rsidP="00626DE2">
            <w:pPr>
              <w:pStyle w:val="Normal1"/>
              <w:widowControl w:val="0"/>
            </w:pPr>
            <w:r>
              <w:rPr>
                <w:color w:val="A64D79"/>
                <w:sz w:val="16"/>
                <w:szCs w:val="16"/>
              </w:rPr>
              <w:t xml:space="preserve">E: </w:t>
            </w:r>
            <w:hyperlink r:id="rId5" w:history="1">
              <w:r w:rsidR="00D54106" w:rsidRPr="0088305D">
                <w:rPr>
                  <w:rStyle w:val="Hyperlink"/>
                  <w:sz w:val="16"/>
                  <w:szCs w:val="16"/>
                </w:rPr>
                <w:t>rhthughes@gmail.com</w:t>
              </w:r>
            </w:hyperlink>
            <w:r w:rsidR="00333402">
              <w:rPr>
                <w:sz w:val="16"/>
                <w:szCs w:val="16"/>
              </w:rPr>
              <w:t xml:space="preserve"> </w:t>
            </w:r>
          </w:p>
        </w:tc>
        <w:tc>
          <w:tcPr>
            <w:tcW w:w="1845" w:type="dxa"/>
            <w:shd w:val="clear" w:color="auto" w:fill="741B47"/>
            <w:tcMar>
              <w:top w:w="100" w:type="dxa"/>
              <w:left w:w="100" w:type="dxa"/>
              <w:bottom w:w="100" w:type="dxa"/>
              <w:right w:w="100" w:type="dxa"/>
            </w:tcMar>
            <w:vAlign w:val="center"/>
          </w:tcPr>
          <w:p w14:paraId="416BFB99" w14:textId="6688B220" w:rsidR="008B1053" w:rsidRDefault="00BA06B0">
            <w:pPr>
              <w:pStyle w:val="Normal1"/>
              <w:widowControl w:val="0"/>
              <w:spacing w:line="240" w:lineRule="auto"/>
              <w:jc w:val="center"/>
            </w:pPr>
            <w:r>
              <w:rPr>
                <w:noProof/>
              </w:rPr>
              <mc:AlternateContent>
                <mc:Choice Requires="wps">
                  <w:drawing>
                    <wp:inline distT="0" distB="0" distL="0" distR="0" wp14:anchorId="50586056" wp14:editId="5D8F8907">
                      <wp:extent cx="666750" cy="527050"/>
                      <wp:effectExtent l="9525" t="9525" r="9525" b="635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6750" cy="527050"/>
                              </a:xfrm>
                              <a:prstGeom prst="rect">
                                <a:avLst/>
                              </a:prstGeom>
                              <a:extLst>
                                <a:ext uri="{AF507438-7753-43E0-B8FC-AC1667EBCBE1}">
                                  <a14:hiddenEffects xmlns:a14="http://schemas.microsoft.com/office/drawing/2010/main">
                                    <a:effectLst/>
                                  </a14:hiddenEffects>
                                </a:ext>
                              </a:extLst>
                            </wps:spPr>
                            <wps:txbx>
                              <w:txbxContent>
                                <w:p w14:paraId="06D20631" w14:textId="77777777" w:rsidR="00BA06B0" w:rsidRDefault="00BA06B0" w:rsidP="00BA06B0">
                                  <w:pPr>
                                    <w:pStyle w:val="NormalWeb"/>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RH</w:t>
                                  </w:r>
                                </w:p>
                              </w:txbxContent>
                            </wps:txbx>
                            <wps:bodyPr wrap="square" numCol="1" fromWordArt="1">
                              <a:prstTxWarp prst="textPlain">
                                <a:avLst>
                                  <a:gd name="adj" fmla="val 50000"/>
                                </a:avLst>
                              </a:prstTxWarp>
                              <a:spAutoFit/>
                            </wps:bodyPr>
                          </wps:wsp>
                        </a:graphicData>
                      </a:graphic>
                    </wp:inline>
                  </w:drawing>
                </mc:Choice>
                <mc:Fallback>
                  <w:pict>
                    <v:shapetype w14:anchorId="50586056" id="_x0000_t202" coordsize="21600,21600" o:spt="202" path="m,l,21600r21600,l21600,xe">
                      <v:stroke joinstyle="miter"/>
                      <v:path gradientshapeok="t" o:connecttype="rect"/>
                    </v:shapetype>
                    <v:shape id="WordArt 1" o:spid="_x0000_s1026" type="#_x0000_t202" style="width:52.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" filled="f" stroked="f">
                      <o:lock v:ext="edit" shapetype="t"/>
                      <v:textbox style="mso-fit-shape-to-text:t">
                        <w:txbxContent>
                          <w:p w14:paraId="06D20631" w14:textId="77777777" w:rsidR="00BA06B0" w:rsidRDefault="00BA06B0" w:rsidP="00BA06B0">
                            <w:pPr>
                              <w:pStyle w:val="NormalWeb"/>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RH</w:t>
                            </w:r>
                          </w:p>
                        </w:txbxContent>
                      </v:textbox>
                      <w10:anchorlock/>
                    </v:shape>
                  </w:pict>
                </mc:Fallback>
              </mc:AlternateContent>
            </w:r>
          </w:p>
        </w:tc>
      </w:tr>
    </w:tbl>
    <w:p w14:paraId="210E1DCD" w14:textId="77777777" w:rsidR="008B1053" w:rsidRDefault="008B1053">
      <w:pPr>
        <w:pStyle w:val="Normal1"/>
        <w:widowControl w:val="0"/>
        <w:jc w:val="right"/>
      </w:pPr>
    </w:p>
    <w:tbl>
      <w:tblPr>
        <w:tblStyle w:val="a1"/>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05"/>
        <w:gridCol w:w="7695"/>
      </w:tblGrid>
      <w:tr w:rsidR="008B1053" w14:paraId="4FED5563" w14:textId="77777777">
        <w:tc>
          <w:tcPr>
            <w:tcW w:w="3105" w:type="dxa"/>
            <w:shd w:val="clear" w:color="auto" w:fill="F3F3F3"/>
            <w:tcMar>
              <w:top w:w="215" w:type="dxa"/>
              <w:left w:w="215" w:type="dxa"/>
              <w:bottom w:w="215" w:type="dxa"/>
              <w:right w:w="215" w:type="dxa"/>
            </w:tcMar>
          </w:tcPr>
          <w:p w14:paraId="7456BC0D" w14:textId="77777777" w:rsidR="008B1053" w:rsidRDefault="00C7280D">
            <w:pPr>
              <w:pStyle w:val="Heading1"/>
              <w:keepNext w:val="0"/>
              <w:keepLines w:val="0"/>
              <w:widowControl w:val="0"/>
              <w:spacing w:line="240" w:lineRule="auto"/>
              <w:contextualSpacing w:val="0"/>
            </w:pPr>
            <w:bookmarkStart w:id="2" w:name="h.bdk8z2l14qs8" w:colFirst="0" w:colLast="0"/>
            <w:bookmarkStart w:id="3" w:name="h.tu174v5z81bh" w:colFirst="0" w:colLast="0"/>
            <w:bookmarkEnd w:id="2"/>
            <w:bookmarkEnd w:id="3"/>
            <w:r>
              <w:t>Profile</w:t>
            </w:r>
          </w:p>
        </w:tc>
        <w:tc>
          <w:tcPr>
            <w:tcW w:w="7695" w:type="dxa"/>
            <w:tcMar>
              <w:top w:w="215" w:type="dxa"/>
              <w:left w:w="215" w:type="dxa"/>
              <w:bottom w:w="215" w:type="dxa"/>
              <w:right w:w="215" w:type="dxa"/>
            </w:tcMar>
          </w:tcPr>
          <w:p w14:paraId="3E792B85" w14:textId="77777777" w:rsidR="00264865" w:rsidRDefault="00264865" w:rsidP="00C220AE">
            <w:pPr>
              <w:pStyle w:val="Normal1"/>
              <w:widowControl w:val="0"/>
              <w:numPr>
                <w:ilvl w:val="0"/>
                <w:numId w:val="2"/>
              </w:numPr>
              <w:ind w:hanging="360"/>
              <w:contextualSpacing/>
            </w:pPr>
            <w:r>
              <w:t>Grew up exposed to the inner workings of the business world, specifically the retail sector and the key driving forces within the sector.</w:t>
            </w:r>
          </w:p>
          <w:p w14:paraId="49875D44" w14:textId="3D12CA03" w:rsidR="008B1053" w:rsidRDefault="00C220AE" w:rsidP="00C220AE">
            <w:pPr>
              <w:pStyle w:val="Normal1"/>
              <w:widowControl w:val="0"/>
              <w:numPr>
                <w:ilvl w:val="0"/>
                <w:numId w:val="2"/>
              </w:numPr>
              <w:ind w:hanging="360"/>
              <w:contextualSpacing/>
            </w:pPr>
            <w:r>
              <w:t xml:space="preserve">Experience from working in </w:t>
            </w:r>
            <w:r w:rsidR="00C9456F">
              <w:t>commercial and general law practices</w:t>
            </w:r>
            <w:r>
              <w:t>.</w:t>
            </w:r>
          </w:p>
          <w:p w14:paraId="6911CC46" w14:textId="77777777" w:rsidR="0090124D" w:rsidRDefault="00C7280D" w:rsidP="0090124D">
            <w:pPr>
              <w:pStyle w:val="Normal1"/>
              <w:widowControl w:val="0"/>
              <w:numPr>
                <w:ilvl w:val="0"/>
                <w:numId w:val="2"/>
              </w:numPr>
              <w:ind w:hanging="360"/>
              <w:contextualSpacing/>
            </w:pPr>
            <w:r>
              <w:t xml:space="preserve">Strong </w:t>
            </w:r>
            <w:r w:rsidR="0011581E">
              <w:t>c</w:t>
            </w:r>
            <w:r w:rsidR="00A033F8">
              <w:t xml:space="preserve">ommunication </w:t>
            </w:r>
            <w:r w:rsidR="0090124D">
              <w:t>skills</w:t>
            </w:r>
            <w:r w:rsidR="00D41FB9">
              <w:t>,</w:t>
            </w:r>
            <w:r w:rsidR="0090124D">
              <w:t xml:space="preserve"> with a</w:t>
            </w:r>
            <w:r w:rsidR="00D41FB9">
              <w:t xml:space="preserve"> </w:t>
            </w:r>
            <w:r w:rsidR="0090124D">
              <w:t>great ability to work and empathi</w:t>
            </w:r>
            <w:r w:rsidR="00333402">
              <w:t>ze with colleagues and clients.</w:t>
            </w:r>
          </w:p>
          <w:p w14:paraId="6AD679B6" w14:textId="77777777" w:rsidR="000A4A09" w:rsidRDefault="00C220AE" w:rsidP="000A4A09">
            <w:pPr>
              <w:pStyle w:val="Normal1"/>
              <w:widowControl w:val="0"/>
              <w:numPr>
                <w:ilvl w:val="0"/>
                <w:numId w:val="2"/>
              </w:numPr>
              <w:ind w:hanging="360"/>
              <w:contextualSpacing/>
            </w:pPr>
            <w:r>
              <w:t>Competent,</w:t>
            </w:r>
            <w:r w:rsidR="00333402">
              <w:t xml:space="preserve"> confident research and document presentation.</w:t>
            </w:r>
          </w:p>
          <w:p w14:paraId="4108249E" w14:textId="77777777" w:rsidR="008B1053" w:rsidRDefault="00C05188">
            <w:pPr>
              <w:pStyle w:val="Normal1"/>
              <w:widowControl w:val="0"/>
              <w:numPr>
                <w:ilvl w:val="0"/>
                <w:numId w:val="2"/>
              </w:numPr>
              <w:ind w:hanging="360"/>
              <w:contextualSpacing/>
            </w:pPr>
            <w:r>
              <w:t>C</w:t>
            </w:r>
            <w:r w:rsidR="00264865">
              <w:t>ooperative and driven</w:t>
            </w:r>
            <w:r w:rsidR="00C7280D">
              <w:t xml:space="preserve"> team performer</w:t>
            </w:r>
            <w:r w:rsidR="00333402">
              <w:t>.</w:t>
            </w:r>
          </w:p>
          <w:p w14:paraId="707191A5" w14:textId="77777777" w:rsidR="008B1053" w:rsidRDefault="00264865" w:rsidP="00C3694B">
            <w:pPr>
              <w:pStyle w:val="Normal1"/>
              <w:widowControl w:val="0"/>
              <w:numPr>
                <w:ilvl w:val="0"/>
                <w:numId w:val="2"/>
              </w:numPr>
              <w:ind w:hanging="360"/>
              <w:contextualSpacing/>
            </w:pPr>
            <w:r>
              <w:t>Self-</w:t>
            </w:r>
            <w:r w:rsidR="00162B87">
              <w:t>d</w:t>
            </w:r>
            <w:r w:rsidR="00FC3DC3">
              <w:t>isciplined</w:t>
            </w:r>
            <w:r w:rsidR="0011581E">
              <w:t>,</w:t>
            </w:r>
            <w:r>
              <w:t xml:space="preserve"> dependable with a constant desire to contribute</w:t>
            </w:r>
            <w:r w:rsidR="00333402">
              <w:t xml:space="preserve"> t</w:t>
            </w:r>
            <w:r>
              <w:t>o the overall values of the group/team</w:t>
            </w:r>
            <w:r w:rsidR="002B28FF">
              <w:t>.</w:t>
            </w:r>
          </w:p>
        </w:tc>
      </w:tr>
      <w:tr w:rsidR="008B1053" w14:paraId="2C7C4DDA" w14:textId="77777777" w:rsidTr="00651477">
        <w:trPr>
          <w:trHeight w:val="1325"/>
        </w:trPr>
        <w:tc>
          <w:tcPr>
            <w:tcW w:w="3105" w:type="dxa"/>
            <w:shd w:val="clear" w:color="auto" w:fill="F3F3F3"/>
            <w:tcMar>
              <w:top w:w="215" w:type="dxa"/>
              <w:left w:w="215" w:type="dxa"/>
              <w:bottom w:w="215" w:type="dxa"/>
              <w:right w:w="215" w:type="dxa"/>
            </w:tcMar>
          </w:tcPr>
          <w:p w14:paraId="5EF186E9" w14:textId="77777777" w:rsidR="008B1053" w:rsidRDefault="009C239E">
            <w:pPr>
              <w:pStyle w:val="Heading1"/>
              <w:keepNext w:val="0"/>
              <w:keepLines w:val="0"/>
              <w:widowControl w:val="0"/>
              <w:spacing w:line="240" w:lineRule="auto"/>
              <w:contextualSpacing w:val="0"/>
            </w:pPr>
            <w:bookmarkStart w:id="4" w:name="h.o9v5mf4sf4kh" w:colFirst="0" w:colLast="0"/>
            <w:bookmarkEnd w:id="4"/>
            <w:r>
              <w:t xml:space="preserve">Work </w:t>
            </w:r>
            <w:r w:rsidR="00C7280D">
              <w:t>Experience</w:t>
            </w:r>
          </w:p>
        </w:tc>
        <w:tc>
          <w:tcPr>
            <w:tcW w:w="7695" w:type="dxa"/>
            <w:tcMar>
              <w:top w:w="215" w:type="dxa"/>
              <w:left w:w="215" w:type="dxa"/>
              <w:bottom w:w="215" w:type="dxa"/>
              <w:right w:w="215" w:type="dxa"/>
            </w:tcMar>
          </w:tcPr>
          <w:p w14:paraId="4252CE5F" w14:textId="6AFDD212" w:rsidR="00F64FB9" w:rsidRDefault="00F64FB9">
            <w:pPr>
              <w:pStyle w:val="Heading2"/>
              <w:keepNext w:val="0"/>
              <w:keepLines w:val="0"/>
              <w:widowControl w:val="0"/>
              <w:contextualSpacing w:val="0"/>
            </w:pPr>
            <w:bookmarkStart w:id="5" w:name="h.2vmd3pd4vxzr" w:colFirst="0" w:colLast="0"/>
            <w:bookmarkEnd w:id="5"/>
            <w:r>
              <w:t>Legal Intern - Eugene F Collins Solicitors, Temple Chambers, Burlington Road, Dublin 4</w:t>
            </w:r>
          </w:p>
          <w:p w14:paraId="2670DAF3" w14:textId="24294F68" w:rsidR="00F64FB9" w:rsidRDefault="00F64FB9" w:rsidP="00F64FB9">
            <w:pPr>
              <w:pStyle w:val="Normal1"/>
              <w:rPr>
                <w:b/>
              </w:rPr>
            </w:pPr>
            <w:r>
              <w:rPr>
                <w:b/>
              </w:rPr>
              <w:t>May 2018 – July 2018</w:t>
            </w:r>
          </w:p>
          <w:p w14:paraId="5FD81B6D" w14:textId="00A10BDA" w:rsidR="00F64FB9" w:rsidRDefault="00F64FB9" w:rsidP="00F64FB9">
            <w:pPr>
              <w:pStyle w:val="Normal1"/>
            </w:pPr>
          </w:p>
          <w:p w14:paraId="5DA5C904" w14:textId="533BC3AB" w:rsidR="00F64FB9" w:rsidRDefault="00F64FB9" w:rsidP="00950D25">
            <w:pPr>
              <w:pStyle w:val="Normal1"/>
            </w:pPr>
            <w:r>
              <w:rPr>
                <w:color w:val="7F7F7F" w:themeColor="text1" w:themeTint="80"/>
              </w:rPr>
              <w:t>Having been selected to work for the firm as part of the</w:t>
            </w:r>
            <w:r w:rsidR="00950D25">
              <w:rPr>
                <w:color w:val="7F7F7F" w:themeColor="text1" w:themeTint="80"/>
              </w:rPr>
              <w:t xml:space="preserve"> EFC</w:t>
            </w:r>
            <w:r>
              <w:rPr>
                <w:color w:val="7F7F7F" w:themeColor="text1" w:themeTint="80"/>
              </w:rPr>
              <w:t xml:space="preserve"> summer intern programme</w:t>
            </w:r>
            <w:r w:rsidR="00950D25">
              <w:rPr>
                <w:color w:val="7F7F7F" w:themeColor="text1" w:themeTint="80"/>
              </w:rPr>
              <w:t xml:space="preserve">, I worked within the corporate and private client departments. While in the corporate department, I worked mostly in the area of competition law. My main tasks were assisting in research and document generation for competition law queries and public procurement matters. For the second rotation I moved to the private client department. Where the main tasks included, attending and recording minutes of meetings with clients regarding revision of wills and probate. Liaising with companies regarding share certificates was another fundamental aspect of my work within the department. </w:t>
            </w:r>
          </w:p>
          <w:p w14:paraId="0BF3A836" w14:textId="1D88CFF3" w:rsidR="00950D25" w:rsidRDefault="00950D25" w:rsidP="00950D25">
            <w:pPr>
              <w:pStyle w:val="Normal1"/>
            </w:pPr>
          </w:p>
          <w:p w14:paraId="6975A34F" w14:textId="77777777" w:rsidR="00950D25" w:rsidRPr="00651477" w:rsidRDefault="00950D25" w:rsidP="00950D25">
            <w:pPr>
              <w:pStyle w:val="NormalWeb"/>
              <w:spacing w:before="0" w:beforeAutospacing="0" w:after="0" w:afterAutospacing="0"/>
              <w:rPr>
                <w:i/>
                <w:color w:val="7F7F7F" w:themeColor="text1" w:themeTint="80"/>
                <w:sz w:val="20"/>
                <w:szCs w:val="20"/>
              </w:rPr>
            </w:pPr>
            <w:r w:rsidRPr="00651477">
              <w:rPr>
                <w:i/>
                <w:color w:val="7F7F7F" w:themeColor="text1" w:themeTint="80"/>
                <w:sz w:val="20"/>
                <w:szCs w:val="20"/>
              </w:rPr>
              <w:t>Specific Ac</w:t>
            </w:r>
            <w:r>
              <w:rPr>
                <w:i/>
                <w:color w:val="7F7F7F" w:themeColor="text1" w:themeTint="80"/>
                <w:sz w:val="20"/>
                <w:szCs w:val="20"/>
              </w:rPr>
              <w:t>h</w:t>
            </w:r>
            <w:r w:rsidRPr="00651477">
              <w:rPr>
                <w:i/>
                <w:color w:val="7F7F7F" w:themeColor="text1" w:themeTint="80"/>
                <w:sz w:val="20"/>
                <w:szCs w:val="20"/>
              </w:rPr>
              <w:t>ievements</w:t>
            </w:r>
          </w:p>
          <w:p w14:paraId="249E56D3" w14:textId="02948D89" w:rsidR="00950D25" w:rsidRDefault="00950D25" w:rsidP="00950D25">
            <w:pPr>
              <w:pStyle w:val="Normal1"/>
              <w:numPr>
                <w:ilvl w:val="0"/>
                <w:numId w:val="15"/>
              </w:numPr>
            </w:pPr>
            <w:r>
              <w:t>Writing articles concerning new or amend</w:t>
            </w:r>
            <w:r w:rsidR="00CA728C">
              <w:t>ments to</w:t>
            </w:r>
            <w:r>
              <w:t xml:space="preserve"> laws for the </w:t>
            </w:r>
            <w:r w:rsidR="00CA728C">
              <w:t xml:space="preserve">firm’s </w:t>
            </w:r>
            <w:r>
              <w:t>website.</w:t>
            </w:r>
          </w:p>
          <w:p w14:paraId="128CF173" w14:textId="42FBFC25" w:rsidR="00950D25" w:rsidRDefault="00950D25" w:rsidP="00950D25">
            <w:pPr>
              <w:pStyle w:val="Normal1"/>
              <w:numPr>
                <w:ilvl w:val="0"/>
                <w:numId w:val="15"/>
              </w:numPr>
            </w:pPr>
            <w:r>
              <w:t>Engaging in charity work on behalf of the firm.</w:t>
            </w:r>
          </w:p>
          <w:p w14:paraId="410B1D8A" w14:textId="6AFB5192" w:rsidR="00950D25" w:rsidRDefault="00910634" w:rsidP="00950D25">
            <w:pPr>
              <w:pStyle w:val="Normal1"/>
              <w:numPr>
                <w:ilvl w:val="0"/>
                <w:numId w:val="15"/>
              </w:numPr>
            </w:pPr>
            <w:r>
              <w:t>G</w:t>
            </w:r>
            <w:r w:rsidR="00950D25">
              <w:t>roup presentation</w:t>
            </w:r>
            <w:r>
              <w:t>s</w:t>
            </w:r>
            <w:r w:rsidR="00950D25">
              <w:t xml:space="preserve"> to solicitors and partners within the firm.</w:t>
            </w:r>
          </w:p>
          <w:p w14:paraId="54BA0DD8" w14:textId="77777777" w:rsidR="00A70DFF" w:rsidRDefault="00A70DFF">
            <w:pPr>
              <w:pStyle w:val="Heading2"/>
              <w:keepNext w:val="0"/>
              <w:keepLines w:val="0"/>
              <w:widowControl w:val="0"/>
              <w:contextualSpacing w:val="0"/>
              <w:rPr>
                <w:b w:val="0"/>
                <w:color w:val="666666"/>
                <w:sz w:val="20"/>
                <w:szCs w:val="20"/>
              </w:rPr>
            </w:pPr>
          </w:p>
          <w:p w14:paraId="2F8CA7F4" w14:textId="30FC28E8" w:rsidR="007566C3" w:rsidRDefault="007566C3">
            <w:pPr>
              <w:pStyle w:val="Heading2"/>
              <w:keepNext w:val="0"/>
              <w:keepLines w:val="0"/>
              <w:widowControl w:val="0"/>
              <w:contextualSpacing w:val="0"/>
            </w:pPr>
            <w:r>
              <w:t>Legal Intern - Lavelle Solicitors, St James House, Adelaide Road, St Kevin’s, Dublin 2</w:t>
            </w:r>
          </w:p>
          <w:p w14:paraId="2EDDE13D" w14:textId="046807E9" w:rsidR="007566C3" w:rsidRDefault="007566C3" w:rsidP="007566C3">
            <w:pPr>
              <w:pStyle w:val="Normal1"/>
              <w:rPr>
                <w:b/>
              </w:rPr>
            </w:pPr>
            <w:r w:rsidRPr="007566C3">
              <w:rPr>
                <w:b/>
              </w:rPr>
              <w:t>October</w:t>
            </w:r>
            <w:r w:rsidR="00950D25">
              <w:rPr>
                <w:b/>
              </w:rPr>
              <w:t xml:space="preserve"> 2017</w:t>
            </w:r>
            <w:r w:rsidRPr="007566C3">
              <w:rPr>
                <w:b/>
              </w:rPr>
              <w:t xml:space="preserve"> – December</w:t>
            </w:r>
            <w:r w:rsidR="00950D25">
              <w:rPr>
                <w:b/>
              </w:rPr>
              <w:t xml:space="preserve"> 2</w:t>
            </w:r>
            <w:r w:rsidRPr="007566C3">
              <w:rPr>
                <w:b/>
              </w:rPr>
              <w:t>017</w:t>
            </w:r>
            <w:r w:rsidR="00651477">
              <w:rPr>
                <w:b/>
              </w:rPr>
              <w:t xml:space="preserve"> </w:t>
            </w:r>
          </w:p>
          <w:p w14:paraId="5F0C113E" w14:textId="6CFE5615" w:rsidR="007566C3" w:rsidRDefault="007566C3" w:rsidP="007566C3">
            <w:pPr>
              <w:pStyle w:val="Normal1"/>
              <w:rPr>
                <w:b/>
              </w:rPr>
            </w:pPr>
          </w:p>
          <w:p w14:paraId="38B9DE0A" w14:textId="4D87EF96" w:rsidR="00651477" w:rsidRDefault="007566C3" w:rsidP="007566C3">
            <w:pPr>
              <w:pStyle w:val="NormalWeb"/>
              <w:spacing w:before="0" w:beforeAutospacing="0" w:after="0" w:afterAutospacing="0"/>
              <w:rPr>
                <w:rFonts w:ascii="Arial" w:hAnsi="Arial" w:cs="Arial"/>
                <w:color w:val="7F7F7F" w:themeColor="text1" w:themeTint="80"/>
                <w:sz w:val="20"/>
                <w:szCs w:val="20"/>
              </w:rPr>
            </w:pPr>
            <w:r w:rsidRPr="007566C3">
              <w:rPr>
                <w:rFonts w:ascii="Arial" w:hAnsi="Arial" w:cs="Arial"/>
                <w:color w:val="7F7F7F" w:themeColor="text1" w:themeTint="80"/>
                <w:sz w:val="20"/>
                <w:szCs w:val="20"/>
              </w:rPr>
              <w:t>I primarily worked within the litigation department. The main area I worked in was debt recollection. This involved correspondence with the plaintiff bank and defendants. I was tasked with issuing proceedings, drafting letters to the sheriff's office and attending hearings in the circuit court.</w:t>
            </w:r>
            <w:r w:rsidR="00957BF2">
              <w:rPr>
                <w:rFonts w:ascii="Arial" w:hAnsi="Arial" w:cs="Arial"/>
                <w:color w:val="7F7F7F" w:themeColor="text1" w:themeTint="80"/>
                <w:sz w:val="20"/>
                <w:szCs w:val="20"/>
              </w:rPr>
              <w:t xml:space="preserve"> </w:t>
            </w:r>
            <w:r w:rsidR="00161171">
              <w:rPr>
                <w:rFonts w:ascii="Arial" w:hAnsi="Arial" w:cs="Arial"/>
                <w:color w:val="7F7F7F" w:themeColor="text1" w:themeTint="80"/>
                <w:sz w:val="20"/>
                <w:szCs w:val="20"/>
              </w:rPr>
              <w:t xml:space="preserve">Other tasks around the Four Courts included attending matters in the High Court and Court of Appeal as part of a listening brief. Along with filing papers and issuing motions in the Central Office and lower court offices. </w:t>
            </w:r>
            <w:r w:rsidRPr="007566C3">
              <w:rPr>
                <w:rFonts w:ascii="Arial" w:hAnsi="Arial" w:cs="Arial"/>
                <w:color w:val="7F7F7F" w:themeColor="text1" w:themeTint="80"/>
                <w:sz w:val="20"/>
                <w:szCs w:val="20"/>
              </w:rPr>
              <w:t>Outside of litigation I did some probate work. Including following up with banks for the release of funds into designated account or to pay off outstanding balances.</w:t>
            </w:r>
            <w:r w:rsidR="00651477">
              <w:rPr>
                <w:rFonts w:ascii="Arial" w:hAnsi="Arial" w:cs="Arial"/>
                <w:color w:val="7F7F7F" w:themeColor="text1" w:themeTint="80"/>
                <w:sz w:val="20"/>
                <w:szCs w:val="20"/>
              </w:rPr>
              <w:t xml:space="preserve"> Since completing my initial contract with </w:t>
            </w:r>
            <w:r w:rsidR="00651477">
              <w:rPr>
                <w:rFonts w:ascii="Arial" w:hAnsi="Arial" w:cs="Arial"/>
                <w:color w:val="7F7F7F" w:themeColor="text1" w:themeTint="80"/>
                <w:sz w:val="20"/>
                <w:szCs w:val="20"/>
              </w:rPr>
              <w:lastRenderedPageBreak/>
              <w:t>Lavelle’s I have been invited to work for them from April – May 2018, in their conveyancing department.</w:t>
            </w:r>
          </w:p>
          <w:p w14:paraId="71906208" w14:textId="72FF320B" w:rsidR="00161171" w:rsidRDefault="00161171" w:rsidP="00651477">
            <w:pPr>
              <w:pStyle w:val="NormalWeb"/>
              <w:spacing w:before="0" w:beforeAutospacing="0" w:after="0" w:afterAutospacing="0"/>
              <w:rPr>
                <w:color w:val="7F7F7F" w:themeColor="text1" w:themeTint="80"/>
                <w:sz w:val="20"/>
                <w:szCs w:val="20"/>
              </w:rPr>
            </w:pPr>
          </w:p>
          <w:p w14:paraId="432FC70F" w14:textId="4994712F" w:rsidR="00651477" w:rsidRPr="00651477" w:rsidRDefault="00651477" w:rsidP="00651477">
            <w:pPr>
              <w:pStyle w:val="NormalWeb"/>
              <w:spacing w:before="0" w:beforeAutospacing="0" w:after="0" w:afterAutospacing="0"/>
              <w:rPr>
                <w:i/>
                <w:color w:val="7F7F7F" w:themeColor="text1" w:themeTint="80"/>
                <w:sz w:val="20"/>
                <w:szCs w:val="20"/>
              </w:rPr>
            </w:pPr>
            <w:r w:rsidRPr="00651477">
              <w:rPr>
                <w:i/>
                <w:color w:val="7F7F7F" w:themeColor="text1" w:themeTint="80"/>
                <w:sz w:val="20"/>
                <w:szCs w:val="20"/>
              </w:rPr>
              <w:t>Specific Ac</w:t>
            </w:r>
            <w:r>
              <w:rPr>
                <w:i/>
                <w:color w:val="7F7F7F" w:themeColor="text1" w:themeTint="80"/>
                <w:sz w:val="20"/>
                <w:szCs w:val="20"/>
              </w:rPr>
              <w:t>h</w:t>
            </w:r>
            <w:r w:rsidRPr="00651477">
              <w:rPr>
                <w:i/>
                <w:color w:val="7F7F7F" w:themeColor="text1" w:themeTint="80"/>
                <w:sz w:val="20"/>
                <w:szCs w:val="20"/>
              </w:rPr>
              <w:t>ievements</w:t>
            </w:r>
          </w:p>
          <w:p w14:paraId="6BE71877" w14:textId="094A84EC" w:rsidR="00161171" w:rsidRDefault="00161171" w:rsidP="00161171">
            <w:pPr>
              <w:pStyle w:val="NormalWeb"/>
              <w:numPr>
                <w:ilvl w:val="0"/>
                <w:numId w:val="13"/>
              </w:numPr>
              <w:spacing w:before="0" w:beforeAutospacing="0" w:after="0" w:afterAutospacing="0"/>
              <w:rPr>
                <w:color w:val="7F7F7F" w:themeColor="text1" w:themeTint="80"/>
                <w:sz w:val="20"/>
                <w:szCs w:val="20"/>
              </w:rPr>
            </w:pPr>
            <w:r w:rsidRPr="00161171">
              <w:rPr>
                <w:rFonts w:ascii="Arial" w:hAnsi="Arial" w:cs="Arial"/>
                <w:color w:val="7F7F7F" w:themeColor="text1" w:themeTint="80"/>
                <w:sz w:val="20"/>
                <w:szCs w:val="20"/>
              </w:rPr>
              <w:t>Minute taking in department and client meetings.</w:t>
            </w:r>
          </w:p>
          <w:p w14:paraId="0AD9FDDF" w14:textId="0D7286CB" w:rsidR="00161171" w:rsidRPr="00161171" w:rsidRDefault="00161171" w:rsidP="00161171">
            <w:pPr>
              <w:pStyle w:val="NormalWeb"/>
              <w:numPr>
                <w:ilvl w:val="0"/>
                <w:numId w:val="13"/>
              </w:numPr>
              <w:spacing w:before="0" w:beforeAutospacing="0" w:after="0" w:afterAutospacing="0"/>
              <w:rPr>
                <w:rFonts w:ascii="Arial" w:hAnsi="Arial" w:cs="Arial"/>
                <w:color w:val="7F7F7F" w:themeColor="text1" w:themeTint="80"/>
                <w:sz w:val="20"/>
                <w:szCs w:val="20"/>
              </w:rPr>
            </w:pPr>
            <w:r w:rsidRPr="00161171">
              <w:rPr>
                <w:rFonts w:ascii="Arial" w:hAnsi="Arial" w:cs="Arial"/>
                <w:color w:val="7F7F7F" w:themeColor="text1" w:themeTint="80"/>
                <w:sz w:val="20"/>
                <w:szCs w:val="20"/>
              </w:rPr>
              <w:t>Correspondence with clients, opposing law firms and third parties for a variety of matters.</w:t>
            </w:r>
          </w:p>
          <w:p w14:paraId="7D02D239" w14:textId="2E2194FC" w:rsidR="007566C3" w:rsidRPr="00161171" w:rsidRDefault="00161171" w:rsidP="007566C3">
            <w:pPr>
              <w:pStyle w:val="NormalWeb"/>
              <w:numPr>
                <w:ilvl w:val="0"/>
                <w:numId w:val="13"/>
              </w:numPr>
              <w:spacing w:before="0" w:beforeAutospacing="0" w:after="0" w:afterAutospacing="0"/>
              <w:rPr>
                <w:rFonts w:ascii="Arial" w:hAnsi="Arial" w:cs="Arial"/>
                <w:color w:val="7F7F7F" w:themeColor="text1" w:themeTint="80"/>
                <w:sz w:val="20"/>
                <w:szCs w:val="20"/>
              </w:rPr>
            </w:pPr>
            <w:r w:rsidRPr="00161171">
              <w:rPr>
                <w:rFonts w:ascii="Arial" w:hAnsi="Arial" w:cs="Arial"/>
                <w:color w:val="7F7F7F" w:themeColor="text1" w:themeTint="80"/>
                <w:sz w:val="20"/>
                <w:szCs w:val="20"/>
              </w:rPr>
              <w:t>Preparation of documents for discovery and briefs to counsel</w:t>
            </w:r>
            <w:r>
              <w:rPr>
                <w:rFonts w:ascii="Arial" w:hAnsi="Arial" w:cs="Arial"/>
                <w:color w:val="7F7F7F" w:themeColor="text1" w:themeTint="80"/>
                <w:sz w:val="20"/>
                <w:szCs w:val="20"/>
              </w:rPr>
              <w:t>.</w:t>
            </w:r>
          </w:p>
          <w:p w14:paraId="143327C5" w14:textId="77777777" w:rsidR="007566C3" w:rsidRDefault="007566C3">
            <w:pPr>
              <w:pStyle w:val="Heading2"/>
              <w:keepNext w:val="0"/>
              <w:keepLines w:val="0"/>
              <w:widowControl w:val="0"/>
              <w:contextualSpacing w:val="0"/>
            </w:pPr>
          </w:p>
          <w:p w14:paraId="3AE27DAF" w14:textId="4213FF3A" w:rsidR="00677E88" w:rsidRDefault="000B651E">
            <w:pPr>
              <w:pStyle w:val="Heading2"/>
              <w:keepNext w:val="0"/>
              <w:keepLines w:val="0"/>
              <w:widowControl w:val="0"/>
              <w:contextualSpacing w:val="0"/>
            </w:pPr>
            <w:r>
              <w:t xml:space="preserve">Legal Intern - </w:t>
            </w:r>
            <w:r w:rsidR="00677E88">
              <w:t>Charlton Solicitors</w:t>
            </w:r>
            <w:r>
              <w:t>, 70 Lower George’s Street, Dun Laoghaire.</w:t>
            </w:r>
          </w:p>
          <w:p w14:paraId="753C3CF6" w14:textId="44D4D545" w:rsidR="000B651E" w:rsidRPr="0039429F" w:rsidRDefault="0039429F" w:rsidP="000B651E">
            <w:pPr>
              <w:pStyle w:val="Normal1"/>
              <w:rPr>
                <w:b/>
              </w:rPr>
            </w:pPr>
            <w:r w:rsidRPr="0039429F">
              <w:rPr>
                <w:b/>
              </w:rPr>
              <w:t>June - July 2017</w:t>
            </w:r>
          </w:p>
          <w:p w14:paraId="78B9BE3D" w14:textId="77777777" w:rsidR="0039429F" w:rsidRDefault="0039429F" w:rsidP="000B651E">
            <w:pPr>
              <w:pStyle w:val="NormalWeb"/>
              <w:spacing w:before="0" w:beforeAutospacing="0" w:after="0" w:afterAutospacing="0"/>
              <w:rPr>
                <w:rFonts w:ascii="Arial" w:hAnsi="Arial" w:cs="Arial"/>
                <w:color w:val="000000"/>
                <w:sz w:val="20"/>
                <w:szCs w:val="20"/>
              </w:rPr>
            </w:pPr>
          </w:p>
          <w:p w14:paraId="530F78FB" w14:textId="5EC6E805" w:rsidR="000B651E" w:rsidRDefault="000B651E" w:rsidP="000B651E">
            <w:pPr>
              <w:pStyle w:val="NormalWeb"/>
              <w:spacing w:before="0" w:beforeAutospacing="0" w:after="0" w:afterAutospacing="0"/>
              <w:rPr>
                <w:rFonts w:ascii="Arial" w:hAnsi="Arial" w:cs="Arial"/>
                <w:color w:val="7F7F7F" w:themeColor="text1" w:themeTint="80"/>
                <w:sz w:val="20"/>
                <w:szCs w:val="20"/>
              </w:rPr>
            </w:pPr>
            <w:r w:rsidRPr="0039429F">
              <w:rPr>
                <w:rFonts w:ascii="Arial" w:hAnsi="Arial" w:cs="Arial"/>
                <w:color w:val="7F7F7F" w:themeColor="text1" w:themeTint="80"/>
                <w:sz w:val="20"/>
                <w:szCs w:val="20"/>
              </w:rPr>
              <w:t xml:space="preserve">Worked in a small general law practice. Gaining an insight into the general procedures within a law firm. The firm’s main focus is family law. I attended hearings within the family law court and issued motions within the family law office. There was also the opportunity to be involved in meetings </w:t>
            </w:r>
            <w:r w:rsidR="007566C3">
              <w:rPr>
                <w:rFonts w:ascii="Arial" w:hAnsi="Arial" w:cs="Arial"/>
                <w:color w:val="7F7F7F" w:themeColor="text1" w:themeTint="80"/>
                <w:sz w:val="20"/>
                <w:szCs w:val="20"/>
              </w:rPr>
              <w:t>with</w:t>
            </w:r>
            <w:r w:rsidRPr="0039429F">
              <w:rPr>
                <w:rFonts w:ascii="Arial" w:hAnsi="Arial" w:cs="Arial"/>
                <w:color w:val="7F7F7F" w:themeColor="text1" w:themeTint="80"/>
                <w:sz w:val="20"/>
                <w:szCs w:val="20"/>
              </w:rPr>
              <w:t xml:space="preserve"> the client</w:t>
            </w:r>
            <w:r w:rsidR="007566C3">
              <w:rPr>
                <w:rFonts w:ascii="Arial" w:hAnsi="Arial" w:cs="Arial"/>
                <w:color w:val="7F7F7F" w:themeColor="text1" w:themeTint="80"/>
                <w:sz w:val="20"/>
                <w:szCs w:val="20"/>
              </w:rPr>
              <w:t xml:space="preserve"> </w:t>
            </w:r>
            <w:r w:rsidRPr="0039429F">
              <w:rPr>
                <w:rFonts w:ascii="Arial" w:hAnsi="Arial" w:cs="Arial"/>
                <w:color w:val="7F7F7F" w:themeColor="text1" w:themeTint="80"/>
                <w:sz w:val="20"/>
                <w:szCs w:val="20"/>
              </w:rPr>
              <w:t xml:space="preserve">and counsel in order to explore alternative resolutions. </w:t>
            </w:r>
          </w:p>
          <w:p w14:paraId="0FC000C1" w14:textId="53E9A608" w:rsidR="00651477" w:rsidRDefault="00651477" w:rsidP="000B651E">
            <w:pPr>
              <w:pStyle w:val="NormalWeb"/>
              <w:spacing w:before="0" w:beforeAutospacing="0" w:after="0" w:afterAutospacing="0"/>
              <w:rPr>
                <w:rFonts w:ascii="Arial" w:hAnsi="Arial" w:cs="Arial"/>
                <w:color w:val="7F7F7F" w:themeColor="text1" w:themeTint="80"/>
                <w:sz w:val="20"/>
                <w:szCs w:val="20"/>
              </w:rPr>
            </w:pPr>
          </w:p>
          <w:p w14:paraId="45936A68" w14:textId="4365E808" w:rsidR="00651477" w:rsidRDefault="00651477" w:rsidP="000B651E">
            <w:pPr>
              <w:pStyle w:val="NormalWeb"/>
              <w:spacing w:before="0" w:beforeAutospacing="0" w:after="0" w:afterAutospacing="0"/>
              <w:rPr>
                <w:rFonts w:ascii="Arial" w:hAnsi="Arial" w:cs="Arial"/>
                <w:color w:val="7F7F7F" w:themeColor="text1" w:themeTint="80"/>
                <w:sz w:val="20"/>
                <w:szCs w:val="20"/>
              </w:rPr>
            </w:pPr>
          </w:p>
          <w:p w14:paraId="2B14F4E6" w14:textId="13174843" w:rsidR="007566C3" w:rsidRPr="00651477" w:rsidRDefault="00651477" w:rsidP="000B651E">
            <w:pPr>
              <w:pStyle w:val="NormalWeb"/>
              <w:spacing w:before="0" w:beforeAutospacing="0" w:after="0" w:afterAutospacing="0"/>
              <w:rPr>
                <w:i/>
                <w:color w:val="7F7F7F" w:themeColor="text1" w:themeTint="80"/>
                <w:sz w:val="20"/>
                <w:szCs w:val="20"/>
              </w:rPr>
            </w:pPr>
            <w:r w:rsidRPr="00651477">
              <w:rPr>
                <w:i/>
                <w:color w:val="7F7F7F" w:themeColor="text1" w:themeTint="80"/>
                <w:sz w:val="20"/>
                <w:szCs w:val="20"/>
              </w:rPr>
              <w:t>Specific Achievements</w:t>
            </w:r>
          </w:p>
          <w:p w14:paraId="022231B3" w14:textId="58D49BB9" w:rsidR="007566C3" w:rsidRDefault="007566C3" w:rsidP="007566C3">
            <w:pPr>
              <w:pStyle w:val="ListParagraph"/>
              <w:numPr>
                <w:ilvl w:val="0"/>
                <w:numId w:val="12"/>
              </w:numPr>
              <w:spacing w:line="240" w:lineRule="auto"/>
              <w:rPr>
                <w:rFonts w:eastAsia="Times New Roman"/>
                <w:color w:val="7F7F7F" w:themeColor="text1" w:themeTint="80"/>
                <w:lang w:eastAsia="en-IE"/>
              </w:rPr>
            </w:pPr>
            <w:r>
              <w:rPr>
                <w:rFonts w:eastAsia="Times New Roman"/>
                <w:color w:val="7F7F7F" w:themeColor="text1" w:themeTint="80"/>
                <w:lang w:eastAsia="en-IE"/>
              </w:rPr>
              <w:t>Discovery of documents for booklets.</w:t>
            </w:r>
          </w:p>
          <w:p w14:paraId="2481A50A" w14:textId="3A4EF538" w:rsidR="007566C3" w:rsidRPr="007566C3" w:rsidRDefault="007566C3" w:rsidP="007566C3">
            <w:pPr>
              <w:pStyle w:val="ListParagraph"/>
              <w:numPr>
                <w:ilvl w:val="0"/>
                <w:numId w:val="12"/>
              </w:numPr>
              <w:spacing w:line="240" w:lineRule="auto"/>
              <w:rPr>
                <w:rFonts w:eastAsia="Times New Roman"/>
                <w:color w:val="7F7F7F" w:themeColor="text1" w:themeTint="80"/>
                <w:lang w:eastAsia="en-IE"/>
              </w:rPr>
            </w:pPr>
            <w:r w:rsidRPr="007566C3">
              <w:rPr>
                <w:rFonts w:eastAsia="Times New Roman"/>
                <w:color w:val="7F7F7F" w:themeColor="text1" w:themeTint="80"/>
                <w:lang w:eastAsia="en-IE"/>
              </w:rPr>
              <w:t>The compilation of booklets for briefs to counsel.</w:t>
            </w:r>
          </w:p>
          <w:p w14:paraId="7A773D97" w14:textId="36CE498B" w:rsidR="00677E88" w:rsidRPr="00910634" w:rsidRDefault="007566C3" w:rsidP="00910634">
            <w:pPr>
              <w:spacing w:line="240" w:lineRule="auto"/>
              <w:rPr>
                <w:rFonts w:ascii="Times New Roman" w:eastAsia="Times New Roman" w:hAnsi="Times New Roman" w:cs="Times New Roman"/>
                <w:color w:val="7F7F7F" w:themeColor="text1" w:themeTint="80"/>
                <w:lang w:eastAsia="en-IE"/>
              </w:rPr>
            </w:pPr>
            <w:r w:rsidRPr="007566C3">
              <w:rPr>
                <w:rFonts w:eastAsia="Times New Roman"/>
                <w:color w:val="7F7F7F" w:themeColor="text1" w:themeTint="80"/>
                <w:lang w:eastAsia="en-IE"/>
              </w:rPr>
              <w:t xml:space="preserve"> </w:t>
            </w:r>
          </w:p>
          <w:p w14:paraId="72D19193" w14:textId="75ECF524" w:rsidR="00333402" w:rsidRDefault="00333402">
            <w:pPr>
              <w:pStyle w:val="Heading2"/>
              <w:keepNext w:val="0"/>
              <w:keepLines w:val="0"/>
              <w:widowControl w:val="0"/>
              <w:contextualSpacing w:val="0"/>
            </w:pPr>
            <w:r>
              <w:t>Retail Consultant</w:t>
            </w:r>
            <w:r w:rsidR="000B651E">
              <w:t xml:space="preserve"> </w:t>
            </w:r>
            <w:r>
              <w:t>-</w:t>
            </w:r>
            <w:r w:rsidR="000B651E">
              <w:t xml:space="preserve"> </w:t>
            </w:r>
            <w:r>
              <w:t>180 Degrees</w:t>
            </w:r>
            <w:r w:rsidR="00957BF2">
              <w:t>,</w:t>
            </w:r>
            <w:r>
              <w:t xml:space="preserve"> Patrick St. Dun Laoghaire.</w:t>
            </w:r>
          </w:p>
          <w:p w14:paraId="6CCABB0C" w14:textId="38ED2CAE" w:rsidR="00333402" w:rsidRPr="00264865" w:rsidRDefault="00677E88" w:rsidP="00333402">
            <w:pPr>
              <w:pStyle w:val="Normal1"/>
              <w:rPr>
                <w:b/>
                <w:color w:val="595959" w:themeColor="text1" w:themeTint="A6"/>
              </w:rPr>
            </w:pPr>
            <w:r>
              <w:rPr>
                <w:b/>
                <w:color w:val="595959" w:themeColor="text1" w:themeTint="A6"/>
              </w:rPr>
              <w:t>May - August</w:t>
            </w:r>
            <w:r w:rsidR="00333402" w:rsidRPr="00264865">
              <w:rPr>
                <w:b/>
                <w:color w:val="595959" w:themeColor="text1" w:themeTint="A6"/>
              </w:rPr>
              <w:t xml:space="preserve"> 2016</w:t>
            </w:r>
            <w:r>
              <w:rPr>
                <w:b/>
                <w:color w:val="595959" w:themeColor="text1" w:themeTint="A6"/>
              </w:rPr>
              <w:t xml:space="preserve"> </w:t>
            </w:r>
          </w:p>
          <w:p w14:paraId="3876A4EF" w14:textId="77777777" w:rsidR="00333402" w:rsidRDefault="00333402" w:rsidP="00333402">
            <w:pPr>
              <w:pStyle w:val="Normal1"/>
            </w:pPr>
          </w:p>
          <w:p w14:paraId="3AA23C1E" w14:textId="52AE895A" w:rsidR="00333402" w:rsidRDefault="00333402" w:rsidP="00333402">
            <w:pPr>
              <w:pStyle w:val="Normal1"/>
            </w:pPr>
            <w:r>
              <w:t>Principally research</w:t>
            </w:r>
            <w:r w:rsidR="00C220AE">
              <w:t>,</w:t>
            </w:r>
            <w:r>
              <w:t xml:space="preserve"> through direct interview and online</w:t>
            </w:r>
            <w:r w:rsidR="00C220AE">
              <w:t xml:space="preserve"> research</w:t>
            </w:r>
            <w:r>
              <w:t xml:space="preserve"> (</w:t>
            </w:r>
            <w:proofErr w:type="spellStart"/>
            <w:r>
              <w:t>Ebeltoft</w:t>
            </w:r>
            <w:proofErr w:type="spellEnd"/>
            <w:r>
              <w:t xml:space="preserve"> Retail Group</w:t>
            </w:r>
            <w:r w:rsidR="00C220AE">
              <w:t>)</w:t>
            </w:r>
            <w:r>
              <w:t>. Preparation of report documentation and verbal presentation to senior officers and colleagues. Representative attendance at business related seminars and conferences reporting back on prospective opportunities. General office administration. Including front desk and invoicing.</w:t>
            </w:r>
          </w:p>
          <w:p w14:paraId="14F73212" w14:textId="7F3BF9BE" w:rsidR="00333402" w:rsidRDefault="00333402" w:rsidP="00333402">
            <w:pPr>
              <w:pStyle w:val="Normal1"/>
              <w:rPr>
                <w:i/>
              </w:rPr>
            </w:pPr>
          </w:p>
          <w:p w14:paraId="3AE8F233" w14:textId="5D7F255A" w:rsidR="00651477" w:rsidRPr="00333402" w:rsidRDefault="00651477" w:rsidP="00333402">
            <w:pPr>
              <w:pStyle w:val="Normal1"/>
              <w:rPr>
                <w:i/>
              </w:rPr>
            </w:pPr>
            <w:r>
              <w:rPr>
                <w:i/>
              </w:rPr>
              <w:t>Specific Achievements</w:t>
            </w:r>
          </w:p>
          <w:p w14:paraId="6A489E19" w14:textId="77777777" w:rsidR="00333402" w:rsidRDefault="00333402" w:rsidP="00333402">
            <w:pPr>
              <w:pStyle w:val="Normal1"/>
              <w:numPr>
                <w:ilvl w:val="0"/>
                <w:numId w:val="6"/>
              </w:numPr>
            </w:pPr>
            <w:r>
              <w:t>Competent user of Word and PowerPoint</w:t>
            </w:r>
          </w:p>
          <w:p w14:paraId="7EE622CF" w14:textId="77777777" w:rsidR="00333402" w:rsidRDefault="00333402" w:rsidP="00333402">
            <w:pPr>
              <w:pStyle w:val="Normal1"/>
              <w:numPr>
                <w:ilvl w:val="0"/>
                <w:numId w:val="6"/>
              </w:numPr>
            </w:pPr>
            <w:r>
              <w:t>Gained experience dealing with existing and prospective clients</w:t>
            </w:r>
          </w:p>
          <w:p w14:paraId="5DD25775" w14:textId="77777777" w:rsidR="00264865" w:rsidRDefault="00264865" w:rsidP="00264865">
            <w:pPr>
              <w:pStyle w:val="Normal1"/>
            </w:pPr>
          </w:p>
          <w:p w14:paraId="697211DF" w14:textId="77777777" w:rsidR="00264865" w:rsidRDefault="00264865" w:rsidP="00264865">
            <w:pPr>
              <w:pStyle w:val="Normal1"/>
              <w:rPr>
                <w:b/>
                <w:color w:val="B7B7B7"/>
              </w:rPr>
            </w:pPr>
            <w:r w:rsidRPr="009B2265">
              <w:rPr>
                <w:b/>
                <w:color w:val="4C1130"/>
                <w:sz w:val="22"/>
                <w:szCs w:val="22"/>
              </w:rPr>
              <w:t>Joe’s Bar – Weed Street</w:t>
            </w:r>
            <w:r>
              <w:br/>
            </w:r>
            <w:r w:rsidRPr="00264865">
              <w:rPr>
                <w:b/>
                <w:color w:val="595959" w:themeColor="text1" w:themeTint="A6"/>
              </w:rPr>
              <w:t>Chicago, U.S.A – Summer 2015</w:t>
            </w:r>
          </w:p>
          <w:p w14:paraId="58248734" w14:textId="77777777" w:rsidR="00264865" w:rsidRDefault="00264865" w:rsidP="00264865">
            <w:pPr>
              <w:pStyle w:val="Normal1"/>
              <w:rPr>
                <w:b/>
                <w:color w:val="B7B7B7"/>
              </w:rPr>
            </w:pPr>
          </w:p>
          <w:p w14:paraId="0C63C503" w14:textId="77777777" w:rsidR="00264865" w:rsidRDefault="00264865" w:rsidP="00264865">
            <w:pPr>
              <w:pStyle w:val="Normal1"/>
            </w:pPr>
            <w:r w:rsidRPr="00621D17">
              <w:t xml:space="preserve">Worked door staff, crowd control and event set-up for a large club venue </w:t>
            </w:r>
            <w:r>
              <w:t>with capacity for</w:t>
            </w:r>
            <w:r w:rsidRPr="00621D17">
              <w:t xml:space="preserve"> 1,000 people.  Catering for concerts, private and corporate events.</w:t>
            </w:r>
          </w:p>
          <w:p w14:paraId="0A1E7050" w14:textId="71C8C8CE" w:rsidR="00957BF2" w:rsidRDefault="00957BF2" w:rsidP="00957BF2">
            <w:pPr>
              <w:pStyle w:val="Normal1"/>
              <w:widowControl w:val="0"/>
              <w:ind w:left="720"/>
              <w:contextualSpacing/>
            </w:pPr>
          </w:p>
          <w:p w14:paraId="3ECC823E" w14:textId="42B29E2F" w:rsidR="00651477" w:rsidRPr="00651477" w:rsidRDefault="00651477" w:rsidP="00651477">
            <w:pPr>
              <w:pStyle w:val="Normal1"/>
              <w:widowControl w:val="0"/>
              <w:contextualSpacing/>
              <w:rPr>
                <w:i/>
              </w:rPr>
            </w:pPr>
            <w:r w:rsidRPr="00651477">
              <w:rPr>
                <w:i/>
              </w:rPr>
              <w:t>Specific Achievements</w:t>
            </w:r>
          </w:p>
          <w:p w14:paraId="1913FF9E" w14:textId="265AF2B9" w:rsidR="00B81E1B" w:rsidRDefault="00264865" w:rsidP="00C9456F">
            <w:pPr>
              <w:pStyle w:val="Normal1"/>
              <w:widowControl w:val="0"/>
              <w:numPr>
                <w:ilvl w:val="0"/>
                <w:numId w:val="2"/>
              </w:numPr>
              <w:ind w:hanging="360"/>
              <w:contextualSpacing/>
            </w:pPr>
            <w:r>
              <w:t>Certified – Beverage Alcohol Sellers and Servers Test (BASSET)</w:t>
            </w:r>
          </w:p>
          <w:p w14:paraId="6FA73A99" w14:textId="77777777" w:rsidR="00264865" w:rsidRDefault="00264865" w:rsidP="00677E88">
            <w:pPr>
              <w:pStyle w:val="Normal1"/>
              <w:widowControl w:val="0"/>
              <w:ind w:right="-165"/>
              <w:contextualSpacing/>
            </w:pPr>
          </w:p>
          <w:p w14:paraId="04FB6856" w14:textId="77777777" w:rsidR="00677E88" w:rsidRDefault="00677E88" w:rsidP="00677E88">
            <w:pPr>
              <w:pStyle w:val="Heading2"/>
              <w:keepNext w:val="0"/>
              <w:keepLines w:val="0"/>
              <w:widowControl w:val="0"/>
              <w:contextualSpacing w:val="0"/>
            </w:pPr>
            <w:r>
              <w:t>Hughes &amp; Hughes, Dundrum Town Centre/ St. Stephens Green</w:t>
            </w:r>
          </w:p>
          <w:p w14:paraId="3BDE5295" w14:textId="77777777" w:rsidR="00677E88" w:rsidRPr="00264865" w:rsidRDefault="00677E88" w:rsidP="00677E88">
            <w:pPr>
              <w:pStyle w:val="Normal1"/>
              <w:widowControl w:val="0"/>
              <w:rPr>
                <w:b/>
                <w:color w:val="595959" w:themeColor="text1" w:themeTint="A6"/>
              </w:rPr>
            </w:pPr>
            <w:r>
              <w:rPr>
                <w:b/>
                <w:color w:val="595959" w:themeColor="text1" w:themeTint="A6"/>
              </w:rPr>
              <w:t>September</w:t>
            </w:r>
            <w:r w:rsidRPr="00264865">
              <w:rPr>
                <w:b/>
                <w:color w:val="595959" w:themeColor="text1" w:themeTint="A6"/>
              </w:rPr>
              <w:t xml:space="preserve"> 2011-</w:t>
            </w:r>
            <w:r>
              <w:rPr>
                <w:b/>
                <w:color w:val="595959" w:themeColor="text1" w:themeTint="A6"/>
              </w:rPr>
              <w:t xml:space="preserve"> July </w:t>
            </w:r>
            <w:r w:rsidRPr="00264865">
              <w:rPr>
                <w:b/>
                <w:color w:val="595959" w:themeColor="text1" w:themeTint="A6"/>
              </w:rPr>
              <w:t>2012</w:t>
            </w:r>
            <w:r>
              <w:rPr>
                <w:b/>
                <w:color w:val="595959" w:themeColor="text1" w:themeTint="A6"/>
              </w:rPr>
              <w:t xml:space="preserve"> &amp; December 2013</w:t>
            </w:r>
          </w:p>
          <w:p w14:paraId="5B12DF77" w14:textId="77777777" w:rsidR="00677E88" w:rsidRDefault="00677E88" w:rsidP="00677E88">
            <w:pPr>
              <w:pStyle w:val="Normal1"/>
              <w:widowControl w:val="0"/>
            </w:pPr>
          </w:p>
          <w:p w14:paraId="7E13C10D" w14:textId="77777777" w:rsidR="00677E88" w:rsidRDefault="00677E88" w:rsidP="00677E88">
            <w:pPr>
              <w:pStyle w:val="Normal1"/>
              <w:widowControl w:val="0"/>
            </w:pPr>
            <w:r>
              <w:t>Worked as a junior bookseller and merchandiser, with specific responsibility for the Young Adult, Sport categories.  As a junior member of the sales team, I was comprehensively trained to work as a cashier, deliver an excellent standard of customer service, sales-floor merchandising, special promotion / display. Manually handled high stock volumes. Trained and compliant in proper Goods-In procedure.</w:t>
            </w:r>
          </w:p>
          <w:p w14:paraId="3A33614A" w14:textId="596B3D20" w:rsidR="00677E88" w:rsidRDefault="00677E88" w:rsidP="00677E88">
            <w:pPr>
              <w:pStyle w:val="Heading4"/>
              <w:keepNext w:val="0"/>
              <w:keepLines w:val="0"/>
              <w:widowControl w:val="0"/>
              <w:contextualSpacing w:val="0"/>
            </w:pPr>
            <w:bookmarkStart w:id="6" w:name="h.ixkd8ptjreew" w:colFirst="0" w:colLast="0"/>
            <w:bookmarkEnd w:id="6"/>
          </w:p>
          <w:p w14:paraId="008302FA" w14:textId="648AEB0A" w:rsidR="00677E88" w:rsidRPr="00910634" w:rsidRDefault="00651477" w:rsidP="00910634">
            <w:pPr>
              <w:pStyle w:val="Normal1"/>
              <w:rPr>
                <w:i/>
              </w:rPr>
            </w:pPr>
            <w:r w:rsidRPr="00651477">
              <w:rPr>
                <w:i/>
              </w:rPr>
              <w:t>Specific Achievements</w:t>
            </w:r>
            <w:bookmarkStart w:id="7" w:name="h.229n7tndxb34" w:colFirst="0" w:colLast="0"/>
            <w:bookmarkStart w:id="8" w:name="h.e3gaa2wbuf45" w:colFirst="0" w:colLast="0"/>
            <w:bookmarkStart w:id="9" w:name="h.f3xffnfl1o2e" w:colFirst="0" w:colLast="0"/>
            <w:bookmarkStart w:id="10" w:name="h.4g9unjw7clyq" w:colFirst="0" w:colLast="0"/>
            <w:bookmarkEnd w:id="7"/>
            <w:bookmarkEnd w:id="8"/>
            <w:bookmarkEnd w:id="9"/>
            <w:bookmarkEnd w:id="10"/>
          </w:p>
          <w:p w14:paraId="3D15ED5D" w14:textId="0F4C29EF" w:rsidR="00677E88" w:rsidRDefault="00677E88" w:rsidP="00677E88">
            <w:pPr>
              <w:pStyle w:val="Normal1"/>
              <w:widowControl w:val="0"/>
              <w:numPr>
                <w:ilvl w:val="0"/>
                <w:numId w:val="3"/>
              </w:numPr>
              <w:ind w:hanging="360"/>
              <w:contextualSpacing/>
            </w:pPr>
            <w:r>
              <w:t xml:space="preserve">As a bookseller, </w:t>
            </w:r>
            <w:r w:rsidR="00910634">
              <w:t>c</w:t>
            </w:r>
            <w:r>
              <w:t>onsistently achiev</w:t>
            </w:r>
            <w:r w:rsidR="00910634">
              <w:t>ing</w:t>
            </w:r>
            <w:r>
              <w:t xml:space="preserve"> top ranking on the weekly </w:t>
            </w:r>
            <w:r>
              <w:br/>
              <w:t>‘€ Value / unit Transaction’ rating- Up-selling.</w:t>
            </w:r>
          </w:p>
          <w:p w14:paraId="0D3FD9A3" w14:textId="1F984100" w:rsidR="00677E88" w:rsidRDefault="00910634" w:rsidP="00677E88">
            <w:pPr>
              <w:pStyle w:val="Normal1"/>
              <w:widowControl w:val="0"/>
              <w:numPr>
                <w:ilvl w:val="0"/>
                <w:numId w:val="3"/>
              </w:numPr>
              <w:ind w:hanging="360"/>
              <w:contextualSpacing/>
            </w:pPr>
            <w:r>
              <w:t>Organising and managing</w:t>
            </w:r>
            <w:r w:rsidR="00677E88">
              <w:t xml:space="preserve"> </w:t>
            </w:r>
            <w:r>
              <w:t>the involvement in the</w:t>
            </w:r>
            <w:r w:rsidR="00677E88">
              <w:t xml:space="preserve"> </w:t>
            </w:r>
            <w:proofErr w:type="spellStart"/>
            <w:r w:rsidR="00677E88">
              <w:t>Dalkey</w:t>
            </w:r>
            <w:proofErr w:type="spellEnd"/>
            <w:r w:rsidR="00677E88">
              <w:t xml:space="preserve"> Book Festival (June 2010/12)</w:t>
            </w:r>
            <w:bookmarkStart w:id="11" w:name="h.couvlqfq61pa" w:colFirst="0" w:colLast="0"/>
            <w:bookmarkEnd w:id="11"/>
          </w:p>
          <w:p w14:paraId="658D00C7" w14:textId="77777777" w:rsidR="00677E88" w:rsidRDefault="00677E88" w:rsidP="00677E88">
            <w:pPr>
              <w:pStyle w:val="Normal1"/>
              <w:widowControl w:val="0"/>
              <w:numPr>
                <w:ilvl w:val="0"/>
                <w:numId w:val="3"/>
              </w:numPr>
              <w:ind w:right="-165" w:hanging="360"/>
              <w:contextualSpacing/>
            </w:pPr>
            <w:r>
              <w:t>Operate stock management through the Retail Management System (RMS)</w:t>
            </w:r>
          </w:p>
          <w:p w14:paraId="27A959AB" w14:textId="77777777" w:rsidR="00677E88" w:rsidRDefault="00677E88" w:rsidP="00677E88">
            <w:pPr>
              <w:pStyle w:val="Normal1"/>
              <w:widowControl w:val="0"/>
              <w:numPr>
                <w:ilvl w:val="0"/>
                <w:numId w:val="3"/>
              </w:numPr>
              <w:ind w:right="-165" w:hanging="360"/>
              <w:contextualSpacing/>
            </w:pPr>
            <w:r>
              <w:t>Working with urgency and accuracy for fast stock turnaround</w:t>
            </w:r>
          </w:p>
          <w:p w14:paraId="7D7FE1BC" w14:textId="77777777" w:rsidR="00264865" w:rsidRDefault="00264865" w:rsidP="00264865">
            <w:pPr>
              <w:pStyle w:val="Normal1"/>
              <w:widowControl w:val="0"/>
              <w:contextualSpacing/>
            </w:pPr>
          </w:p>
          <w:p w14:paraId="2E03E7B4" w14:textId="77777777" w:rsidR="00264865" w:rsidRDefault="00264865" w:rsidP="00264865">
            <w:pPr>
              <w:pStyle w:val="Heading2"/>
              <w:keepNext w:val="0"/>
              <w:keepLines w:val="0"/>
              <w:widowControl w:val="0"/>
              <w:contextualSpacing w:val="0"/>
            </w:pPr>
            <w:r>
              <w:t xml:space="preserve">La Crossanterie: Blvd St Germain, </w:t>
            </w:r>
          </w:p>
          <w:p w14:paraId="66DCA859" w14:textId="77777777" w:rsidR="00264865" w:rsidRPr="00264865" w:rsidRDefault="00264865" w:rsidP="00264865">
            <w:pPr>
              <w:pStyle w:val="Heading3"/>
              <w:keepNext w:val="0"/>
              <w:keepLines w:val="0"/>
              <w:widowControl w:val="0"/>
              <w:spacing w:after="200" w:line="240" w:lineRule="auto"/>
              <w:contextualSpacing w:val="0"/>
              <w:rPr>
                <w:color w:val="595959" w:themeColor="text1" w:themeTint="A6"/>
              </w:rPr>
            </w:pPr>
            <w:r w:rsidRPr="00264865">
              <w:rPr>
                <w:color w:val="595959" w:themeColor="text1" w:themeTint="A6"/>
              </w:rPr>
              <w:t>Paris – Summer 2012</w:t>
            </w:r>
          </w:p>
          <w:p w14:paraId="3A3354DF" w14:textId="77777777" w:rsidR="00264865" w:rsidRDefault="00264865" w:rsidP="00264865">
            <w:pPr>
              <w:pStyle w:val="Normal1"/>
            </w:pPr>
            <w:r>
              <w:t>Customer sales and service in a challenging work environment.  Additional responsibilities included stock control and food preparation.</w:t>
            </w:r>
          </w:p>
          <w:p w14:paraId="511EFA7C" w14:textId="77777777" w:rsidR="00346812" w:rsidRPr="001A4FA0" w:rsidRDefault="00346812" w:rsidP="00346812">
            <w:pPr>
              <w:pStyle w:val="Normal1"/>
              <w:widowControl w:val="0"/>
              <w:contextualSpacing/>
            </w:pPr>
          </w:p>
        </w:tc>
      </w:tr>
      <w:tr w:rsidR="008B1053" w14:paraId="6A4C7FCC" w14:textId="77777777">
        <w:tc>
          <w:tcPr>
            <w:tcW w:w="3105" w:type="dxa"/>
            <w:shd w:val="clear" w:color="auto" w:fill="F3F3F3"/>
            <w:tcMar>
              <w:top w:w="215" w:type="dxa"/>
              <w:left w:w="215" w:type="dxa"/>
              <w:bottom w:w="215" w:type="dxa"/>
              <w:right w:w="215" w:type="dxa"/>
            </w:tcMar>
          </w:tcPr>
          <w:p w14:paraId="37C35FC4" w14:textId="77777777" w:rsidR="008B1053" w:rsidRDefault="00C7280D">
            <w:pPr>
              <w:pStyle w:val="Heading1"/>
              <w:keepNext w:val="0"/>
              <w:keepLines w:val="0"/>
              <w:widowControl w:val="0"/>
              <w:contextualSpacing w:val="0"/>
            </w:pPr>
            <w:bookmarkStart w:id="12" w:name="h.56y1nfgxuv" w:colFirst="0" w:colLast="0"/>
            <w:bookmarkEnd w:id="12"/>
            <w:r>
              <w:lastRenderedPageBreak/>
              <w:t>Education</w:t>
            </w:r>
          </w:p>
        </w:tc>
        <w:tc>
          <w:tcPr>
            <w:tcW w:w="7695" w:type="dxa"/>
            <w:tcMar>
              <w:top w:w="215" w:type="dxa"/>
              <w:left w:w="215" w:type="dxa"/>
              <w:bottom w:w="215" w:type="dxa"/>
              <w:right w:w="215" w:type="dxa"/>
            </w:tcMar>
          </w:tcPr>
          <w:p w14:paraId="5D3DA530" w14:textId="77777777" w:rsidR="008B1053" w:rsidRDefault="009A6FE7">
            <w:pPr>
              <w:pStyle w:val="Heading2"/>
              <w:keepNext w:val="0"/>
              <w:keepLines w:val="0"/>
              <w:widowControl w:val="0"/>
              <w:contextualSpacing w:val="0"/>
            </w:pPr>
            <w:bookmarkStart w:id="13" w:name="h.3hzw1f20djd3" w:colFirst="0" w:colLast="0"/>
            <w:bookmarkEnd w:id="13"/>
            <w:r>
              <w:t xml:space="preserve">NUIG – </w:t>
            </w:r>
            <w:r w:rsidR="00CC28AE">
              <w:t xml:space="preserve"> </w:t>
            </w:r>
            <w:r w:rsidR="00FC0C9B">
              <w:t>Corporate Law</w:t>
            </w:r>
          </w:p>
          <w:p w14:paraId="20F70B1D" w14:textId="73AA3C69" w:rsidR="008B1053" w:rsidRPr="00264865" w:rsidRDefault="009A6FE7">
            <w:pPr>
              <w:pStyle w:val="Heading3"/>
              <w:keepNext w:val="0"/>
              <w:keepLines w:val="0"/>
              <w:widowControl w:val="0"/>
              <w:spacing w:after="200" w:line="240" w:lineRule="auto"/>
              <w:contextualSpacing w:val="0"/>
              <w:rPr>
                <w:color w:val="595959" w:themeColor="text1" w:themeTint="A6"/>
              </w:rPr>
            </w:pPr>
            <w:bookmarkStart w:id="14" w:name="h.x4ew84pqe9mp" w:colFirst="0" w:colLast="0"/>
            <w:bookmarkEnd w:id="14"/>
            <w:r w:rsidRPr="00264865">
              <w:rPr>
                <w:color w:val="595959" w:themeColor="text1" w:themeTint="A6"/>
              </w:rPr>
              <w:t xml:space="preserve">Galway- </w:t>
            </w:r>
            <w:r w:rsidR="00333402" w:rsidRPr="00264865">
              <w:rPr>
                <w:color w:val="595959" w:themeColor="text1" w:themeTint="A6"/>
              </w:rPr>
              <w:t xml:space="preserve">  </w:t>
            </w:r>
            <w:r w:rsidR="00161171">
              <w:rPr>
                <w:color w:val="595959" w:themeColor="text1" w:themeTint="A6"/>
              </w:rPr>
              <w:t>Graduate</w:t>
            </w:r>
          </w:p>
          <w:p w14:paraId="407227DC" w14:textId="3F823B53" w:rsidR="00264865" w:rsidRDefault="000E10B6" w:rsidP="00333402">
            <w:pPr>
              <w:pStyle w:val="Normal1"/>
              <w:numPr>
                <w:ilvl w:val="0"/>
                <w:numId w:val="9"/>
              </w:numPr>
            </w:pPr>
            <w:r>
              <w:t>Achieved</w:t>
            </w:r>
            <w:r w:rsidR="00264865">
              <w:t xml:space="preserve"> a</w:t>
            </w:r>
            <w:r>
              <w:t xml:space="preserve"> high</w:t>
            </w:r>
            <w:r w:rsidR="00264865">
              <w:t xml:space="preserve"> 2.1 </w:t>
            </w:r>
            <w:r>
              <w:t>(6</w:t>
            </w:r>
            <w:r w:rsidR="00411992">
              <w:t>7</w:t>
            </w:r>
            <w:r>
              <w:t>% avg.)</w:t>
            </w:r>
          </w:p>
          <w:p w14:paraId="766FF1F8" w14:textId="0EA844EC" w:rsidR="00264865" w:rsidRDefault="000E10B6" w:rsidP="00264865">
            <w:pPr>
              <w:pStyle w:val="Normal1"/>
              <w:numPr>
                <w:ilvl w:val="0"/>
                <w:numId w:val="10"/>
              </w:numPr>
            </w:pPr>
            <w:r>
              <w:t>Ranked 3</w:t>
            </w:r>
            <w:r w:rsidRPr="000E10B6">
              <w:rPr>
                <w:vertAlign w:val="superscript"/>
              </w:rPr>
              <w:t>rd</w:t>
            </w:r>
            <w:r>
              <w:t xml:space="preserve"> overall in my class</w:t>
            </w:r>
            <w:r w:rsidR="00264865">
              <w:t>.</w:t>
            </w:r>
          </w:p>
          <w:p w14:paraId="3FA2A923" w14:textId="3A2FC43C" w:rsidR="00333402" w:rsidRDefault="000E10B6" w:rsidP="00264865">
            <w:pPr>
              <w:pStyle w:val="Normal1"/>
              <w:numPr>
                <w:ilvl w:val="0"/>
                <w:numId w:val="10"/>
              </w:numPr>
            </w:pPr>
            <w:r>
              <w:t>Achieved 69% average in my final year</w:t>
            </w:r>
            <w:r w:rsidR="00C220AE">
              <w:t>.</w:t>
            </w:r>
          </w:p>
          <w:p w14:paraId="5D452769" w14:textId="07E517EA" w:rsidR="00117BE3" w:rsidRDefault="00333402" w:rsidP="000E10B6">
            <w:pPr>
              <w:pStyle w:val="Normal1"/>
              <w:numPr>
                <w:ilvl w:val="0"/>
                <w:numId w:val="9"/>
              </w:numPr>
            </w:pPr>
            <w:r>
              <w:t>Member</w:t>
            </w:r>
            <w:r w:rsidR="00264865">
              <w:t xml:space="preserve"> of the </w:t>
            </w:r>
            <w:r w:rsidR="00C220AE">
              <w:t>Debating Society</w:t>
            </w:r>
            <w:r w:rsidR="00150E9E">
              <w:t>, the Free Legal Advice Centre (FLAC) and</w:t>
            </w:r>
            <w:r w:rsidR="00C220AE">
              <w:t xml:space="preserve"> the Law Society.</w:t>
            </w:r>
            <w:bookmarkStart w:id="15" w:name="h.d7df9v4l0rxx" w:colFirst="0" w:colLast="0"/>
            <w:bookmarkEnd w:id="15"/>
          </w:p>
          <w:p w14:paraId="4105BFC9" w14:textId="77777777" w:rsidR="00117BE3" w:rsidRDefault="00117BE3">
            <w:pPr>
              <w:pStyle w:val="Heading2"/>
              <w:keepNext w:val="0"/>
              <w:keepLines w:val="0"/>
              <w:widowControl w:val="0"/>
              <w:contextualSpacing w:val="0"/>
            </w:pPr>
          </w:p>
          <w:p w14:paraId="149B574A" w14:textId="77777777" w:rsidR="008B1053" w:rsidRDefault="00712267">
            <w:pPr>
              <w:pStyle w:val="Heading2"/>
              <w:keepNext w:val="0"/>
              <w:keepLines w:val="0"/>
              <w:widowControl w:val="0"/>
              <w:contextualSpacing w:val="0"/>
            </w:pPr>
            <w:r>
              <w:t xml:space="preserve">Blackrock </w:t>
            </w:r>
            <w:r w:rsidR="00C7280D">
              <w:t xml:space="preserve">College </w:t>
            </w:r>
            <w:r w:rsidR="00706DED">
              <w:t>– Secondary School</w:t>
            </w:r>
          </w:p>
          <w:p w14:paraId="44FDDD47" w14:textId="1179216E" w:rsidR="001064C8" w:rsidRPr="007E5C56" w:rsidRDefault="00712267" w:rsidP="007E5C56">
            <w:pPr>
              <w:pStyle w:val="Heading3"/>
              <w:keepNext w:val="0"/>
              <w:keepLines w:val="0"/>
              <w:widowControl w:val="0"/>
              <w:spacing w:after="200" w:line="240" w:lineRule="auto"/>
              <w:contextualSpacing w:val="0"/>
              <w:rPr>
                <w:color w:val="595959" w:themeColor="text1" w:themeTint="A6"/>
              </w:rPr>
            </w:pPr>
            <w:bookmarkStart w:id="16" w:name="h.9ulm17gzv7go" w:colFirst="0" w:colLast="0"/>
            <w:bookmarkEnd w:id="16"/>
            <w:r w:rsidRPr="00264865">
              <w:rPr>
                <w:color w:val="595959" w:themeColor="text1" w:themeTint="A6"/>
              </w:rPr>
              <w:t>Dublin – 2007- 2013</w:t>
            </w:r>
            <w:bookmarkStart w:id="17" w:name="h.2goo9s5pomc0" w:colFirst="0" w:colLast="0"/>
            <w:bookmarkEnd w:id="17"/>
          </w:p>
          <w:p w14:paraId="57CE2D37" w14:textId="4AEA6D01" w:rsidR="007E5C56" w:rsidRDefault="00712267" w:rsidP="00264865">
            <w:pPr>
              <w:pStyle w:val="Normal1"/>
              <w:widowControl w:val="0"/>
              <w:numPr>
                <w:ilvl w:val="0"/>
                <w:numId w:val="1"/>
              </w:numPr>
              <w:ind w:hanging="360"/>
              <w:contextualSpacing/>
            </w:pPr>
            <w:r w:rsidRPr="001064C8">
              <w:t>Leaving Cert</w:t>
            </w:r>
            <w:r w:rsidR="000E10B6">
              <w:t xml:space="preserve">ificate </w:t>
            </w:r>
            <w:r w:rsidR="007E5C56">
              <w:t xml:space="preserve">– Achieved </w:t>
            </w:r>
            <w:r w:rsidR="00910634">
              <w:t>5</w:t>
            </w:r>
            <w:r w:rsidR="00C27013">
              <w:t>5</w:t>
            </w:r>
            <w:r w:rsidR="00B71521">
              <w:t>0</w:t>
            </w:r>
            <w:r w:rsidR="007E5C56">
              <w:t xml:space="preserve"> points in total.</w:t>
            </w:r>
          </w:p>
          <w:p w14:paraId="57E72ED6" w14:textId="5FC81CB9" w:rsidR="008B1053" w:rsidRDefault="007E5C56" w:rsidP="007E5C56">
            <w:pPr>
              <w:pStyle w:val="Normal1"/>
              <w:widowControl w:val="0"/>
              <w:numPr>
                <w:ilvl w:val="0"/>
                <w:numId w:val="14"/>
              </w:numPr>
              <w:contextualSpacing/>
            </w:pPr>
            <w:bookmarkStart w:id="18" w:name="h.242ejkolt4y1" w:colFirst="0" w:colLast="0"/>
            <w:bookmarkStart w:id="19" w:name="h.yo1j6qhamqcu" w:colFirst="0" w:colLast="0"/>
            <w:bookmarkStart w:id="20" w:name="h.exh532pimg98" w:colFirst="0" w:colLast="0"/>
            <w:bookmarkEnd w:id="18"/>
            <w:bookmarkEnd w:id="19"/>
            <w:bookmarkEnd w:id="20"/>
            <w:r>
              <w:t>History – A</w:t>
            </w:r>
            <w:r w:rsidR="00B71521">
              <w:t>1</w:t>
            </w:r>
          </w:p>
          <w:p w14:paraId="6E1C3B92" w14:textId="3ED031A9" w:rsidR="007E5C56" w:rsidRDefault="007E5C56" w:rsidP="007E5C56">
            <w:pPr>
              <w:pStyle w:val="Normal1"/>
              <w:widowControl w:val="0"/>
              <w:numPr>
                <w:ilvl w:val="0"/>
                <w:numId w:val="14"/>
              </w:numPr>
              <w:contextualSpacing/>
            </w:pPr>
            <w:r>
              <w:t xml:space="preserve">English – </w:t>
            </w:r>
            <w:r w:rsidR="00910634">
              <w:t>A</w:t>
            </w:r>
            <w:r w:rsidR="00C27013">
              <w:t>1</w:t>
            </w:r>
          </w:p>
          <w:p w14:paraId="72C7C073" w14:textId="2574207F" w:rsidR="007E5C56" w:rsidRDefault="007E5C56" w:rsidP="007E5C56">
            <w:pPr>
              <w:pStyle w:val="Normal1"/>
              <w:widowControl w:val="0"/>
              <w:numPr>
                <w:ilvl w:val="0"/>
                <w:numId w:val="14"/>
              </w:numPr>
              <w:contextualSpacing/>
            </w:pPr>
            <w:r>
              <w:t xml:space="preserve">Religious Studies – </w:t>
            </w:r>
            <w:r w:rsidR="00910634">
              <w:t>A2</w:t>
            </w:r>
          </w:p>
          <w:p w14:paraId="7748261C" w14:textId="20F7E09B" w:rsidR="007E5C56" w:rsidRDefault="007E5C56" w:rsidP="007E5C56">
            <w:pPr>
              <w:pStyle w:val="Normal1"/>
              <w:widowControl w:val="0"/>
              <w:numPr>
                <w:ilvl w:val="0"/>
                <w:numId w:val="14"/>
              </w:numPr>
              <w:contextualSpacing/>
            </w:pPr>
            <w:r>
              <w:t xml:space="preserve">Business Studies – </w:t>
            </w:r>
            <w:r w:rsidR="00C27013">
              <w:t>A2</w:t>
            </w:r>
          </w:p>
          <w:p w14:paraId="682C165B" w14:textId="43244CAB" w:rsidR="007E5C56" w:rsidRDefault="007E5C56" w:rsidP="007E5C56">
            <w:pPr>
              <w:pStyle w:val="Normal1"/>
              <w:widowControl w:val="0"/>
              <w:numPr>
                <w:ilvl w:val="0"/>
                <w:numId w:val="14"/>
              </w:numPr>
              <w:contextualSpacing/>
            </w:pPr>
            <w:r>
              <w:t xml:space="preserve">French – </w:t>
            </w:r>
            <w:r w:rsidR="00910634">
              <w:t>B1</w:t>
            </w:r>
          </w:p>
          <w:p w14:paraId="5A1ECA87" w14:textId="50873CA1" w:rsidR="007E5C56" w:rsidRDefault="007E5C56" w:rsidP="007E5C56">
            <w:pPr>
              <w:pStyle w:val="Normal1"/>
              <w:widowControl w:val="0"/>
              <w:numPr>
                <w:ilvl w:val="0"/>
                <w:numId w:val="14"/>
              </w:numPr>
              <w:contextualSpacing/>
            </w:pPr>
            <w:r>
              <w:t>Economics – B</w:t>
            </w:r>
            <w:r w:rsidR="00C27013">
              <w:t>1</w:t>
            </w:r>
          </w:p>
        </w:tc>
      </w:tr>
      <w:tr w:rsidR="008B1053" w14:paraId="07255C00" w14:textId="77777777" w:rsidTr="00B71521">
        <w:trPr>
          <w:trHeight w:val="1608"/>
        </w:trPr>
        <w:tc>
          <w:tcPr>
            <w:tcW w:w="3105" w:type="dxa"/>
            <w:shd w:val="clear" w:color="auto" w:fill="F3F3F3"/>
            <w:tcMar>
              <w:top w:w="215" w:type="dxa"/>
              <w:left w:w="215" w:type="dxa"/>
              <w:bottom w:w="215" w:type="dxa"/>
              <w:right w:w="215" w:type="dxa"/>
            </w:tcMar>
          </w:tcPr>
          <w:p w14:paraId="13CF9E63" w14:textId="77777777" w:rsidR="008B1053" w:rsidRDefault="00C7280D">
            <w:pPr>
              <w:pStyle w:val="Heading1"/>
              <w:keepNext w:val="0"/>
              <w:keepLines w:val="0"/>
              <w:widowControl w:val="0"/>
              <w:contextualSpacing w:val="0"/>
            </w:pPr>
            <w:bookmarkStart w:id="21" w:name="h.sjyyv43lhsp0" w:colFirst="0" w:colLast="0"/>
            <w:bookmarkEnd w:id="21"/>
            <w:r>
              <w:t>Hobbies &amp; Interests</w:t>
            </w:r>
          </w:p>
        </w:tc>
        <w:tc>
          <w:tcPr>
            <w:tcW w:w="7695" w:type="dxa"/>
            <w:tcMar>
              <w:top w:w="215" w:type="dxa"/>
              <w:left w:w="215" w:type="dxa"/>
              <w:bottom w:w="215" w:type="dxa"/>
              <w:right w:w="215" w:type="dxa"/>
            </w:tcMar>
          </w:tcPr>
          <w:p w14:paraId="1EFBF74F" w14:textId="77777777" w:rsidR="00264865" w:rsidRDefault="00264865" w:rsidP="00264865">
            <w:pPr>
              <w:pStyle w:val="Normal1"/>
              <w:widowControl w:val="0"/>
              <w:numPr>
                <w:ilvl w:val="0"/>
                <w:numId w:val="1"/>
              </w:numPr>
              <w:ind w:hanging="360"/>
              <w:contextualSpacing/>
            </w:pPr>
            <w:r>
              <w:t>Leinster Schools Rugby team member for:</w:t>
            </w:r>
          </w:p>
          <w:p w14:paraId="434B6625" w14:textId="77777777" w:rsidR="00264865" w:rsidRDefault="00264865" w:rsidP="00264865">
            <w:pPr>
              <w:pStyle w:val="Normal1"/>
              <w:widowControl w:val="0"/>
              <w:numPr>
                <w:ilvl w:val="1"/>
                <w:numId w:val="5"/>
              </w:numPr>
              <w:contextualSpacing/>
            </w:pPr>
            <w:r>
              <w:t xml:space="preserve">Junior Cup (2010) - Semi-finalists </w:t>
            </w:r>
          </w:p>
          <w:p w14:paraId="3E9A681E" w14:textId="77777777" w:rsidR="00264865" w:rsidRDefault="00264865" w:rsidP="00264865">
            <w:pPr>
              <w:pStyle w:val="Normal1"/>
              <w:widowControl w:val="0"/>
              <w:numPr>
                <w:ilvl w:val="1"/>
                <w:numId w:val="5"/>
              </w:numPr>
              <w:contextualSpacing/>
            </w:pPr>
            <w:r>
              <w:t>Senior Cup (2013) - Winner</w:t>
            </w:r>
          </w:p>
          <w:p w14:paraId="44991619" w14:textId="77777777" w:rsidR="00264865" w:rsidRDefault="00264865" w:rsidP="00264865">
            <w:pPr>
              <w:pStyle w:val="Normal1"/>
              <w:widowControl w:val="0"/>
              <w:numPr>
                <w:ilvl w:val="1"/>
                <w:numId w:val="5"/>
              </w:numPr>
              <w:contextualSpacing/>
            </w:pPr>
            <w:r>
              <w:t>Connacht U20 (2013)</w:t>
            </w:r>
          </w:p>
          <w:p w14:paraId="3FF196B2" w14:textId="68E698A2" w:rsidR="00AA4214" w:rsidRDefault="00411992" w:rsidP="00AA4214">
            <w:pPr>
              <w:pStyle w:val="Normal1"/>
              <w:widowControl w:val="0"/>
              <w:numPr>
                <w:ilvl w:val="0"/>
                <w:numId w:val="1"/>
              </w:numPr>
              <w:ind w:hanging="360"/>
              <w:contextualSpacing/>
            </w:pPr>
            <w:r>
              <w:t>Recently joined Cuala GAA club, training twice a week. Last year I started</w:t>
            </w:r>
            <w:r w:rsidR="00951F9E">
              <w:t xml:space="preserve"> yoga</w:t>
            </w:r>
            <w:r w:rsidR="00E5427C">
              <w:t>,</w:t>
            </w:r>
            <w:r w:rsidR="00951F9E">
              <w:t xml:space="preserve"> partaking in </w:t>
            </w:r>
            <w:r w:rsidR="009367CC">
              <w:t>t</w:t>
            </w:r>
            <w:r w:rsidR="00910634">
              <w:t>wo</w:t>
            </w:r>
            <w:r w:rsidR="009367CC">
              <w:t xml:space="preserve"> sessions a week.</w:t>
            </w:r>
            <w:r w:rsidR="00951F9E">
              <w:t xml:space="preserve"> While in college I boxed, training in a well-known local Galway club.</w:t>
            </w:r>
            <w:r w:rsidR="00AA4214">
              <w:t xml:space="preserve"> I also play golf, mainly during the Summer months.</w:t>
            </w:r>
          </w:p>
          <w:p w14:paraId="322F0DCC" w14:textId="5DB4BE00" w:rsidR="00C220AE" w:rsidRDefault="00E5427C" w:rsidP="00C220AE">
            <w:pPr>
              <w:pStyle w:val="Normal1"/>
              <w:widowControl w:val="0"/>
              <w:numPr>
                <w:ilvl w:val="0"/>
                <w:numId w:val="1"/>
              </w:numPr>
              <w:ind w:hanging="360"/>
              <w:contextualSpacing/>
            </w:pPr>
            <w:r>
              <w:t>I am a</w:t>
            </w:r>
            <w:r w:rsidR="00C220AE">
              <w:t>n avid reader, mainly contemporary American fiction.</w:t>
            </w:r>
          </w:p>
          <w:p w14:paraId="3E6C9D9A" w14:textId="16FAADCA" w:rsidR="00C220AE" w:rsidRDefault="00C220AE" w:rsidP="00951F9E">
            <w:pPr>
              <w:pStyle w:val="Normal1"/>
              <w:widowControl w:val="0"/>
              <w:numPr>
                <w:ilvl w:val="0"/>
                <w:numId w:val="1"/>
              </w:numPr>
              <w:ind w:hanging="360"/>
              <w:contextualSpacing/>
            </w:pPr>
            <w:r>
              <w:t>I am a keen music and sports fan and I am an accomplished and passionate cook</w:t>
            </w:r>
            <w:r w:rsidR="00264865">
              <w:t>.</w:t>
            </w:r>
          </w:p>
          <w:p w14:paraId="67E6F343" w14:textId="77777777" w:rsidR="008B1053" w:rsidRDefault="0040257B" w:rsidP="00A64420">
            <w:pPr>
              <w:pStyle w:val="Normal1"/>
              <w:widowControl w:val="0"/>
              <w:numPr>
                <w:ilvl w:val="0"/>
                <w:numId w:val="1"/>
              </w:numPr>
              <w:ind w:hanging="360"/>
              <w:contextualSpacing/>
            </w:pPr>
            <w:r>
              <w:t>Volunteer Work</w:t>
            </w:r>
            <w:r w:rsidR="00C7280D">
              <w:t>:</w:t>
            </w:r>
          </w:p>
          <w:p w14:paraId="220F34C6" w14:textId="605F3CE6" w:rsidR="008B1053" w:rsidRDefault="00CE1E98">
            <w:pPr>
              <w:pStyle w:val="Normal1"/>
              <w:widowControl w:val="0"/>
              <w:numPr>
                <w:ilvl w:val="1"/>
                <w:numId w:val="1"/>
              </w:numPr>
              <w:ind w:hanging="360"/>
              <w:contextualSpacing/>
            </w:pPr>
            <w:r>
              <w:t>July</w:t>
            </w:r>
            <w:r w:rsidR="00951F9E">
              <w:t xml:space="preserve"> - August</w:t>
            </w:r>
            <w:r>
              <w:t xml:space="preserve"> </w:t>
            </w:r>
            <w:r w:rsidR="00B81E1B">
              <w:t>2013:</w:t>
            </w:r>
            <w:r w:rsidR="0040257B">
              <w:t xml:space="preserve"> Travelled to Sultan </w:t>
            </w:r>
            <w:proofErr w:type="spellStart"/>
            <w:r w:rsidR="0040257B">
              <w:t>Hamud</w:t>
            </w:r>
            <w:proofErr w:type="spellEnd"/>
            <w:r w:rsidR="0040257B">
              <w:t>, Kenya</w:t>
            </w:r>
            <w:r>
              <w:t xml:space="preserve"> as part of a </w:t>
            </w:r>
            <w:r w:rsidR="00B81E1B">
              <w:t>school’s</w:t>
            </w:r>
            <w:r>
              <w:t xml:space="preserve"> outreach programme to help build an orphanage and secondary school</w:t>
            </w:r>
            <w:r w:rsidR="00951F9E">
              <w:t xml:space="preserve"> where I was selected as a group leader</w:t>
            </w:r>
          </w:p>
          <w:p w14:paraId="3C6844D4" w14:textId="0C224271" w:rsidR="008B1053" w:rsidRDefault="00B81E1B">
            <w:pPr>
              <w:pStyle w:val="Normal1"/>
              <w:widowControl w:val="0"/>
              <w:numPr>
                <w:ilvl w:val="1"/>
                <w:numId w:val="1"/>
              </w:numPr>
              <w:ind w:hanging="360"/>
              <w:contextualSpacing/>
            </w:pPr>
            <w:r>
              <w:t xml:space="preserve">September – December 2010: </w:t>
            </w:r>
            <w:r w:rsidR="00CE1E98">
              <w:t>Royal Donnybrook Hospice</w:t>
            </w:r>
            <w:r w:rsidR="00A64420">
              <w:t xml:space="preserve"> as </w:t>
            </w:r>
            <w:r w:rsidR="00A64420">
              <w:lastRenderedPageBreak/>
              <w:t xml:space="preserve">part of my </w:t>
            </w:r>
            <w:r w:rsidR="00651477">
              <w:t>school’s</w:t>
            </w:r>
            <w:r w:rsidR="00A64420">
              <w:t xml:space="preserve"> pastoral programme.</w:t>
            </w:r>
          </w:p>
        </w:tc>
      </w:tr>
      <w:tr w:rsidR="008B1053" w14:paraId="43822A9D" w14:textId="77777777" w:rsidTr="00B22D86">
        <w:trPr>
          <w:trHeight w:val="401"/>
        </w:trPr>
        <w:tc>
          <w:tcPr>
            <w:tcW w:w="3105" w:type="dxa"/>
            <w:shd w:val="clear" w:color="auto" w:fill="F3F3F3"/>
            <w:tcMar>
              <w:top w:w="215" w:type="dxa"/>
              <w:left w:w="215" w:type="dxa"/>
              <w:bottom w:w="215" w:type="dxa"/>
              <w:right w:w="215" w:type="dxa"/>
            </w:tcMar>
          </w:tcPr>
          <w:p w14:paraId="3F471D74" w14:textId="77777777" w:rsidR="008B1053" w:rsidRDefault="00C7280D">
            <w:pPr>
              <w:pStyle w:val="Heading1"/>
              <w:keepNext w:val="0"/>
              <w:keepLines w:val="0"/>
              <w:widowControl w:val="0"/>
              <w:contextualSpacing w:val="0"/>
            </w:pPr>
            <w:bookmarkStart w:id="22" w:name="h.jdnxk0e0poir" w:colFirst="0" w:colLast="0"/>
            <w:bookmarkEnd w:id="22"/>
            <w:r>
              <w:lastRenderedPageBreak/>
              <w:t>References</w:t>
            </w:r>
          </w:p>
        </w:tc>
        <w:tc>
          <w:tcPr>
            <w:tcW w:w="7695" w:type="dxa"/>
            <w:tcMar>
              <w:top w:w="215" w:type="dxa"/>
              <w:left w:w="215" w:type="dxa"/>
              <w:bottom w:w="215" w:type="dxa"/>
              <w:right w:w="215" w:type="dxa"/>
            </w:tcMar>
          </w:tcPr>
          <w:p w14:paraId="2641C07C" w14:textId="77777777" w:rsidR="008B1053" w:rsidRDefault="00C7280D">
            <w:pPr>
              <w:pStyle w:val="Normal1"/>
              <w:widowControl w:val="0"/>
              <w:spacing w:line="240" w:lineRule="auto"/>
            </w:pPr>
            <w:r>
              <w:t>Available upon request.</w:t>
            </w:r>
          </w:p>
        </w:tc>
      </w:tr>
    </w:tbl>
    <w:p w14:paraId="73A9B381" w14:textId="77777777" w:rsidR="008B1053" w:rsidRDefault="008B1053">
      <w:pPr>
        <w:pStyle w:val="Normal1"/>
        <w:widowControl w:val="0"/>
      </w:pPr>
    </w:p>
    <w:sectPr w:rsidR="008B1053" w:rsidSect="007E0D24">
      <w:pgSz w:w="12240" w:h="15840"/>
      <w:pgMar w:top="720" w:right="623" w:bottom="720" w:left="623"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235"/>
    <w:multiLevelType w:val="hybridMultilevel"/>
    <w:tmpl w:val="41A2429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BA243BF"/>
    <w:multiLevelType w:val="hybridMultilevel"/>
    <w:tmpl w:val="6874A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DD111D"/>
    <w:multiLevelType w:val="hybridMultilevel"/>
    <w:tmpl w:val="552AC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7651F9"/>
    <w:multiLevelType w:val="hybridMultilevel"/>
    <w:tmpl w:val="0EE02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6011E9"/>
    <w:multiLevelType w:val="multilevel"/>
    <w:tmpl w:val="99061EF4"/>
    <w:lvl w:ilvl="0">
      <w:start w:val="1"/>
      <w:numFmt w:val="bullet"/>
      <w:lvlText w:val="●"/>
      <w:lvlJc w:val="left"/>
      <w:pPr>
        <w:ind w:left="720" w:firstLine="360"/>
      </w:pPr>
      <w:rPr>
        <w:rFonts w:ascii="Arial" w:eastAsia="Arial" w:hAnsi="Arial" w:cs="Arial"/>
        <w:b w:val="0"/>
        <w:i w:val="0"/>
        <w:smallCaps w:val="0"/>
        <w:strike w:val="0"/>
        <w:color w:val="666666"/>
        <w:sz w:val="20"/>
        <w:szCs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666666"/>
        <w:sz w:val="20"/>
        <w:szCs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666666"/>
        <w:sz w:val="20"/>
        <w:szCs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666666"/>
        <w:sz w:val="20"/>
        <w:szCs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666666"/>
        <w:sz w:val="20"/>
        <w:szCs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666666"/>
        <w:sz w:val="20"/>
        <w:szCs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666666"/>
        <w:sz w:val="20"/>
        <w:szCs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666666"/>
        <w:sz w:val="20"/>
        <w:szCs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666666"/>
        <w:sz w:val="20"/>
        <w:szCs w:val="20"/>
        <w:u w:val="none"/>
        <w:vertAlign w:val="baseline"/>
      </w:rPr>
    </w:lvl>
  </w:abstractNum>
  <w:abstractNum w:abstractNumId="5" w15:restartNumberingAfterBreak="0">
    <w:nsid w:val="2C240F36"/>
    <w:multiLevelType w:val="hybridMultilevel"/>
    <w:tmpl w:val="6D6060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005894"/>
    <w:multiLevelType w:val="hybridMultilevel"/>
    <w:tmpl w:val="E8521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564F3"/>
    <w:multiLevelType w:val="hybridMultilevel"/>
    <w:tmpl w:val="FE0CBE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1F52101"/>
    <w:multiLevelType w:val="hybridMultilevel"/>
    <w:tmpl w:val="AEF8D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56410A"/>
    <w:multiLevelType w:val="hybridMultilevel"/>
    <w:tmpl w:val="A000BFE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CA64546"/>
    <w:multiLevelType w:val="multilevel"/>
    <w:tmpl w:val="C04E1F80"/>
    <w:lvl w:ilvl="0">
      <w:start w:val="1"/>
      <w:numFmt w:val="bullet"/>
      <w:lvlText w:val="●"/>
      <w:lvlJc w:val="left"/>
      <w:pPr>
        <w:ind w:left="720" w:firstLine="360"/>
      </w:pPr>
      <w:rPr>
        <w:rFonts w:ascii="Arial" w:eastAsia="Arial" w:hAnsi="Arial" w:cs="Arial"/>
        <w:b/>
        <w:i w:val="0"/>
        <w:smallCaps w:val="0"/>
        <w:strike w:val="0"/>
        <w:color w:val="666666"/>
        <w:sz w:val="22"/>
        <w:szCs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666666"/>
        <w:sz w:val="22"/>
        <w:szCs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666666"/>
        <w:sz w:val="22"/>
        <w:szCs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666666"/>
        <w:sz w:val="22"/>
        <w:szCs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666666"/>
        <w:sz w:val="22"/>
        <w:szCs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666666"/>
        <w:sz w:val="22"/>
        <w:szCs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666666"/>
        <w:sz w:val="22"/>
        <w:szCs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666666"/>
        <w:sz w:val="22"/>
        <w:szCs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666666"/>
        <w:sz w:val="22"/>
        <w:szCs w:val="22"/>
        <w:u w:val="none"/>
        <w:vertAlign w:val="baseline"/>
      </w:rPr>
    </w:lvl>
  </w:abstractNum>
  <w:abstractNum w:abstractNumId="11" w15:restartNumberingAfterBreak="0">
    <w:nsid w:val="588B215D"/>
    <w:multiLevelType w:val="hybridMultilevel"/>
    <w:tmpl w:val="64DE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553C2"/>
    <w:multiLevelType w:val="hybridMultilevel"/>
    <w:tmpl w:val="25767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910489"/>
    <w:multiLevelType w:val="multilevel"/>
    <w:tmpl w:val="4DCCF1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CB4595C"/>
    <w:multiLevelType w:val="hybridMultilevel"/>
    <w:tmpl w:val="C68A58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11"/>
  </w:num>
  <w:num w:numId="5">
    <w:abstractNumId w:val="6"/>
  </w:num>
  <w:num w:numId="6">
    <w:abstractNumId w:val="14"/>
  </w:num>
  <w:num w:numId="7">
    <w:abstractNumId w:val="3"/>
  </w:num>
  <w:num w:numId="8">
    <w:abstractNumId w:val="7"/>
  </w:num>
  <w:num w:numId="9">
    <w:abstractNumId w:val="8"/>
  </w:num>
  <w:num w:numId="10">
    <w:abstractNumId w:val="0"/>
  </w:num>
  <w:num w:numId="11">
    <w:abstractNumId w:val="2"/>
  </w:num>
  <w:num w:numId="12">
    <w:abstractNumId w:val="5"/>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53"/>
    <w:rsid w:val="0002199D"/>
    <w:rsid w:val="0002718E"/>
    <w:rsid w:val="000533F9"/>
    <w:rsid w:val="000A4A09"/>
    <w:rsid w:val="000B651E"/>
    <w:rsid w:val="000C448F"/>
    <w:rsid w:val="000D1DE9"/>
    <w:rsid w:val="000E10B6"/>
    <w:rsid w:val="000F7EF7"/>
    <w:rsid w:val="001064C8"/>
    <w:rsid w:val="0011581E"/>
    <w:rsid w:val="00117BE3"/>
    <w:rsid w:val="00131993"/>
    <w:rsid w:val="00137C5F"/>
    <w:rsid w:val="001441CD"/>
    <w:rsid w:val="00150E9E"/>
    <w:rsid w:val="00161171"/>
    <w:rsid w:val="00162B87"/>
    <w:rsid w:val="001A4FA0"/>
    <w:rsid w:val="001D57FF"/>
    <w:rsid w:val="001F2139"/>
    <w:rsid w:val="002312F7"/>
    <w:rsid w:val="00264865"/>
    <w:rsid w:val="00287210"/>
    <w:rsid w:val="002B28FF"/>
    <w:rsid w:val="002D11E2"/>
    <w:rsid w:val="003249B4"/>
    <w:rsid w:val="003273B4"/>
    <w:rsid w:val="00333402"/>
    <w:rsid w:val="00346812"/>
    <w:rsid w:val="0039429F"/>
    <w:rsid w:val="003A7B7D"/>
    <w:rsid w:val="003C38F2"/>
    <w:rsid w:val="0040257B"/>
    <w:rsid w:val="00411992"/>
    <w:rsid w:val="00411EAE"/>
    <w:rsid w:val="00433689"/>
    <w:rsid w:val="004B20F1"/>
    <w:rsid w:val="004F3030"/>
    <w:rsid w:val="004F31E9"/>
    <w:rsid w:val="00503C8E"/>
    <w:rsid w:val="00531B57"/>
    <w:rsid w:val="00576940"/>
    <w:rsid w:val="005A0379"/>
    <w:rsid w:val="005E0A59"/>
    <w:rsid w:val="005F5CC4"/>
    <w:rsid w:val="00621D17"/>
    <w:rsid w:val="00626DE2"/>
    <w:rsid w:val="00651477"/>
    <w:rsid w:val="00677E88"/>
    <w:rsid w:val="006838F4"/>
    <w:rsid w:val="00693D9E"/>
    <w:rsid w:val="006B4F00"/>
    <w:rsid w:val="00706DED"/>
    <w:rsid w:val="00712267"/>
    <w:rsid w:val="007566C3"/>
    <w:rsid w:val="007C0CA7"/>
    <w:rsid w:val="007C2B82"/>
    <w:rsid w:val="007E0D24"/>
    <w:rsid w:val="007E5A84"/>
    <w:rsid w:val="007E5C56"/>
    <w:rsid w:val="00812C9A"/>
    <w:rsid w:val="00822A5E"/>
    <w:rsid w:val="008460CF"/>
    <w:rsid w:val="00857B17"/>
    <w:rsid w:val="008B1053"/>
    <w:rsid w:val="008C0BB7"/>
    <w:rsid w:val="008C146B"/>
    <w:rsid w:val="0090124D"/>
    <w:rsid w:val="00910634"/>
    <w:rsid w:val="009367CC"/>
    <w:rsid w:val="00937AAD"/>
    <w:rsid w:val="00937D71"/>
    <w:rsid w:val="00937E43"/>
    <w:rsid w:val="009452B9"/>
    <w:rsid w:val="00950D25"/>
    <w:rsid w:val="00951F9E"/>
    <w:rsid w:val="00957BF2"/>
    <w:rsid w:val="009769AC"/>
    <w:rsid w:val="009A212B"/>
    <w:rsid w:val="009A2F9C"/>
    <w:rsid w:val="009A6FE7"/>
    <w:rsid w:val="009B2265"/>
    <w:rsid w:val="009C239E"/>
    <w:rsid w:val="009C2BC5"/>
    <w:rsid w:val="009C4D25"/>
    <w:rsid w:val="009D54F6"/>
    <w:rsid w:val="009E6942"/>
    <w:rsid w:val="00A033F8"/>
    <w:rsid w:val="00A5758F"/>
    <w:rsid w:val="00A64420"/>
    <w:rsid w:val="00A70DFF"/>
    <w:rsid w:val="00A77A4D"/>
    <w:rsid w:val="00A8665F"/>
    <w:rsid w:val="00AA4214"/>
    <w:rsid w:val="00AA6805"/>
    <w:rsid w:val="00AB5150"/>
    <w:rsid w:val="00AC21B0"/>
    <w:rsid w:val="00B03323"/>
    <w:rsid w:val="00B078D2"/>
    <w:rsid w:val="00B22D86"/>
    <w:rsid w:val="00B23F5B"/>
    <w:rsid w:val="00B66DDB"/>
    <w:rsid w:val="00B71521"/>
    <w:rsid w:val="00B81E1B"/>
    <w:rsid w:val="00BA06B0"/>
    <w:rsid w:val="00C05188"/>
    <w:rsid w:val="00C220AE"/>
    <w:rsid w:val="00C27013"/>
    <w:rsid w:val="00C3694B"/>
    <w:rsid w:val="00C51080"/>
    <w:rsid w:val="00C51A6E"/>
    <w:rsid w:val="00C7280D"/>
    <w:rsid w:val="00C9456F"/>
    <w:rsid w:val="00CA728C"/>
    <w:rsid w:val="00CB7ABF"/>
    <w:rsid w:val="00CC28AE"/>
    <w:rsid w:val="00CD7155"/>
    <w:rsid w:val="00CE1E98"/>
    <w:rsid w:val="00D0458A"/>
    <w:rsid w:val="00D11D76"/>
    <w:rsid w:val="00D41FB9"/>
    <w:rsid w:val="00D54106"/>
    <w:rsid w:val="00D640D8"/>
    <w:rsid w:val="00D71079"/>
    <w:rsid w:val="00D7125C"/>
    <w:rsid w:val="00D737AB"/>
    <w:rsid w:val="00D80756"/>
    <w:rsid w:val="00D93B4D"/>
    <w:rsid w:val="00DB204D"/>
    <w:rsid w:val="00DB69A5"/>
    <w:rsid w:val="00DC1C95"/>
    <w:rsid w:val="00E13A98"/>
    <w:rsid w:val="00E2339C"/>
    <w:rsid w:val="00E375CA"/>
    <w:rsid w:val="00E5427C"/>
    <w:rsid w:val="00E71CF4"/>
    <w:rsid w:val="00ED0D32"/>
    <w:rsid w:val="00ED66E3"/>
    <w:rsid w:val="00F40BCA"/>
    <w:rsid w:val="00F5627F"/>
    <w:rsid w:val="00F56F14"/>
    <w:rsid w:val="00F60A31"/>
    <w:rsid w:val="00F6202A"/>
    <w:rsid w:val="00F64FB9"/>
    <w:rsid w:val="00FC0C9B"/>
    <w:rsid w:val="00FC3DC3"/>
    <w:rsid w:val="00FC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9F6FD"/>
  <w15:docId w15:val="{76278056-10D0-4D0C-B222-9D8BA756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666666"/>
        <w:lang w:val="en-I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D24"/>
  </w:style>
  <w:style w:type="paragraph" w:styleId="Heading1">
    <w:name w:val="heading 1"/>
    <w:basedOn w:val="Normal1"/>
    <w:next w:val="Normal1"/>
    <w:rsid w:val="007E0D24"/>
    <w:pPr>
      <w:keepNext/>
      <w:keepLines/>
      <w:contextualSpacing/>
      <w:jc w:val="right"/>
      <w:outlineLvl w:val="0"/>
    </w:pPr>
    <w:rPr>
      <w:color w:val="741B47"/>
      <w:sz w:val="26"/>
      <w:szCs w:val="26"/>
    </w:rPr>
  </w:style>
  <w:style w:type="paragraph" w:styleId="Heading2">
    <w:name w:val="heading 2"/>
    <w:basedOn w:val="Normal1"/>
    <w:next w:val="Normal1"/>
    <w:rsid w:val="007E0D24"/>
    <w:pPr>
      <w:keepNext/>
      <w:keepLines/>
      <w:spacing w:line="240" w:lineRule="auto"/>
      <w:contextualSpacing/>
      <w:outlineLvl w:val="1"/>
    </w:pPr>
    <w:rPr>
      <w:b/>
      <w:color w:val="4C1130"/>
      <w:sz w:val="22"/>
      <w:szCs w:val="22"/>
    </w:rPr>
  </w:style>
  <w:style w:type="paragraph" w:styleId="Heading3">
    <w:name w:val="heading 3"/>
    <w:basedOn w:val="Normal1"/>
    <w:next w:val="Normal1"/>
    <w:rsid w:val="007E0D24"/>
    <w:pPr>
      <w:keepNext/>
      <w:keepLines/>
      <w:spacing w:after="80"/>
      <w:contextualSpacing/>
      <w:outlineLvl w:val="2"/>
    </w:pPr>
    <w:rPr>
      <w:b/>
      <w:color w:val="B7B7B7"/>
    </w:rPr>
  </w:style>
  <w:style w:type="paragraph" w:styleId="Heading4">
    <w:name w:val="heading 4"/>
    <w:basedOn w:val="Normal1"/>
    <w:next w:val="Normal1"/>
    <w:rsid w:val="007E0D24"/>
    <w:pPr>
      <w:keepNext/>
      <w:keepLines/>
      <w:spacing w:line="240" w:lineRule="auto"/>
      <w:contextualSpacing/>
      <w:outlineLvl w:val="3"/>
    </w:pPr>
    <w:rPr>
      <w:i/>
    </w:rPr>
  </w:style>
  <w:style w:type="paragraph" w:styleId="Heading5">
    <w:name w:val="heading 5"/>
    <w:basedOn w:val="Normal1"/>
    <w:next w:val="Normal1"/>
    <w:rsid w:val="007E0D24"/>
    <w:pPr>
      <w:keepNext/>
      <w:keepLines/>
      <w:spacing w:before="220" w:after="40"/>
      <w:contextualSpacing/>
      <w:outlineLvl w:val="4"/>
    </w:pPr>
    <w:rPr>
      <w:b/>
    </w:rPr>
  </w:style>
  <w:style w:type="paragraph" w:styleId="Heading6">
    <w:name w:val="heading 6"/>
    <w:basedOn w:val="Normal1"/>
    <w:next w:val="Normal1"/>
    <w:rsid w:val="007E0D24"/>
    <w:pPr>
      <w:keepNext/>
      <w:keepLines/>
      <w:spacing w:before="200" w:after="40"/>
      <w:contextualSpacing/>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0D24"/>
  </w:style>
  <w:style w:type="paragraph" w:styleId="Title">
    <w:name w:val="Title"/>
    <w:basedOn w:val="Normal1"/>
    <w:next w:val="Normal1"/>
    <w:rsid w:val="007E0D24"/>
    <w:pPr>
      <w:keepNext/>
      <w:keepLines/>
      <w:contextualSpacing/>
      <w:jc w:val="center"/>
    </w:pPr>
    <w:rPr>
      <w:b/>
      <w:color w:val="FFFFFF"/>
      <w:sz w:val="96"/>
      <w:szCs w:val="96"/>
      <w:shd w:val="clear" w:color="auto" w:fill="741B47"/>
    </w:rPr>
  </w:style>
  <w:style w:type="paragraph" w:styleId="Subtitle">
    <w:name w:val="Subtitle"/>
    <w:basedOn w:val="Normal1"/>
    <w:next w:val="Normal1"/>
    <w:rsid w:val="007E0D24"/>
    <w:pPr>
      <w:keepNext/>
      <w:keepLines/>
      <w:contextualSpacing/>
    </w:pPr>
    <w:rPr>
      <w:color w:val="741B47"/>
      <w:sz w:val="48"/>
      <w:szCs w:val="48"/>
    </w:rPr>
  </w:style>
  <w:style w:type="table" w:customStyle="1" w:styleId="a">
    <w:basedOn w:val="TableNormal"/>
    <w:rsid w:val="007E0D24"/>
    <w:tblPr>
      <w:tblStyleRowBandSize w:val="1"/>
      <w:tblStyleColBandSize w:val="1"/>
    </w:tblPr>
  </w:style>
  <w:style w:type="table" w:customStyle="1" w:styleId="a0">
    <w:basedOn w:val="TableNormal"/>
    <w:rsid w:val="007E0D24"/>
    <w:tblPr>
      <w:tblStyleRowBandSize w:val="1"/>
      <w:tblStyleColBandSize w:val="1"/>
    </w:tblPr>
  </w:style>
  <w:style w:type="table" w:customStyle="1" w:styleId="a1">
    <w:basedOn w:val="TableNormal"/>
    <w:rsid w:val="007E0D24"/>
    <w:tblPr>
      <w:tblStyleRowBandSize w:val="1"/>
      <w:tblStyleColBandSize w:val="1"/>
    </w:tblPr>
  </w:style>
  <w:style w:type="character" w:styleId="Hyperlink">
    <w:name w:val="Hyperlink"/>
    <w:basedOn w:val="DefaultParagraphFont"/>
    <w:uiPriority w:val="99"/>
    <w:unhideWhenUsed/>
    <w:rsid w:val="006838F4"/>
    <w:rPr>
      <w:color w:val="0000FF" w:themeColor="hyperlink"/>
      <w:u w:val="single"/>
    </w:rPr>
  </w:style>
  <w:style w:type="paragraph" w:styleId="NormalWeb">
    <w:name w:val="Normal (Web)"/>
    <w:basedOn w:val="Normal"/>
    <w:uiPriority w:val="99"/>
    <w:unhideWhenUsed/>
    <w:rsid w:val="000B651E"/>
    <w:pPr>
      <w:spacing w:before="100" w:beforeAutospacing="1" w:after="100" w:afterAutospacing="1" w:line="240" w:lineRule="auto"/>
    </w:pPr>
    <w:rPr>
      <w:rFonts w:ascii="Times New Roman" w:eastAsia="Times New Roman" w:hAnsi="Times New Roman" w:cs="Times New Roman"/>
      <w:color w:val="auto"/>
      <w:sz w:val="24"/>
      <w:szCs w:val="24"/>
      <w:lang w:eastAsia="en-IE"/>
    </w:rPr>
  </w:style>
  <w:style w:type="paragraph" w:styleId="ListParagraph">
    <w:name w:val="List Paragraph"/>
    <w:basedOn w:val="Normal"/>
    <w:uiPriority w:val="34"/>
    <w:qFormat/>
    <w:rsid w:val="007566C3"/>
    <w:pPr>
      <w:ind w:left="720"/>
      <w:contextualSpacing/>
    </w:pPr>
  </w:style>
  <w:style w:type="character" w:styleId="UnresolvedMention">
    <w:name w:val="Unresolved Mention"/>
    <w:basedOn w:val="DefaultParagraphFont"/>
    <w:uiPriority w:val="99"/>
    <w:semiHidden/>
    <w:unhideWhenUsed/>
    <w:rsid w:val="00A77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2869">
      <w:bodyDiv w:val="1"/>
      <w:marLeft w:val="0"/>
      <w:marRight w:val="0"/>
      <w:marTop w:val="0"/>
      <w:marBottom w:val="0"/>
      <w:divBdr>
        <w:top w:val="none" w:sz="0" w:space="0" w:color="auto"/>
        <w:left w:val="none" w:sz="0" w:space="0" w:color="auto"/>
        <w:bottom w:val="none" w:sz="0" w:space="0" w:color="auto"/>
        <w:right w:val="none" w:sz="0" w:space="0" w:color="auto"/>
      </w:divBdr>
    </w:div>
    <w:div w:id="1922637338">
      <w:bodyDiv w:val="1"/>
      <w:marLeft w:val="0"/>
      <w:marRight w:val="0"/>
      <w:marTop w:val="0"/>
      <w:marBottom w:val="0"/>
      <w:divBdr>
        <w:top w:val="none" w:sz="0" w:space="0" w:color="auto"/>
        <w:left w:val="none" w:sz="0" w:space="0" w:color="auto"/>
        <w:bottom w:val="none" w:sz="0" w:space="0" w:color="auto"/>
        <w:right w:val="none" w:sz="0" w:space="0" w:color="auto"/>
      </w:divBdr>
    </w:div>
    <w:div w:id="1953243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hthugh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Hughes</dc:creator>
  <cp:lastModifiedBy>Robert Hughes</cp:lastModifiedBy>
  <cp:revision>4</cp:revision>
  <cp:lastPrinted>2015-10-10T20:14:00Z</cp:lastPrinted>
  <dcterms:created xsi:type="dcterms:W3CDTF">2018-10-17T15:01:00Z</dcterms:created>
  <dcterms:modified xsi:type="dcterms:W3CDTF">2018-10-17T15:02:00Z</dcterms:modified>
</cp:coreProperties>
</file>