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EABE" w14:textId="5849BCA3" w:rsidR="00EE3400" w:rsidRPr="009F11A4" w:rsidRDefault="00A30B8D" w:rsidP="00A30B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11A4">
        <w:rPr>
          <w:rFonts w:ascii="Times New Roman" w:hAnsi="Times New Roman" w:cs="Times New Roman"/>
          <w:b/>
          <w:bCs/>
          <w:sz w:val="36"/>
          <w:szCs w:val="36"/>
        </w:rPr>
        <w:t>Ronan Kennedy</w:t>
      </w:r>
    </w:p>
    <w:p w14:paraId="0E49DB83" w14:textId="1EFF961B" w:rsidR="006C0A79" w:rsidRDefault="00A30B8D" w:rsidP="006D05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865">
        <w:rPr>
          <w:rFonts w:ascii="Times New Roman" w:hAnsi="Times New Roman" w:cs="Times New Roman"/>
          <w:sz w:val="24"/>
          <w:szCs w:val="24"/>
        </w:rPr>
        <w:t xml:space="preserve">Phone: +353876962729 | Email: </w:t>
      </w:r>
      <w:hyperlink r:id="rId7" w:history="1">
        <w:r w:rsidRPr="00B60865">
          <w:rPr>
            <w:rStyle w:val="Hyperlink"/>
            <w:rFonts w:ascii="Times New Roman" w:hAnsi="Times New Roman" w:cs="Times New Roman"/>
            <w:sz w:val="24"/>
            <w:szCs w:val="24"/>
          </w:rPr>
          <w:t>ronankennedy23@gmail.com</w:t>
        </w:r>
      </w:hyperlink>
    </w:p>
    <w:p w14:paraId="0396895B" w14:textId="1C79F8C8" w:rsidR="00B60865" w:rsidRPr="006C0A79" w:rsidRDefault="00B60865" w:rsidP="006C0A79">
      <w:pPr>
        <w:jc w:val="both"/>
        <w:rPr>
          <w:rFonts w:ascii="Times New Roman" w:hAnsi="Times New Roman" w:cs="Times New Roman"/>
          <w:sz w:val="24"/>
          <w:szCs w:val="24"/>
        </w:rPr>
      </w:pPr>
      <w:r w:rsidRPr="00C9270D">
        <w:rPr>
          <w:rFonts w:ascii="Times New Roman" w:hAnsi="Times New Roman" w:cs="Times New Roman"/>
          <w:b/>
          <w:bCs/>
          <w:sz w:val="24"/>
          <w:szCs w:val="24"/>
        </w:rPr>
        <w:t>Profile</w:t>
      </w:r>
    </w:p>
    <w:p w14:paraId="22362B81" w14:textId="77A9419C" w:rsidR="00B60865" w:rsidRDefault="00B60865" w:rsidP="00B60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Masters and LLB of Law graduate. </w:t>
      </w:r>
      <w:r w:rsidR="004835F6">
        <w:rPr>
          <w:rFonts w:ascii="Times New Roman" w:hAnsi="Times New Roman" w:cs="Times New Roman"/>
          <w:sz w:val="24"/>
          <w:szCs w:val="24"/>
        </w:rPr>
        <w:t xml:space="preserve">Extrovert with strong people skills. Experience using various IT skills and systems. Extensive leadership qualities developed through sport and personal development programmes. </w:t>
      </w:r>
      <w:r>
        <w:rPr>
          <w:rFonts w:ascii="Times New Roman" w:hAnsi="Times New Roman" w:cs="Times New Roman"/>
          <w:sz w:val="24"/>
          <w:szCs w:val="24"/>
        </w:rPr>
        <w:t xml:space="preserve">Aiming to secure a position to further develop analytical skills and knowledge in a </w:t>
      </w:r>
      <w:r w:rsidR="004835F6">
        <w:rPr>
          <w:rFonts w:ascii="Times New Roman" w:hAnsi="Times New Roman" w:cs="Times New Roman"/>
          <w:sz w:val="24"/>
          <w:szCs w:val="24"/>
        </w:rPr>
        <w:t xml:space="preserve">progressive </w:t>
      </w:r>
      <w:r w:rsidR="002E25BA">
        <w:rPr>
          <w:rFonts w:ascii="Times New Roman" w:hAnsi="Times New Roman" w:cs="Times New Roman"/>
          <w:sz w:val="24"/>
          <w:szCs w:val="24"/>
        </w:rPr>
        <w:t>firm</w:t>
      </w:r>
      <w:r w:rsidR="00C9270D">
        <w:rPr>
          <w:rFonts w:ascii="Times New Roman" w:hAnsi="Times New Roman" w:cs="Times New Roman"/>
          <w:sz w:val="24"/>
          <w:szCs w:val="24"/>
        </w:rPr>
        <w:t xml:space="preserve">. </w:t>
      </w:r>
      <w:r w:rsidR="002E25BA">
        <w:rPr>
          <w:rFonts w:ascii="Times New Roman" w:hAnsi="Times New Roman" w:cs="Times New Roman"/>
          <w:sz w:val="24"/>
          <w:szCs w:val="24"/>
        </w:rPr>
        <w:t xml:space="preserve">Two Fe1’s currently passed. </w:t>
      </w:r>
      <w:r w:rsidR="00C9270D">
        <w:rPr>
          <w:rFonts w:ascii="Times New Roman" w:hAnsi="Times New Roman" w:cs="Times New Roman"/>
          <w:sz w:val="24"/>
          <w:szCs w:val="24"/>
        </w:rPr>
        <w:t xml:space="preserve">Career aim is to become a </w:t>
      </w:r>
      <w:r w:rsidR="004835F6">
        <w:rPr>
          <w:rFonts w:ascii="Times New Roman" w:hAnsi="Times New Roman" w:cs="Times New Roman"/>
          <w:sz w:val="24"/>
          <w:szCs w:val="24"/>
        </w:rPr>
        <w:t>partner in a law firm</w:t>
      </w:r>
      <w:r w:rsidR="00C9270D">
        <w:rPr>
          <w:rFonts w:ascii="Times New Roman" w:hAnsi="Times New Roman" w:cs="Times New Roman"/>
          <w:sz w:val="24"/>
          <w:szCs w:val="24"/>
        </w:rPr>
        <w:t>.</w:t>
      </w:r>
    </w:p>
    <w:p w14:paraId="5F589893" w14:textId="624A58EF" w:rsidR="00C9270D" w:rsidRPr="00C9270D" w:rsidRDefault="006D058C" w:rsidP="00B608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Relevant</w:t>
      </w:r>
      <w:r w:rsidR="00C9270D" w:rsidRPr="00C9270D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67F2B1B9" w14:textId="3B1D6B61" w:rsidR="00811252" w:rsidRDefault="00811252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Kilrane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Solicitors.</w:t>
      </w:r>
    </w:p>
    <w:p w14:paraId="5B925318" w14:textId="3A2BCEE1" w:rsidR="00811252" w:rsidRDefault="00811252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270D">
        <w:rPr>
          <w:rFonts w:ascii="Times New Roman" w:hAnsi="Times New Roman" w:cs="Times New Roman"/>
          <w:i/>
          <w:iCs/>
          <w:sz w:val="24"/>
          <w:szCs w:val="24"/>
        </w:rPr>
        <w:t>General Practice Law Firm.</w:t>
      </w:r>
    </w:p>
    <w:p w14:paraId="028F8E97" w14:textId="77777777" w:rsidR="00811252" w:rsidRDefault="00811252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7379" w14:textId="44B8F462" w:rsidR="00811252" w:rsidRPr="00811252" w:rsidRDefault="00811252" w:rsidP="00142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1252">
        <w:rPr>
          <w:rFonts w:ascii="Times New Roman" w:hAnsi="Times New Roman" w:cs="Times New Roman"/>
          <w:b/>
          <w:bCs/>
          <w:sz w:val="24"/>
          <w:szCs w:val="24"/>
        </w:rPr>
        <w:tab/>
        <w:t>Legal Intern</w:t>
      </w:r>
    </w:p>
    <w:p w14:paraId="3F64D76E" w14:textId="29FA7CB8" w:rsidR="00811252" w:rsidRDefault="00811252" w:rsidP="00811252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the main conveyancing fee earner with all conveyancing matters.</w:t>
      </w:r>
    </w:p>
    <w:p w14:paraId="1AA96E2E" w14:textId="77777777" w:rsidR="00811252" w:rsidRDefault="00811252" w:rsidP="00811252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 applications for registration to Property Registration Authority.</w:t>
      </w:r>
    </w:p>
    <w:p w14:paraId="70F49EAB" w14:textId="77777777" w:rsidR="00811252" w:rsidRDefault="00811252" w:rsidP="00811252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invoices and completion statements.</w:t>
      </w:r>
    </w:p>
    <w:p w14:paraId="7377FCA8" w14:textId="77777777" w:rsidR="00811252" w:rsidRDefault="00811252" w:rsidP="00811252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Submitting applications to the probate office.</w:t>
      </w:r>
    </w:p>
    <w:p w14:paraId="068420C8" w14:textId="5D24A0A8" w:rsidR="00811252" w:rsidRDefault="00811252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A18D0" w14:textId="77777777" w:rsidR="00811252" w:rsidRDefault="00811252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5CF0F" w14:textId="3DB9B323" w:rsidR="00C9270D" w:rsidRDefault="00C9270D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JC Elite Construction, New York.</w:t>
      </w:r>
    </w:p>
    <w:p w14:paraId="5F16437B" w14:textId="39757070" w:rsidR="00C9270D" w:rsidRDefault="00C9270D" w:rsidP="001429AC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270D">
        <w:rPr>
          <w:rFonts w:ascii="Times New Roman" w:hAnsi="Times New Roman" w:cs="Times New Roman"/>
          <w:i/>
          <w:iCs/>
          <w:sz w:val="24"/>
          <w:szCs w:val="24"/>
        </w:rPr>
        <w:t>Construction Services Providers.</w:t>
      </w:r>
    </w:p>
    <w:p w14:paraId="22F19AEE" w14:textId="22BDC93F" w:rsidR="00C9270D" w:rsidRPr="00C9270D" w:rsidRDefault="00C9270D" w:rsidP="001429A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0D">
        <w:rPr>
          <w:rFonts w:ascii="Times New Roman" w:hAnsi="Times New Roman" w:cs="Times New Roman"/>
          <w:b/>
          <w:bCs/>
          <w:sz w:val="24"/>
          <w:szCs w:val="24"/>
        </w:rPr>
        <w:t>Legal Intern</w:t>
      </w:r>
    </w:p>
    <w:p w14:paraId="64EB08A1" w14:textId="13917FD5" w:rsidR="00C9270D" w:rsidRDefault="00C9270D" w:rsidP="001429AC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in the drafting and review of construction contracts.</w:t>
      </w:r>
    </w:p>
    <w:p w14:paraId="0D78F257" w14:textId="3BBB0AE9" w:rsidR="00C9270D" w:rsidRPr="00811252" w:rsidRDefault="00C9270D" w:rsidP="00811252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</w:t>
      </w:r>
      <w:r w:rsidRPr="00811252">
        <w:rPr>
          <w:rFonts w:ascii="Times New Roman" w:hAnsi="Times New Roman" w:cs="Times New Roman"/>
          <w:sz w:val="24"/>
          <w:szCs w:val="24"/>
        </w:rPr>
        <w:t>ing to create site safety programmes.</w:t>
      </w:r>
    </w:p>
    <w:p w14:paraId="251757A7" w14:textId="3582390F" w:rsidR="00C9270D" w:rsidRDefault="00C9270D" w:rsidP="001429AC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documents with various city marshals.</w:t>
      </w:r>
    </w:p>
    <w:p w14:paraId="2D8F9679" w14:textId="50EE8B31" w:rsidR="00C9270D" w:rsidRDefault="00C9270D" w:rsidP="001429AC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interaction with clients and sub-contractors on site and over the phone.</w:t>
      </w:r>
    </w:p>
    <w:p w14:paraId="6A5EC338" w14:textId="2FE5AE91" w:rsidR="00C9270D" w:rsidRDefault="00C9270D" w:rsidP="00C92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6CBCB" w14:textId="37DA28B2" w:rsidR="00C9270D" w:rsidRDefault="00C9270D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835F6">
        <w:rPr>
          <w:rFonts w:ascii="Times New Roman" w:hAnsi="Times New Roman" w:cs="Times New Roman"/>
          <w:sz w:val="24"/>
          <w:szCs w:val="24"/>
        </w:rPr>
        <w:t>8-2019</w:t>
      </w:r>
      <w:r w:rsidR="004835F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Flynn Solicitors</w:t>
      </w:r>
      <w:r w:rsidR="006D058C">
        <w:rPr>
          <w:rFonts w:ascii="Times New Roman" w:hAnsi="Times New Roman" w:cs="Times New Roman"/>
          <w:sz w:val="24"/>
          <w:szCs w:val="24"/>
        </w:rPr>
        <w:t>.</w:t>
      </w:r>
    </w:p>
    <w:p w14:paraId="6251B6F9" w14:textId="551453E2" w:rsidR="001429AC" w:rsidRPr="001429AC" w:rsidRDefault="00C9270D" w:rsidP="001429AC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3429822"/>
      <w:r w:rsidRPr="00C9270D">
        <w:rPr>
          <w:rFonts w:ascii="Times New Roman" w:hAnsi="Times New Roman" w:cs="Times New Roman"/>
          <w:i/>
          <w:iCs/>
          <w:sz w:val="24"/>
          <w:szCs w:val="24"/>
        </w:rPr>
        <w:t>General Practice Law Firm.</w:t>
      </w:r>
      <w:bookmarkEnd w:id="0"/>
    </w:p>
    <w:p w14:paraId="334F80F0" w14:textId="55BA7A2A" w:rsidR="00C9270D" w:rsidRPr="00C9270D" w:rsidRDefault="00C9270D" w:rsidP="001429A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0D">
        <w:rPr>
          <w:rFonts w:ascii="Times New Roman" w:hAnsi="Times New Roman" w:cs="Times New Roman"/>
          <w:b/>
          <w:bCs/>
          <w:sz w:val="24"/>
          <w:szCs w:val="24"/>
        </w:rPr>
        <w:t>Legal Intern</w:t>
      </w:r>
    </w:p>
    <w:p w14:paraId="02BC14BA" w14:textId="52F54481" w:rsidR="00C9270D" w:rsidRDefault="00C9270D" w:rsidP="001429AC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briefs for Circuit Court and High Court litigation.</w:t>
      </w:r>
    </w:p>
    <w:p w14:paraId="2651F297" w14:textId="11D78108" w:rsidR="00C9270D" w:rsidRDefault="00C9270D" w:rsidP="001429AC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principal solicitor in residential and commercial conveyancing.</w:t>
      </w:r>
    </w:p>
    <w:p w14:paraId="137DCDBA" w14:textId="704CD5DA" w:rsidR="00C9270D" w:rsidRDefault="00C9270D" w:rsidP="001429AC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closing documents for sale of property and dealing with requisitions.</w:t>
      </w:r>
    </w:p>
    <w:p w14:paraId="4EB50368" w14:textId="364B8AFE" w:rsidR="00C9270D" w:rsidRDefault="00C9270D" w:rsidP="001429AC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of wills, application for grants of probate.</w:t>
      </w:r>
    </w:p>
    <w:p w14:paraId="3FAC8D4E" w14:textId="5942C594" w:rsidR="00C9270D" w:rsidRDefault="00C9270D" w:rsidP="00C92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0BDA" w14:textId="77777777" w:rsidR="00811252" w:rsidRDefault="00811252" w:rsidP="00C927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5EF5A" w14:textId="77777777" w:rsidR="00811252" w:rsidRDefault="00811252" w:rsidP="00C927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8E223" w14:textId="77777777" w:rsidR="00811252" w:rsidRDefault="00811252" w:rsidP="00C927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19B50" w14:textId="77777777" w:rsidR="00811252" w:rsidRDefault="00811252" w:rsidP="00C927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CB7D5" w14:textId="38E8249E" w:rsidR="006D058C" w:rsidRPr="006D058C" w:rsidRDefault="006D058C" w:rsidP="00C927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58C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Experience</w:t>
      </w:r>
    </w:p>
    <w:p w14:paraId="0D8A477F" w14:textId="17C40174" w:rsidR="00C9270D" w:rsidRDefault="00C9270D" w:rsidP="0014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</w:t>
      </w:r>
      <w:r w:rsidR="004835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Lyric Ireland</w:t>
      </w:r>
      <w:r w:rsidR="006D058C">
        <w:rPr>
          <w:rFonts w:ascii="Times New Roman" w:hAnsi="Times New Roman" w:cs="Times New Roman"/>
          <w:sz w:val="24"/>
          <w:szCs w:val="24"/>
        </w:rPr>
        <w:t>.</w:t>
      </w:r>
    </w:p>
    <w:p w14:paraId="474295BD" w14:textId="51D9CB17" w:rsidR="001429AC" w:rsidRPr="001429AC" w:rsidRDefault="00C9270D" w:rsidP="001429AC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29AC">
        <w:rPr>
          <w:rFonts w:ascii="Times New Roman" w:hAnsi="Times New Roman" w:cs="Times New Roman"/>
          <w:i/>
          <w:iCs/>
          <w:sz w:val="24"/>
          <w:szCs w:val="24"/>
        </w:rPr>
        <w:t>Entertainment Equipment Providers</w:t>
      </w:r>
      <w:r w:rsidR="001429AC" w:rsidRPr="001429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1B7754" w14:textId="3ACACAB7" w:rsidR="00C9270D" w:rsidRPr="001429AC" w:rsidRDefault="00C9270D" w:rsidP="001429A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9AC">
        <w:rPr>
          <w:rFonts w:ascii="Times New Roman" w:hAnsi="Times New Roman" w:cs="Times New Roman"/>
          <w:b/>
          <w:bCs/>
          <w:sz w:val="24"/>
          <w:szCs w:val="24"/>
        </w:rPr>
        <w:t>Operations Manager (</w:t>
      </w:r>
      <w:r w:rsidR="004835F6">
        <w:rPr>
          <w:rFonts w:ascii="Times New Roman" w:hAnsi="Times New Roman" w:cs="Times New Roman"/>
          <w:b/>
          <w:bCs/>
          <w:sz w:val="24"/>
          <w:szCs w:val="24"/>
        </w:rPr>
        <w:t xml:space="preserve">Full and </w:t>
      </w:r>
      <w:r w:rsidRPr="001429AC">
        <w:rPr>
          <w:rFonts w:ascii="Times New Roman" w:hAnsi="Times New Roman" w:cs="Times New Roman"/>
          <w:b/>
          <w:bCs/>
          <w:sz w:val="24"/>
          <w:szCs w:val="24"/>
        </w:rPr>
        <w:t>Part-time)</w:t>
      </w:r>
    </w:p>
    <w:p w14:paraId="47ECCD4A" w14:textId="680D86A7" w:rsidR="00C9270D" w:rsidRDefault="00C9270D" w:rsidP="001429AC">
      <w:pPr>
        <w:pStyle w:val="ListParagraph"/>
        <w:numPr>
          <w:ilvl w:val="0"/>
          <w:numId w:val="4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management</w:t>
      </w:r>
      <w:r w:rsidR="006D058C">
        <w:rPr>
          <w:rFonts w:ascii="Times New Roman" w:hAnsi="Times New Roman" w:cs="Times New Roman"/>
          <w:sz w:val="24"/>
          <w:szCs w:val="24"/>
        </w:rPr>
        <w:t xml:space="preserve"> - S</w:t>
      </w:r>
      <w:r>
        <w:rPr>
          <w:rFonts w:ascii="Times New Roman" w:hAnsi="Times New Roman" w:cs="Times New Roman"/>
          <w:sz w:val="24"/>
          <w:szCs w:val="24"/>
        </w:rPr>
        <w:t>ourc</w:t>
      </w:r>
      <w:r w:rsidR="004835F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import</w:t>
      </w:r>
      <w:r w:rsidR="004835F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goods from international suppliers.</w:t>
      </w:r>
    </w:p>
    <w:p w14:paraId="3FBC57BE" w14:textId="3B0E9D11" w:rsidR="001429AC" w:rsidRDefault="001429AC" w:rsidP="001429AC">
      <w:pPr>
        <w:pStyle w:val="ListParagraph"/>
        <w:numPr>
          <w:ilvl w:val="0"/>
          <w:numId w:val="4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</w:t>
      </w:r>
      <w:r w:rsidR="004835F6">
        <w:rPr>
          <w:rFonts w:ascii="Times New Roman" w:hAnsi="Times New Roman" w:cs="Times New Roman"/>
          <w:sz w:val="24"/>
          <w:szCs w:val="24"/>
        </w:rPr>
        <w:t xml:space="preserve">and developing </w:t>
      </w:r>
      <w:r>
        <w:rPr>
          <w:rFonts w:ascii="Times New Roman" w:hAnsi="Times New Roman" w:cs="Times New Roman"/>
          <w:sz w:val="24"/>
          <w:szCs w:val="24"/>
        </w:rPr>
        <w:t>delivery schedules and</w:t>
      </w:r>
      <w:r w:rsidR="00483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routes.</w:t>
      </w:r>
    </w:p>
    <w:p w14:paraId="360505FD" w14:textId="466707F7" w:rsidR="001429AC" w:rsidRDefault="001429AC" w:rsidP="001429AC">
      <w:pPr>
        <w:pStyle w:val="ListParagraph"/>
        <w:numPr>
          <w:ilvl w:val="0"/>
          <w:numId w:val="4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to day administrative duties such as website marketing and processing invoices.</w:t>
      </w:r>
    </w:p>
    <w:p w14:paraId="0B450EC6" w14:textId="77777777" w:rsidR="004835F6" w:rsidRDefault="004835F6" w:rsidP="009F1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687D" w14:textId="10CFB450" w:rsidR="009F11A4" w:rsidRPr="009F11A4" w:rsidRDefault="009F11A4" w:rsidP="009F1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1A4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77B3DBBB" w14:textId="4A0187A6" w:rsidR="009F11A4" w:rsidRDefault="009F11A4" w:rsidP="009F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D448" w14:textId="267A1048" w:rsidR="009F11A4" w:rsidRDefault="009F11A4" w:rsidP="009F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ab/>
        <w:t>Maynooth University</w:t>
      </w:r>
    </w:p>
    <w:p w14:paraId="33CF66BC" w14:textId="3E599969" w:rsidR="009F11A4" w:rsidRPr="009F11A4" w:rsidRDefault="009F11A4" w:rsidP="009F11A4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1A4">
        <w:rPr>
          <w:rFonts w:ascii="Times New Roman" w:hAnsi="Times New Roman" w:cs="Times New Roman"/>
          <w:b/>
          <w:bCs/>
          <w:sz w:val="24"/>
          <w:szCs w:val="24"/>
        </w:rPr>
        <w:t>MA in Criminology and Criminal Justice</w:t>
      </w:r>
    </w:p>
    <w:p w14:paraId="37ED4748" w14:textId="54E0F375" w:rsidR="009F11A4" w:rsidRDefault="009F11A4" w:rsidP="009F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2012-2016</w:t>
      </w:r>
      <w:r>
        <w:rPr>
          <w:rFonts w:ascii="Times New Roman" w:hAnsi="Times New Roman" w:cs="Times New Roman"/>
          <w:sz w:val="24"/>
          <w:szCs w:val="24"/>
        </w:rPr>
        <w:tab/>
        <w:t>Maynooth University</w:t>
      </w:r>
    </w:p>
    <w:p w14:paraId="54E8B2B5" w14:textId="10658DE8" w:rsidR="009F11A4" w:rsidRPr="009F11A4" w:rsidRDefault="009F11A4" w:rsidP="009F11A4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1A4">
        <w:rPr>
          <w:rFonts w:ascii="Times New Roman" w:hAnsi="Times New Roman" w:cs="Times New Roman"/>
          <w:b/>
          <w:bCs/>
          <w:sz w:val="24"/>
          <w:szCs w:val="24"/>
        </w:rPr>
        <w:t>LLB of Law</w:t>
      </w:r>
    </w:p>
    <w:p w14:paraId="2D5A0D2C" w14:textId="6787B83C" w:rsidR="009F11A4" w:rsidRPr="009F11A4" w:rsidRDefault="009F11A4" w:rsidP="009F11A4">
      <w:pPr>
        <w:tabs>
          <w:tab w:val="left" w:pos="18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1A4">
        <w:rPr>
          <w:rFonts w:ascii="Times New Roman" w:hAnsi="Times New Roman" w:cs="Times New Roman"/>
          <w:b/>
          <w:bCs/>
          <w:sz w:val="24"/>
          <w:szCs w:val="24"/>
        </w:rPr>
        <w:t>Further Training</w:t>
      </w:r>
    </w:p>
    <w:p w14:paraId="5CB3C36A" w14:textId="38C9C593" w:rsidR="009F11A4" w:rsidRDefault="009F11A4" w:rsidP="006867C5">
      <w:pPr>
        <w:tabs>
          <w:tab w:val="left" w:pos="1440"/>
          <w:tab w:val="left" w:pos="1810"/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6C0A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Inner Winner Institute P</w:t>
      </w:r>
      <w:r w:rsidR="006867C5">
        <w:rPr>
          <w:rFonts w:ascii="Times New Roman" w:hAnsi="Times New Roman" w:cs="Times New Roman"/>
          <w:sz w:val="24"/>
          <w:szCs w:val="24"/>
        </w:rPr>
        <w:t>rofessional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867C5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Development Programme.</w:t>
      </w:r>
    </w:p>
    <w:p w14:paraId="0244AC5C" w14:textId="6EAFE5B2" w:rsidR="009F11A4" w:rsidRDefault="009F11A4" w:rsidP="006C0A79">
      <w:pPr>
        <w:tabs>
          <w:tab w:val="left" w:pos="1430"/>
          <w:tab w:val="left" w:pos="1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6C0A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GPA Personal Development Programme.</w:t>
      </w:r>
    </w:p>
    <w:p w14:paraId="69600B39" w14:textId="64738B68" w:rsidR="001F4BF4" w:rsidRDefault="009F11A4" w:rsidP="006C0A79">
      <w:pPr>
        <w:tabs>
          <w:tab w:val="left" w:pos="1450"/>
          <w:tab w:val="left" w:pos="181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6C0A79">
        <w:rPr>
          <w:rFonts w:ascii="Times New Roman" w:hAnsi="Times New Roman" w:cs="Times New Roman"/>
          <w:sz w:val="24"/>
          <w:szCs w:val="24"/>
        </w:rPr>
        <w:tab/>
      </w:r>
      <w:r w:rsidR="00811252">
        <w:rPr>
          <w:rFonts w:ascii="Times New Roman" w:hAnsi="Times New Roman" w:cs="Times New Roman"/>
          <w:sz w:val="24"/>
          <w:szCs w:val="24"/>
        </w:rPr>
        <w:t>Law Society</w:t>
      </w:r>
      <w:r>
        <w:rPr>
          <w:rFonts w:ascii="Times New Roman" w:hAnsi="Times New Roman" w:cs="Times New Roman"/>
          <w:sz w:val="24"/>
          <w:szCs w:val="24"/>
        </w:rPr>
        <w:t xml:space="preserve"> Employment Law Certificate.</w:t>
      </w:r>
    </w:p>
    <w:p w14:paraId="76C8DCB9" w14:textId="1971E082" w:rsidR="009F11A4" w:rsidRDefault="009F11A4" w:rsidP="009F11A4">
      <w:pPr>
        <w:tabs>
          <w:tab w:val="left" w:pos="18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1A4">
        <w:rPr>
          <w:rFonts w:ascii="Times New Roman" w:hAnsi="Times New Roman" w:cs="Times New Roman"/>
          <w:b/>
          <w:bCs/>
          <w:sz w:val="24"/>
          <w:szCs w:val="24"/>
        </w:rPr>
        <w:t>Interests and Achievements</w:t>
      </w:r>
    </w:p>
    <w:p w14:paraId="7EF74296" w14:textId="6878E589" w:rsidR="006C0A79" w:rsidRDefault="006C0A79" w:rsidP="006C0A79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ab/>
        <w:t xml:space="preserve">Travelled to Zambia in 2018 to work with disadvantaged and disabled children. </w:t>
      </w:r>
      <w:r w:rsidR="00303D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aised over €10,000 </w:t>
      </w:r>
      <w:r w:rsidR="00303DE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aid </w:t>
      </w:r>
      <w:r w:rsidR="00303DE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Projects and Self-Help Africa</w:t>
      </w:r>
      <w:r w:rsidR="001F4BF4">
        <w:rPr>
          <w:rFonts w:ascii="Times New Roman" w:hAnsi="Times New Roman" w:cs="Times New Roman"/>
          <w:sz w:val="24"/>
          <w:szCs w:val="24"/>
        </w:rPr>
        <w:t xml:space="preserve"> through a variety of </w:t>
      </w:r>
      <w:r w:rsidR="00303DE5">
        <w:rPr>
          <w:rFonts w:ascii="Times New Roman" w:hAnsi="Times New Roman" w:cs="Times New Roman"/>
          <w:sz w:val="24"/>
          <w:szCs w:val="24"/>
        </w:rPr>
        <w:t xml:space="preserve">self-managed </w:t>
      </w:r>
      <w:r w:rsidR="001F4BF4">
        <w:rPr>
          <w:rFonts w:ascii="Times New Roman" w:hAnsi="Times New Roman" w:cs="Times New Roman"/>
          <w:sz w:val="24"/>
          <w:szCs w:val="24"/>
        </w:rPr>
        <w:t>events and fundraisers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8A5C1" w14:textId="56655177" w:rsidR="006C0A79" w:rsidRDefault="006C0A79" w:rsidP="006C0A79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Gaelic Football</w:t>
      </w:r>
      <w:r>
        <w:rPr>
          <w:rFonts w:ascii="Times New Roman" w:hAnsi="Times New Roman" w:cs="Times New Roman"/>
          <w:sz w:val="24"/>
          <w:szCs w:val="24"/>
        </w:rPr>
        <w:tab/>
        <w:t>Leitrim Senior Inter County footballer. Individual awards and multiple team success throughout my sporting career, including All-Ireland Championship player of the week award in 2017.</w:t>
      </w:r>
    </w:p>
    <w:p w14:paraId="126929E1" w14:textId="35846961" w:rsidR="006C0A79" w:rsidRDefault="006C0A79" w:rsidP="006C0A79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Roles</w:t>
      </w:r>
      <w:r w:rsidR="00686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Maynooth University GAA club Chairman 2014/2015 and </w:t>
      </w:r>
      <w:r w:rsidR="001F4BF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ice Chairman </w:t>
      </w:r>
      <w:r w:rsidR="001F4BF4">
        <w:rPr>
          <w:rFonts w:ascii="Times New Roman" w:hAnsi="Times New Roman" w:cs="Times New Roman"/>
          <w:sz w:val="24"/>
          <w:szCs w:val="24"/>
        </w:rPr>
        <w:t>2015/2016.</w:t>
      </w:r>
    </w:p>
    <w:p w14:paraId="102CC807" w14:textId="2937B2C6" w:rsidR="001F4BF4" w:rsidRDefault="001F4BF4" w:rsidP="006C0A79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ab/>
        <w:t xml:space="preserve">Keen interest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867C5">
        <w:rPr>
          <w:rFonts w:ascii="Times New Roman" w:hAnsi="Times New Roman" w:cs="Times New Roman"/>
          <w:sz w:val="24"/>
          <w:szCs w:val="24"/>
        </w:rPr>
        <w:t>Gaelforce</w:t>
      </w:r>
      <w:proofErr w:type="spellEnd"/>
      <w:r w:rsidR="00686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endurance adventure races, as well as mos</w:t>
      </w:r>
      <w:r w:rsidR="00835D74">
        <w:rPr>
          <w:rFonts w:ascii="Times New Roman" w:hAnsi="Times New Roman" w:cs="Times New Roman"/>
          <w:sz w:val="24"/>
          <w:szCs w:val="24"/>
        </w:rPr>
        <w:t>t other</w:t>
      </w:r>
      <w:r>
        <w:rPr>
          <w:rFonts w:ascii="Times New Roman" w:hAnsi="Times New Roman" w:cs="Times New Roman"/>
          <w:sz w:val="24"/>
          <w:szCs w:val="24"/>
        </w:rPr>
        <w:t xml:space="preserve"> sports. </w:t>
      </w:r>
    </w:p>
    <w:p w14:paraId="4FD28881" w14:textId="7D6516AD" w:rsidR="001F4BF4" w:rsidRPr="001F4BF4" w:rsidRDefault="001F4BF4" w:rsidP="006C0A79">
      <w:pPr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BF4">
        <w:rPr>
          <w:rFonts w:ascii="Times New Roman" w:hAnsi="Times New Roman" w:cs="Times New Roman"/>
          <w:b/>
          <w:bCs/>
          <w:sz w:val="24"/>
          <w:szCs w:val="24"/>
        </w:rPr>
        <w:t>References on request</w:t>
      </w:r>
    </w:p>
    <w:sectPr w:rsidR="001F4BF4" w:rsidRPr="001F4BF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B0220" w14:textId="77777777" w:rsidR="000059F4" w:rsidRDefault="000059F4" w:rsidP="006C0A79">
      <w:pPr>
        <w:spacing w:after="0" w:line="240" w:lineRule="auto"/>
      </w:pPr>
      <w:r>
        <w:separator/>
      </w:r>
    </w:p>
  </w:endnote>
  <w:endnote w:type="continuationSeparator" w:id="0">
    <w:p w14:paraId="5496C78F" w14:textId="77777777" w:rsidR="000059F4" w:rsidRDefault="000059F4" w:rsidP="006C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5437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99DDE" w14:textId="6DD5ADCA" w:rsidR="006C0A79" w:rsidRDefault="006C0A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4136A" w14:textId="77777777" w:rsidR="006C0A79" w:rsidRDefault="006C0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5A8D" w14:textId="77777777" w:rsidR="000059F4" w:rsidRDefault="000059F4" w:rsidP="006C0A79">
      <w:pPr>
        <w:spacing w:after="0" w:line="240" w:lineRule="auto"/>
      </w:pPr>
      <w:r>
        <w:separator/>
      </w:r>
    </w:p>
  </w:footnote>
  <w:footnote w:type="continuationSeparator" w:id="0">
    <w:p w14:paraId="5DC98BC5" w14:textId="77777777" w:rsidR="000059F4" w:rsidRDefault="000059F4" w:rsidP="006C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09BA" w14:textId="67BA02DF" w:rsidR="006C0A79" w:rsidRPr="006C0A79" w:rsidRDefault="006C0A7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CV for Ronan Kennedy</w:t>
    </w:r>
  </w:p>
  <w:p w14:paraId="1CA429F6" w14:textId="77777777" w:rsidR="006C0A79" w:rsidRDefault="006C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D3D"/>
    <w:multiLevelType w:val="hybridMultilevel"/>
    <w:tmpl w:val="104483D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9B54CE"/>
    <w:multiLevelType w:val="hybridMultilevel"/>
    <w:tmpl w:val="77207E4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CC3956"/>
    <w:multiLevelType w:val="hybridMultilevel"/>
    <w:tmpl w:val="C408E38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717DB8"/>
    <w:multiLevelType w:val="hybridMultilevel"/>
    <w:tmpl w:val="BAA627E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8B3E61"/>
    <w:multiLevelType w:val="hybridMultilevel"/>
    <w:tmpl w:val="A132654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8D"/>
    <w:rsid w:val="000059F4"/>
    <w:rsid w:val="001429AC"/>
    <w:rsid w:val="001F4BF4"/>
    <w:rsid w:val="002E25BA"/>
    <w:rsid w:val="002F70C5"/>
    <w:rsid w:val="00303DE5"/>
    <w:rsid w:val="00422F46"/>
    <w:rsid w:val="004835F6"/>
    <w:rsid w:val="004A1893"/>
    <w:rsid w:val="00535232"/>
    <w:rsid w:val="00582258"/>
    <w:rsid w:val="006867C5"/>
    <w:rsid w:val="006C0A79"/>
    <w:rsid w:val="006D058C"/>
    <w:rsid w:val="00717786"/>
    <w:rsid w:val="007B114F"/>
    <w:rsid w:val="00811252"/>
    <w:rsid w:val="0081303D"/>
    <w:rsid w:val="00835D74"/>
    <w:rsid w:val="00992B66"/>
    <w:rsid w:val="009F11A4"/>
    <w:rsid w:val="00A30B8D"/>
    <w:rsid w:val="00A551E3"/>
    <w:rsid w:val="00AC492C"/>
    <w:rsid w:val="00B2667F"/>
    <w:rsid w:val="00B60865"/>
    <w:rsid w:val="00C26441"/>
    <w:rsid w:val="00C301BC"/>
    <w:rsid w:val="00C41D07"/>
    <w:rsid w:val="00C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C4C5"/>
  <w15:chartTrackingRefBased/>
  <w15:docId w15:val="{55B51F75-06CA-4863-ACC8-FCEBF73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B8D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B60865"/>
  </w:style>
  <w:style w:type="character" w:customStyle="1" w:styleId="vanity-namedisplay-name">
    <w:name w:val="vanity-name__display-name"/>
    <w:basedOn w:val="DefaultParagraphFont"/>
    <w:rsid w:val="00B60865"/>
  </w:style>
  <w:style w:type="paragraph" w:styleId="ListParagraph">
    <w:name w:val="List Paragraph"/>
    <w:basedOn w:val="Normal"/>
    <w:uiPriority w:val="34"/>
    <w:qFormat/>
    <w:rsid w:val="00C92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79"/>
  </w:style>
  <w:style w:type="paragraph" w:styleId="Footer">
    <w:name w:val="footer"/>
    <w:basedOn w:val="Normal"/>
    <w:link w:val="FooterChar"/>
    <w:uiPriority w:val="99"/>
    <w:unhideWhenUsed/>
    <w:rsid w:val="006C0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nankennedy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kennedy</dc:creator>
  <cp:keywords/>
  <dc:description/>
  <cp:lastModifiedBy>roisin kennedy</cp:lastModifiedBy>
  <cp:revision>2</cp:revision>
  <dcterms:created xsi:type="dcterms:W3CDTF">2020-10-14T14:39:00Z</dcterms:created>
  <dcterms:modified xsi:type="dcterms:W3CDTF">2020-10-14T14:39:00Z</dcterms:modified>
</cp:coreProperties>
</file>