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DD" w:rsidRDefault="00AB7FC6" w:rsidP="00AB7FC6">
      <w:pPr>
        <w:spacing w:line="192" w:lineRule="auto"/>
        <w:jc w:val="center"/>
        <w:rPr>
          <w:rFonts w:ascii="Garamond" w:hAnsi="Garamond"/>
          <w:b/>
          <w:sz w:val="28"/>
        </w:rPr>
      </w:pPr>
      <w:r w:rsidRPr="00AB7FC6">
        <w:rPr>
          <w:rFonts w:ascii="Garamond" w:hAnsi="Garamond"/>
          <w:b/>
          <w:sz w:val="28"/>
        </w:rPr>
        <w:t>Rory Knight</w:t>
      </w:r>
    </w:p>
    <w:p w:rsidR="00AB7FC6" w:rsidRPr="00AB7FC6" w:rsidRDefault="00AB7FC6" w:rsidP="00AB7FC6">
      <w:pPr>
        <w:spacing w:line="192" w:lineRule="auto"/>
        <w:jc w:val="center"/>
        <w:rPr>
          <w:rFonts w:ascii="Garamond" w:hAnsi="Garamond"/>
          <w:sz w:val="20"/>
        </w:rPr>
      </w:pPr>
      <w:r w:rsidRPr="00AB7FC6">
        <w:rPr>
          <w:rFonts w:ascii="Garamond" w:hAnsi="Garamond"/>
          <w:sz w:val="20"/>
        </w:rPr>
        <w:t>20 Doctor Mannix Road,</w:t>
      </w:r>
    </w:p>
    <w:p w:rsidR="00AB7FC6" w:rsidRPr="00AB7FC6" w:rsidRDefault="00AB7FC6" w:rsidP="00AB7FC6">
      <w:pPr>
        <w:spacing w:line="192" w:lineRule="auto"/>
        <w:jc w:val="center"/>
        <w:rPr>
          <w:rFonts w:ascii="Garamond" w:hAnsi="Garamond"/>
          <w:sz w:val="20"/>
        </w:rPr>
      </w:pPr>
      <w:r w:rsidRPr="00AB7FC6">
        <w:rPr>
          <w:rFonts w:ascii="Garamond" w:hAnsi="Garamond"/>
          <w:sz w:val="20"/>
        </w:rPr>
        <w:t>Salthill,</w:t>
      </w:r>
    </w:p>
    <w:p w:rsidR="00AB7FC6" w:rsidRPr="00AB7FC6" w:rsidRDefault="00AB7FC6" w:rsidP="00AB7FC6">
      <w:pPr>
        <w:spacing w:line="192" w:lineRule="auto"/>
        <w:jc w:val="center"/>
        <w:rPr>
          <w:rFonts w:ascii="Garamond" w:hAnsi="Garamond"/>
          <w:sz w:val="20"/>
        </w:rPr>
      </w:pPr>
      <w:r w:rsidRPr="00AB7FC6">
        <w:rPr>
          <w:rFonts w:ascii="Garamond" w:hAnsi="Garamond"/>
          <w:sz w:val="20"/>
        </w:rPr>
        <w:t>Galway</w:t>
      </w:r>
    </w:p>
    <w:p w:rsidR="00AB7FC6" w:rsidRPr="00AB7FC6" w:rsidRDefault="00AB7FC6" w:rsidP="00AB7FC6">
      <w:pPr>
        <w:spacing w:line="192" w:lineRule="auto"/>
        <w:jc w:val="center"/>
        <w:rPr>
          <w:rFonts w:ascii="Garamond" w:hAnsi="Garamond"/>
          <w:sz w:val="20"/>
        </w:rPr>
      </w:pPr>
      <w:r w:rsidRPr="00AB7FC6">
        <w:rPr>
          <w:rFonts w:ascii="Garamond" w:hAnsi="Garamond"/>
          <w:sz w:val="20"/>
        </w:rPr>
        <w:t xml:space="preserve">Email: </w:t>
      </w:r>
      <w:hyperlink r:id="rId5" w:history="1">
        <w:r w:rsidR="00C508D9" w:rsidRPr="00C508D9">
          <w:rPr>
            <w:rStyle w:val="Hyperlink"/>
            <w:rFonts w:ascii="Garamond" w:hAnsi="Garamond"/>
            <w:color w:val="auto"/>
          </w:rPr>
          <w:t>R.knight2@nuigalway.ie</w:t>
        </w:r>
      </w:hyperlink>
    </w:p>
    <w:p w:rsidR="00AB7FC6" w:rsidRDefault="00AB7FC6" w:rsidP="00AB7FC6">
      <w:pPr>
        <w:spacing w:line="192" w:lineRule="auto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Mobile: 08</w:t>
      </w:r>
      <w:r w:rsidRPr="00AB7FC6">
        <w:rPr>
          <w:rFonts w:ascii="Garamond" w:hAnsi="Garamond"/>
          <w:sz w:val="20"/>
        </w:rPr>
        <w:t>57591461</w:t>
      </w:r>
    </w:p>
    <w:p w:rsidR="00AB7FC6" w:rsidRPr="005F5EF9" w:rsidRDefault="00AB7FC6" w:rsidP="00AB7FC6">
      <w:pPr>
        <w:spacing w:line="192" w:lineRule="auto"/>
        <w:rPr>
          <w:rFonts w:ascii="Garamond" w:hAnsi="Garamond"/>
          <w:b/>
          <w:u w:val="single"/>
        </w:rPr>
      </w:pPr>
      <w:r w:rsidRPr="005F5EF9">
        <w:rPr>
          <w:rFonts w:ascii="Garamond" w:hAnsi="Garamond"/>
          <w:b/>
          <w:u w:val="single"/>
        </w:rPr>
        <w:t xml:space="preserve">Education </w:t>
      </w:r>
    </w:p>
    <w:p w:rsidR="00E5428F" w:rsidRDefault="00E5428F" w:rsidP="00AB7FC6">
      <w:pPr>
        <w:spacing w:line="192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2018–2019 </w:t>
      </w:r>
      <w:r w:rsidRPr="00E5428F">
        <w:rPr>
          <w:rFonts w:ascii="Garamond" w:hAnsi="Garamond"/>
        </w:rPr>
        <w:t>National Unive</w:t>
      </w:r>
      <w:r>
        <w:rPr>
          <w:rFonts w:ascii="Garamond" w:hAnsi="Garamond"/>
        </w:rPr>
        <w:t>rsity of Ireland, Galway. LLM</w:t>
      </w:r>
      <w:r w:rsidRPr="00E5428F">
        <w:rPr>
          <w:rFonts w:ascii="Garamond" w:hAnsi="Garamond"/>
        </w:rPr>
        <w:t xml:space="preserve"> International and Comparative Disability Law and Policy</w:t>
      </w:r>
      <w:r>
        <w:rPr>
          <w:rFonts w:ascii="Garamond" w:hAnsi="Garamond"/>
        </w:rPr>
        <w:t>: Predicted grade 1:1</w:t>
      </w:r>
      <w:r w:rsidR="005F5EF9">
        <w:rPr>
          <w:rFonts w:ascii="Garamond" w:hAnsi="Garamond"/>
        </w:rPr>
        <w:t>.</w:t>
      </w:r>
    </w:p>
    <w:p w:rsidR="00E5428F" w:rsidRPr="00E5428F" w:rsidRDefault="00E5428F" w:rsidP="00E5428F">
      <w:pPr>
        <w:pStyle w:val="ListParagraph"/>
        <w:numPr>
          <w:ilvl w:val="0"/>
          <w:numId w:val="8"/>
        </w:numPr>
        <w:spacing w:line="192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Subjects include: </w:t>
      </w:r>
      <w:r w:rsidRPr="00E5428F">
        <w:rPr>
          <w:rFonts w:ascii="Garamond" w:hAnsi="Garamond"/>
        </w:rPr>
        <w:t>Mental Health Law and Policy, Legal Capacity</w:t>
      </w:r>
      <w:r>
        <w:rPr>
          <w:rFonts w:ascii="Garamond" w:hAnsi="Garamond"/>
        </w:rPr>
        <w:t xml:space="preserve"> Law and Policy</w:t>
      </w:r>
      <w:r w:rsidRPr="00E5428F">
        <w:rPr>
          <w:rFonts w:ascii="Garamond" w:hAnsi="Garamond"/>
        </w:rPr>
        <w:t>, Medical Law, Independent Living, Inclusive Education Law</w:t>
      </w:r>
      <w:r>
        <w:rPr>
          <w:rFonts w:ascii="Garamond" w:hAnsi="Garamond"/>
        </w:rPr>
        <w:t>, Regional Disability Law and Policy</w:t>
      </w:r>
    </w:p>
    <w:p w:rsidR="00AB7FC6" w:rsidRPr="00FF1A3E" w:rsidRDefault="00EA6BC0" w:rsidP="009F39F3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</w:rPr>
        <w:t>2014-2018</w:t>
      </w:r>
      <w:r w:rsidR="00AB7FC6" w:rsidRPr="00FF1A3E">
        <w:rPr>
          <w:rFonts w:ascii="Garamond" w:hAnsi="Garamond"/>
          <w:b/>
        </w:rPr>
        <w:t xml:space="preserve"> </w:t>
      </w:r>
      <w:r w:rsidR="00AB7FC6" w:rsidRPr="00FF1A3E">
        <w:rPr>
          <w:rFonts w:ascii="Garamond" w:hAnsi="Garamond"/>
        </w:rPr>
        <w:t>National University of Ireland, Galway. Bachelor of Civil Law</w:t>
      </w:r>
      <w:r w:rsidR="00E5428F">
        <w:rPr>
          <w:rFonts w:ascii="Garamond" w:hAnsi="Garamond"/>
        </w:rPr>
        <w:t>: 2.1</w:t>
      </w:r>
      <w:r w:rsidR="005F5EF9">
        <w:rPr>
          <w:rFonts w:ascii="Garamond" w:hAnsi="Garamond"/>
        </w:rPr>
        <w:t xml:space="preserve"> (65%).</w:t>
      </w:r>
    </w:p>
    <w:p w:rsidR="00AB7FC6" w:rsidRPr="00FF1A3E" w:rsidRDefault="00AB7FC6" w:rsidP="009F39F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b/>
        </w:rPr>
      </w:pPr>
      <w:r w:rsidRPr="00FF1A3E">
        <w:rPr>
          <w:rFonts w:ascii="Garamond" w:hAnsi="Garamond"/>
          <w:b/>
        </w:rPr>
        <w:t xml:space="preserve">First Year: </w:t>
      </w:r>
      <w:r w:rsidRPr="00FF1A3E">
        <w:rPr>
          <w:rFonts w:ascii="Garamond" w:hAnsi="Garamond"/>
        </w:rPr>
        <w:t>Irish Legal System (63%), Constitutional Law (60%), Legal Procedure (61%), Intensive legal Methods and Research (58%), Contract (45%), Family Law (60%)</w:t>
      </w:r>
      <w:r w:rsidR="005F5EF9">
        <w:rPr>
          <w:rFonts w:ascii="Garamond" w:hAnsi="Garamond"/>
        </w:rPr>
        <w:t>.</w:t>
      </w:r>
    </w:p>
    <w:p w:rsidR="00AB7FC6" w:rsidRPr="00B9548B" w:rsidRDefault="00AB7FC6" w:rsidP="009F39F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b/>
        </w:rPr>
      </w:pPr>
      <w:r w:rsidRPr="00FF1A3E">
        <w:rPr>
          <w:rFonts w:ascii="Garamond" w:hAnsi="Garamond"/>
          <w:b/>
        </w:rPr>
        <w:t>Second Year</w:t>
      </w:r>
      <w:r w:rsidR="00B9548B">
        <w:rPr>
          <w:rFonts w:ascii="Garamond" w:hAnsi="Garamond"/>
          <w:b/>
        </w:rPr>
        <w:t xml:space="preserve"> (60%)</w:t>
      </w:r>
      <w:r w:rsidRPr="00FF1A3E">
        <w:rPr>
          <w:rFonts w:ascii="Garamond" w:hAnsi="Garamond"/>
          <w:b/>
        </w:rPr>
        <w:t xml:space="preserve">: </w:t>
      </w:r>
      <w:r w:rsidRPr="00FF1A3E">
        <w:rPr>
          <w:rFonts w:ascii="Garamond" w:hAnsi="Garamond"/>
        </w:rPr>
        <w:t xml:space="preserve">Sociology of Law (68%), Company Law (57%), Criminal Law </w:t>
      </w:r>
      <w:r w:rsidR="009F39F3" w:rsidRPr="00FF1A3E">
        <w:rPr>
          <w:rFonts w:ascii="Garamond" w:hAnsi="Garamond"/>
        </w:rPr>
        <w:t>(61%), Administrative Law (60%),</w:t>
      </w:r>
      <w:r w:rsidR="00AF1D60">
        <w:rPr>
          <w:rFonts w:ascii="Garamond" w:hAnsi="Garamond"/>
        </w:rPr>
        <w:t xml:space="preserve"> Essay (50%),</w:t>
      </w:r>
      <w:r w:rsidR="009F39F3" w:rsidRPr="00FF1A3E">
        <w:rPr>
          <w:rFonts w:ascii="Garamond" w:hAnsi="Garamond"/>
        </w:rPr>
        <w:t xml:space="preserve"> European Union Law (60%), Intellectual Property Law (54%), Criminology (67%)</w:t>
      </w:r>
      <w:r w:rsidR="005F5EF9">
        <w:rPr>
          <w:rFonts w:ascii="Garamond" w:hAnsi="Garamond"/>
        </w:rPr>
        <w:t>.</w:t>
      </w:r>
    </w:p>
    <w:p w:rsidR="00B9548B" w:rsidRPr="00FF1A3E" w:rsidRDefault="00F026C8" w:rsidP="009F39F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Third/Final Year (67</w:t>
      </w:r>
      <w:r w:rsidR="00B9548B">
        <w:rPr>
          <w:rFonts w:ascii="Garamond" w:hAnsi="Garamond"/>
          <w:b/>
        </w:rPr>
        <w:t xml:space="preserve">%): </w:t>
      </w:r>
      <w:r>
        <w:rPr>
          <w:rFonts w:ascii="Garamond" w:hAnsi="Garamond"/>
        </w:rPr>
        <w:t>Labour Law (64%), Land Law (66%), Equity (64</w:t>
      </w:r>
      <w:r w:rsidR="00B9548B">
        <w:rPr>
          <w:rFonts w:ascii="Garamond" w:hAnsi="Garamond"/>
        </w:rPr>
        <w:t>%), Media Law (60%), Health Law and Policy (72%)</w:t>
      </w:r>
      <w:r>
        <w:rPr>
          <w:rFonts w:ascii="Garamond" w:hAnsi="Garamond"/>
        </w:rPr>
        <w:t>, Alternative Dispute Resolution (73%), Banking Law (71%), Clinical Placement (72%), Final Year Project (70%)</w:t>
      </w:r>
      <w:r w:rsidR="005F5EF9">
        <w:rPr>
          <w:rFonts w:ascii="Garamond" w:hAnsi="Garamond"/>
        </w:rPr>
        <w:t>.</w:t>
      </w:r>
    </w:p>
    <w:p w:rsidR="009F39F3" w:rsidRPr="00FF1A3E" w:rsidRDefault="009F39F3" w:rsidP="009F39F3">
      <w:p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  <w:b/>
        </w:rPr>
        <w:t xml:space="preserve">2016-2017 </w:t>
      </w:r>
      <w:r w:rsidRPr="00533446">
        <w:rPr>
          <w:rFonts w:ascii="Garamond" w:hAnsi="Garamond"/>
        </w:rPr>
        <w:t>RijksUniversiteit, Groningen</w:t>
      </w:r>
      <w:r w:rsidRPr="00B9548B">
        <w:rPr>
          <w:rFonts w:ascii="Garamond" w:hAnsi="Garamond"/>
          <w:b/>
        </w:rPr>
        <w:t>.</w:t>
      </w:r>
      <w:r w:rsidR="00B9548B" w:rsidRPr="00B9548B">
        <w:rPr>
          <w:rFonts w:ascii="Garamond" w:hAnsi="Garamond"/>
          <w:b/>
        </w:rPr>
        <w:t xml:space="preserve"> </w:t>
      </w:r>
      <w:r w:rsidR="00F026C8">
        <w:rPr>
          <w:rFonts w:ascii="Garamond" w:hAnsi="Garamond"/>
          <w:b/>
        </w:rPr>
        <w:t>(69%)</w:t>
      </w:r>
    </w:p>
    <w:p w:rsidR="009F39F3" w:rsidRDefault="009F39F3" w:rsidP="009F39F3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>Private Law (63%), Criminal Law (64%), Moral Dilemmas in International Relations (71%), Theory of International Relations (80%), Anthropology of Law (79%), Dutch Studies (57%)</w:t>
      </w:r>
      <w:r w:rsidR="005F5EF9">
        <w:rPr>
          <w:rFonts w:ascii="Garamond" w:hAnsi="Garamond"/>
        </w:rPr>
        <w:t>.</w:t>
      </w:r>
    </w:p>
    <w:p w:rsidR="00533446" w:rsidRDefault="00533446" w:rsidP="00533446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2008- 2014 </w:t>
      </w:r>
      <w:proofErr w:type="spellStart"/>
      <w:r>
        <w:rPr>
          <w:rFonts w:ascii="Garamond" w:hAnsi="Garamond"/>
        </w:rPr>
        <w:t>Colaiste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Iogn</w:t>
      </w:r>
      <w:r w:rsidRPr="00533446">
        <w:rPr>
          <w:rFonts w:ascii="Garamond" w:hAnsi="Garamond"/>
        </w:rPr>
        <w:t>aid</w:t>
      </w:r>
      <w:proofErr w:type="spellEnd"/>
      <w:r w:rsidRPr="00533446">
        <w:rPr>
          <w:rFonts w:ascii="Garamond" w:hAnsi="Garamond"/>
        </w:rPr>
        <w:t>, Galway. Leaving Certificate: 465</w:t>
      </w:r>
    </w:p>
    <w:p w:rsidR="00533446" w:rsidRPr="00533446" w:rsidRDefault="00533446" w:rsidP="00533446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 w:rsidRPr="00533446">
        <w:rPr>
          <w:rFonts w:ascii="Garamond" w:hAnsi="Garamond"/>
        </w:rPr>
        <w:t xml:space="preserve">English (B1), Irish (A2), German (B2), Economics (C1), Biology (B1), Business (B1), Mathematics </w:t>
      </w:r>
      <w:r>
        <w:rPr>
          <w:rFonts w:ascii="Garamond" w:hAnsi="Garamond"/>
        </w:rPr>
        <w:t xml:space="preserve">(Ordinary Level C1) </w:t>
      </w:r>
    </w:p>
    <w:p w:rsidR="009F39F3" w:rsidRPr="005F5EF9" w:rsidRDefault="009F39F3" w:rsidP="009F39F3">
      <w:pPr>
        <w:spacing w:line="240" w:lineRule="auto"/>
        <w:rPr>
          <w:rFonts w:ascii="Garamond" w:hAnsi="Garamond"/>
          <w:b/>
          <w:u w:val="single"/>
        </w:rPr>
      </w:pPr>
      <w:r w:rsidRPr="005F5EF9">
        <w:rPr>
          <w:rFonts w:ascii="Garamond" w:hAnsi="Garamond"/>
          <w:b/>
          <w:u w:val="single"/>
        </w:rPr>
        <w:t>Employment History</w:t>
      </w:r>
    </w:p>
    <w:p w:rsidR="009F39F3" w:rsidRDefault="009F39F3" w:rsidP="009F39F3">
      <w:pPr>
        <w:spacing w:line="240" w:lineRule="auto"/>
        <w:rPr>
          <w:rFonts w:ascii="Garamond" w:hAnsi="Garamond"/>
          <w:b/>
        </w:rPr>
      </w:pPr>
      <w:r w:rsidRPr="00FF1A3E">
        <w:rPr>
          <w:rFonts w:ascii="Garamond" w:hAnsi="Garamond"/>
          <w:b/>
        </w:rPr>
        <w:t>Legal Work Experience</w:t>
      </w:r>
    </w:p>
    <w:p w:rsidR="00F026C8" w:rsidRDefault="00F026C8" w:rsidP="009F39F3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August 2018 – Present. </w:t>
      </w:r>
      <w:r w:rsidR="00EA6BC0">
        <w:rPr>
          <w:rFonts w:ascii="Garamond" w:hAnsi="Garamond"/>
        </w:rPr>
        <w:t xml:space="preserve">Legal/ Research Assistant. Disability Legal Information Clinic, NUIG. </w:t>
      </w:r>
    </w:p>
    <w:p w:rsidR="00EA6BC0" w:rsidRDefault="00EA6BC0" w:rsidP="00E5428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Responsible for taking queries over E-mail and Po</w:t>
      </w:r>
      <w:r w:rsidR="00E5428F">
        <w:rPr>
          <w:rFonts w:ascii="Garamond" w:hAnsi="Garamond"/>
        </w:rPr>
        <w:t>st and scheduling appointments.</w:t>
      </w:r>
    </w:p>
    <w:p w:rsidR="00E5428F" w:rsidRDefault="00E5428F" w:rsidP="00E5428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Researching legal or practical solutions to the queries alone, or as a group. </w:t>
      </w:r>
    </w:p>
    <w:p w:rsidR="00E5428F" w:rsidRPr="00E5428F" w:rsidRDefault="00E5428F" w:rsidP="00E5428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As the centre-point of contact with clients, my communication skills have improved greatly</w:t>
      </w:r>
      <w:r w:rsidR="005F5EF9">
        <w:rPr>
          <w:rFonts w:ascii="Garamond" w:hAnsi="Garamond"/>
        </w:rPr>
        <w:t>.</w:t>
      </w:r>
    </w:p>
    <w:p w:rsidR="00E5428F" w:rsidRPr="00E5428F" w:rsidRDefault="00E5428F" w:rsidP="00E5428F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Provide practical or legal assistance to individuals to act on their rights, in a secure, trusting environment. </w:t>
      </w:r>
    </w:p>
    <w:p w:rsidR="009F39F3" w:rsidRPr="00FF1A3E" w:rsidRDefault="00F026C8" w:rsidP="009F39F3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</w:rPr>
        <w:t>July 2017 – June 2018</w:t>
      </w:r>
      <w:r w:rsidR="007F5607" w:rsidRPr="00FF1A3E">
        <w:rPr>
          <w:rFonts w:ascii="Garamond" w:hAnsi="Garamond"/>
          <w:b/>
        </w:rPr>
        <w:t>.</w:t>
      </w:r>
      <w:r w:rsidR="009F39F3" w:rsidRPr="00FF1A3E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Legal Assistant</w:t>
      </w:r>
      <w:r w:rsidR="007660B4">
        <w:rPr>
          <w:rFonts w:ascii="Garamond" w:hAnsi="Garamond"/>
        </w:rPr>
        <w:t>, Carpenter/</w:t>
      </w:r>
      <w:r w:rsidR="009F39F3" w:rsidRPr="00FF1A3E">
        <w:rPr>
          <w:rFonts w:ascii="Garamond" w:hAnsi="Garamond"/>
        </w:rPr>
        <w:t>Bell Solicitors.</w:t>
      </w:r>
    </w:p>
    <w:p w:rsidR="009F39F3" w:rsidRPr="00FF1A3E" w:rsidRDefault="00EA6BC0" w:rsidP="009F39F3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Displayed analytic skills by reviewing and summarising</w:t>
      </w:r>
      <w:r w:rsidR="009F39F3" w:rsidRPr="00FF1A3E">
        <w:rPr>
          <w:rFonts w:ascii="Garamond" w:hAnsi="Garamond"/>
        </w:rPr>
        <w:t xml:space="preserve"> case files.</w:t>
      </w:r>
    </w:p>
    <w:p w:rsidR="009F39F3" w:rsidRPr="00FF1A3E" w:rsidRDefault="00EA6BC0" w:rsidP="009F39F3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Responsible for taking </w:t>
      </w:r>
      <w:r w:rsidR="009F39F3" w:rsidRPr="00FF1A3E">
        <w:rPr>
          <w:rFonts w:ascii="Garamond" w:hAnsi="Garamond"/>
        </w:rPr>
        <w:t>minutes at client</w:t>
      </w:r>
      <w:r>
        <w:rPr>
          <w:rFonts w:ascii="Garamond" w:hAnsi="Garamond"/>
        </w:rPr>
        <w:t xml:space="preserve"> meetings and conferences with Counsel</w:t>
      </w:r>
      <w:r w:rsidR="009F39F3" w:rsidRPr="00FF1A3E">
        <w:rPr>
          <w:rFonts w:ascii="Garamond" w:hAnsi="Garamond"/>
        </w:rPr>
        <w:t xml:space="preserve">. </w:t>
      </w:r>
    </w:p>
    <w:p w:rsidR="009F39F3" w:rsidRPr="00FF1A3E" w:rsidRDefault="00EA6BC0" w:rsidP="009F39F3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Researched</w:t>
      </w:r>
      <w:r w:rsidR="007F5607" w:rsidRPr="00FF1A3E">
        <w:rPr>
          <w:rFonts w:ascii="Garamond" w:hAnsi="Garamond"/>
        </w:rPr>
        <w:t xml:space="preserve"> legal precedents</w:t>
      </w:r>
      <w:r>
        <w:rPr>
          <w:rFonts w:ascii="Garamond" w:hAnsi="Garamond"/>
        </w:rPr>
        <w:t xml:space="preserve"> for use in District, Circuit and High Court cases</w:t>
      </w:r>
      <w:r w:rsidR="007F5607" w:rsidRPr="00FF1A3E">
        <w:rPr>
          <w:rFonts w:ascii="Garamond" w:hAnsi="Garamond"/>
        </w:rPr>
        <w:t>.</w:t>
      </w:r>
    </w:p>
    <w:p w:rsidR="007F5607" w:rsidRPr="00FF1A3E" w:rsidRDefault="00EA6BC0" w:rsidP="007F5607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Improved organisational skills by preparing</w:t>
      </w:r>
      <w:r w:rsidR="007F5607" w:rsidRPr="00FF1A3E">
        <w:rPr>
          <w:rFonts w:ascii="Garamond" w:hAnsi="Garamond"/>
        </w:rPr>
        <w:t xml:space="preserve"> files for meetings with both Clients and Barristers</w:t>
      </w:r>
      <w:r w:rsidR="005F5EF9">
        <w:rPr>
          <w:rFonts w:ascii="Garamond" w:hAnsi="Garamond"/>
        </w:rPr>
        <w:t>.</w:t>
      </w:r>
    </w:p>
    <w:p w:rsidR="007F5607" w:rsidRPr="00FF1A3E" w:rsidRDefault="00EA6BC0" w:rsidP="009F39F3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Completed</w:t>
      </w:r>
      <w:r w:rsidR="007F5607" w:rsidRPr="00FF1A3E">
        <w:rPr>
          <w:rFonts w:ascii="Garamond" w:hAnsi="Garamond"/>
        </w:rPr>
        <w:t xml:space="preserve"> paperwork and </w:t>
      </w:r>
      <w:r>
        <w:rPr>
          <w:rFonts w:ascii="Garamond" w:hAnsi="Garamond"/>
        </w:rPr>
        <w:t>corresponded</w:t>
      </w:r>
      <w:r w:rsidR="007F5607" w:rsidRPr="00FF1A3E">
        <w:rPr>
          <w:rFonts w:ascii="Garamond" w:hAnsi="Garamond"/>
        </w:rPr>
        <w:t xml:space="preserve"> with the Personal Injuries Assessment Board via</w:t>
      </w:r>
      <w:r w:rsidR="00E5428F">
        <w:rPr>
          <w:rFonts w:ascii="Garamond" w:hAnsi="Garamond"/>
        </w:rPr>
        <w:t xml:space="preserve"> over</w:t>
      </w:r>
      <w:r w:rsidR="007F5607" w:rsidRPr="00FF1A3E">
        <w:rPr>
          <w:rFonts w:ascii="Garamond" w:hAnsi="Garamond"/>
        </w:rPr>
        <w:t xml:space="preserve"> Email and Post</w:t>
      </w:r>
      <w:r w:rsidR="005F5EF9">
        <w:rPr>
          <w:rFonts w:ascii="Garamond" w:hAnsi="Garamond"/>
        </w:rPr>
        <w:t>.</w:t>
      </w:r>
    </w:p>
    <w:p w:rsidR="007F5607" w:rsidRDefault="00E5428F" w:rsidP="009F39F3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Displayed oral and written communication skills corresponding</w:t>
      </w:r>
      <w:r w:rsidR="007F5607" w:rsidRPr="00FF1A3E">
        <w:rPr>
          <w:rFonts w:ascii="Garamond" w:hAnsi="Garamond"/>
        </w:rPr>
        <w:t xml:space="preserve"> with Clients</w:t>
      </w:r>
      <w:r>
        <w:rPr>
          <w:rFonts w:ascii="Garamond" w:hAnsi="Garamond"/>
        </w:rPr>
        <w:t>, Counsel</w:t>
      </w:r>
      <w:r w:rsidR="007F5607" w:rsidRPr="00FF1A3E">
        <w:rPr>
          <w:rFonts w:ascii="Garamond" w:hAnsi="Garamond"/>
        </w:rPr>
        <w:t xml:space="preserve"> and Opposing Representation via Email and Post. </w:t>
      </w:r>
    </w:p>
    <w:p w:rsidR="00E5428F" w:rsidRPr="00E5428F" w:rsidRDefault="00EA6BC0" w:rsidP="00E5428F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Improved my inter-personal skills by liaising by developing working relationships with clients and colleagues. </w:t>
      </w:r>
    </w:p>
    <w:p w:rsidR="00E5428F" w:rsidRDefault="00E5428F" w:rsidP="00AB7FC6">
      <w:pPr>
        <w:spacing w:line="240" w:lineRule="auto"/>
        <w:rPr>
          <w:rFonts w:ascii="Garamond" w:hAnsi="Garamond"/>
          <w:b/>
        </w:rPr>
      </w:pPr>
    </w:p>
    <w:p w:rsidR="00AB7FC6" w:rsidRPr="005F5EF9" w:rsidRDefault="007F5607" w:rsidP="00AB7FC6">
      <w:pPr>
        <w:spacing w:line="240" w:lineRule="auto"/>
        <w:rPr>
          <w:rFonts w:ascii="Garamond" w:hAnsi="Garamond"/>
          <w:b/>
          <w:u w:val="single"/>
        </w:rPr>
      </w:pPr>
      <w:r w:rsidRPr="005F5EF9">
        <w:rPr>
          <w:rFonts w:ascii="Garamond" w:hAnsi="Garamond"/>
          <w:b/>
          <w:u w:val="single"/>
        </w:rPr>
        <w:t>Commercial Work Experience</w:t>
      </w:r>
    </w:p>
    <w:p w:rsidR="007F5607" w:rsidRPr="00FF1A3E" w:rsidRDefault="00F026C8" w:rsidP="00AB7FC6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</w:rPr>
        <w:t>April 2016</w:t>
      </w:r>
      <w:r w:rsidR="007F5607" w:rsidRPr="00FF1A3E">
        <w:rPr>
          <w:rFonts w:ascii="Garamond" w:hAnsi="Garamond"/>
          <w:b/>
        </w:rPr>
        <w:t xml:space="preserve"> – Present. </w:t>
      </w:r>
      <w:r w:rsidR="007F5607" w:rsidRPr="00FF1A3E">
        <w:rPr>
          <w:rFonts w:ascii="Garamond" w:hAnsi="Garamond"/>
        </w:rPr>
        <w:t xml:space="preserve">Bar and Restaurant Supervisor, O’Reilly’s Bar and Kitchen, Salthill. </w:t>
      </w:r>
    </w:p>
    <w:p w:rsidR="00FF1A3E" w:rsidRPr="00FF1A3E" w:rsidRDefault="007F5607" w:rsidP="00FF1A3E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>Developing inter-personal skills through daily inter</w:t>
      </w:r>
      <w:r w:rsidR="00FF1A3E" w:rsidRPr="00FF1A3E">
        <w:rPr>
          <w:rFonts w:ascii="Garamond" w:hAnsi="Garamond"/>
        </w:rPr>
        <w:t>actions with Customers and Staff</w:t>
      </w:r>
      <w:r w:rsidRPr="00FF1A3E">
        <w:rPr>
          <w:rFonts w:ascii="Garamond" w:hAnsi="Garamond"/>
        </w:rPr>
        <w:t>.</w:t>
      </w:r>
    </w:p>
    <w:p w:rsidR="007F5607" w:rsidRPr="00FF1A3E" w:rsidRDefault="00FF1A3E" w:rsidP="007F5607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>Working as a team and d</w:t>
      </w:r>
      <w:r w:rsidR="007F5607" w:rsidRPr="00FF1A3E">
        <w:rPr>
          <w:rFonts w:ascii="Garamond" w:hAnsi="Garamond"/>
        </w:rPr>
        <w:t>elegating work in a busy, high-paced Restaurant and Bar.</w:t>
      </w:r>
    </w:p>
    <w:p w:rsidR="007F5607" w:rsidRDefault="00FF1A3E" w:rsidP="007F5607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 xml:space="preserve">Promoting the business through different social media platforms. </w:t>
      </w:r>
    </w:p>
    <w:p w:rsidR="007660B4" w:rsidRPr="00FF1A3E" w:rsidRDefault="00F026C8" w:rsidP="007F5607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 displayed initiative by determining</w:t>
      </w:r>
      <w:r w:rsidR="007660B4">
        <w:rPr>
          <w:rFonts w:ascii="Garamond" w:hAnsi="Garamond"/>
        </w:rPr>
        <w:t xml:space="preserve"> a new method</w:t>
      </w:r>
      <w:r w:rsidR="00595BEF">
        <w:rPr>
          <w:rFonts w:ascii="Garamond" w:hAnsi="Garamond"/>
        </w:rPr>
        <w:t xml:space="preserve"> of</w:t>
      </w:r>
      <w:r w:rsidR="007660B4">
        <w:rPr>
          <w:rFonts w:ascii="Garamond" w:hAnsi="Garamond"/>
        </w:rPr>
        <w:t xml:space="preserve"> food service to increase efficiency in the restaurant. </w:t>
      </w:r>
    </w:p>
    <w:p w:rsidR="00FF1A3E" w:rsidRDefault="00FF1A3E" w:rsidP="007F5607">
      <w:pPr>
        <w:pStyle w:val="ListParagraph"/>
        <w:numPr>
          <w:ilvl w:val="0"/>
          <w:numId w:val="4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>Respo</w:t>
      </w:r>
      <w:r w:rsidR="00F026C8">
        <w:rPr>
          <w:rFonts w:ascii="Garamond" w:hAnsi="Garamond"/>
        </w:rPr>
        <w:t>nsible for till reconciliation and creating a weekly roster that caters for the individual needs of thirteen members of floor staff.</w:t>
      </w:r>
    </w:p>
    <w:p w:rsidR="007660B4" w:rsidRDefault="007660B4" w:rsidP="007660B4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Charity work and Volunteering</w:t>
      </w:r>
    </w:p>
    <w:p w:rsidR="007660B4" w:rsidRPr="007660B4" w:rsidRDefault="00E5428F" w:rsidP="007660B4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In 2016 and 2017</w:t>
      </w:r>
      <w:r w:rsidR="005F5EF9">
        <w:rPr>
          <w:rFonts w:ascii="Garamond" w:hAnsi="Garamond"/>
        </w:rPr>
        <w:t>, alongside the chairman of Salthill/Knocknacarra GAA I</w:t>
      </w:r>
      <w:r>
        <w:rPr>
          <w:rFonts w:ascii="Garamond" w:hAnsi="Garamond"/>
        </w:rPr>
        <w:t xml:space="preserve"> le</w:t>
      </w:r>
      <w:r w:rsidR="005F5EF9">
        <w:rPr>
          <w:rFonts w:ascii="Garamond" w:hAnsi="Garamond"/>
        </w:rPr>
        <w:t xml:space="preserve">d an initiative where </w:t>
      </w:r>
      <w:r>
        <w:rPr>
          <w:rFonts w:ascii="Garamond" w:hAnsi="Garamond"/>
        </w:rPr>
        <w:t>local footballers agree</w:t>
      </w:r>
      <w:r w:rsidR="005F5EF9">
        <w:rPr>
          <w:rFonts w:ascii="Garamond" w:hAnsi="Garamond"/>
        </w:rPr>
        <w:t>d</w:t>
      </w:r>
      <w:r>
        <w:rPr>
          <w:rFonts w:ascii="Garamond" w:hAnsi="Garamond"/>
        </w:rPr>
        <w:t xml:space="preserve"> to coac</w:t>
      </w:r>
      <w:r w:rsidR="005F5EF9">
        <w:rPr>
          <w:rFonts w:ascii="Garamond" w:hAnsi="Garamond"/>
        </w:rPr>
        <w:t>h National School Gaelic Football teams with the goal of introducing young children to the Gaelic Games. We planned the distribution, coaching and Garda vetting of 16 volunteers to coach 8 separate local National Schools.</w:t>
      </w:r>
    </w:p>
    <w:p w:rsidR="007660B4" w:rsidRPr="007660B4" w:rsidRDefault="007660B4" w:rsidP="007660B4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/>
        </w:rPr>
      </w:pPr>
      <w:r w:rsidRPr="007660B4">
        <w:rPr>
          <w:rFonts w:ascii="Garamond" w:hAnsi="Garamond"/>
        </w:rPr>
        <w:t xml:space="preserve">I am an active volunteer with </w:t>
      </w:r>
      <w:r w:rsidR="005F5EF9">
        <w:rPr>
          <w:rFonts w:ascii="Garamond" w:hAnsi="Garamond"/>
        </w:rPr>
        <w:t xml:space="preserve">the </w:t>
      </w:r>
      <w:r w:rsidRPr="007660B4">
        <w:rPr>
          <w:rFonts w:ascii="Garamond" w:hAnsi="Garamond"/>
        </w:rPr>
        <w:t>Galway Hospice.</w:t>
      </w:r>
    </w:p>
    <w:p w:rsidR="007660B4" w:rsidRPr="007660B4" w:rsidRDefault="007660B4" w:rsidP="007660B4">
      <w:pPr>
        <w:spacing w:line="240" w:lineRule="auto"/>
        <w:rPr>
          <w:rFonts w:ascii="Garamond" w:hAnsi="Garamond"/>
        </w:rPr>
      </w:pPr>
    </w:p>
    <w:p w:rsidR="00FF1A3E" w:rsidRPr="00FF1A3E" w:rsidRDefault="00FF1A3E" w:rsidP="00FF1A3E">
      <w:pPr>
        <w:spacing w:line="240" w:lineRule="auto"/>
        <w:rPr>
          <w:rFonts w:ascii="Garamond" w:hAnsi="Garamond"/>
          <w:b/>
        </w:rPr>
      </w:pPr>
      <w:r w:rsidRPr="00FF1A3E">
        <w:rPr>
          <w:rFonts w:ascii="Garamond" w:hAnsi="Garamond"/>
          <w:b/>
        </w:rPr>
        <w:t>Further interests</w:t>
      </w:r>
    </w:p>
    <w:p w:rsidR="00FF1A3E" w:rsidRPr="00FF1A3E" w:rsidRDefault="00FF1A3E" w:rsidP="00FF1A3E">
      <w:pPr>
        <w:spacing w:line="240" w:lineRule="auto"/>
        <w:rPr>
          <w:rFonts w:ascii="Garamond" w:hAnsi="Garamond"/>
          <w:b/>
        </w:rPr>
      </w:pPr>
      <w:r w:rsidRPr="00FF1A3E">
        <w:rPr>
          <w:rFonts w:ascii="Garamond" w:hAnsi="Garamond"/>
          <w:b/>
        </w:rPr>
        <w:t>Salthill/Knocknacarra GAA Club</w:t>
      </w:r>
    </w:p>
    <w:p w:rsidR="00FF1A3E" w:rsidRPr="00FF1A3E" w:rsidRDefault="00FF1A3E" w:rsidP="00FF1A3E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</w:rPr>
      </w:pPr>
      <w:bookmarkStart w:id="0" w:name="_GoBack"/>
      <w:bookmarkEnd w:id="0"/>
      <w:r w:rsidRPr="00FF1A3E">
        <w:rPr>
          <w:rFonts w:ascii="Garamond" w:hAnsi="Garamond"/>
        </w:rPr>
        <w:t>Member of the 2016/2017 Senior Panel</w:t>
      </w:r>
    </w:p>
    <w:p w:rsidR="00FF1A3E" w:rsidRPr="00FF1A3E" w:rsidRDefault="00AF1D60" w:rsidP="00FF1A3E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Under 21 West Board Champions 2015/2016</w:t>
      </w:r>
    </w:p>
    <w:p w:rsidR="00FF1A3E" w:rsidRDefault="00FF1A3E" w:rsidP="00FF1A3E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Minor </w:t>
      </w:r>
      <w:r w:rsidR="005F5EF9">
        <w:rPr>
          <w:rFonts w:ascii="Garamond" w:hAnsi="Garamond"/>
        </w:rPr>
        <w:t>and Under 21</w:t>
      </w:r>
      <w:r w:rsidRPr="00FF1A3E">
        <w:rPr>
          <w:rFonts w:ascii="Garamond" w:hAnsi="Garamond"/>
        </w:rPr>
        <w:t xml:space="preserve"> Player’s Player of the Year</w:t>
      </w:r>
      <w:r w:rsidR="005F5EF9">
        <w:rPr>
          <w:rFonts w:ascii="Garamond" w:hAnsi="Garamond"/>
        </w:rPr>
        <w:t xml:space="preserve"> 2014-2015, 2015-2016.</w:t>
      </w:r>
    </w:p>
    <w:p w:rsidR="00AF1D60" w:rsidRDefault="005F5EF9" w:rsidP="00FF1A3E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Minor West League Champions 2014-2015.</w:t>
      </w:r>
    </w:p>
    <w:p w:rsidR="00AF1D60" w:rsidRPr="00FF1A3E" w:rsidRDefault="00AF1D60" w:rsidP="00FF1A3E">
      <w:pPr>
        <w:pStyle w:val="ListParagraph"/>
        <w:numPr>
          <w:ilvl w:val="0"/>
          <w:numId w:val="5"/>
        </w:num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Member of the Galway Minor Panel</w:t>
      </w:r>
      <w:r w:rsidR="005F5EF9"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Provisional Under 21 Panel. </w:t>
      </w:r>
    </w:p>
    <w:p w:rsidR="00FF1A3E" w:rsidRPr="00FF1A3E" w:rsidRDefault="00FF1A3E" w:rsidP="00FF1A3E">
      <w:pPr>
        <w:spacing w:line="240" w:lineRule="auto"/>
        <w:rPr>
          <w:rFonts w:ascii="Garamond" w:hAnsi="Garamond"/>
          <w:b/>
        </w:rPr>
      </w:pPr>
      <w:r w:rsidRPr="00FF1A3E">
        <w:rPr>
          <w:rFonts w:ascii="Garamond" w:hAnsi="Garamond"/>
          <w:b/>
        </w:rPr>
        <w:t>Corrib Water Polo Club</w:t>
      </w:r>
    </w:p>
    <w:p w:rsidR="00FF1A3E" w:rsidRPr="00FF1A3E" w:rsidRDefault="00FF1A3E" w:rsidP="00FF1A3E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>Under 19 Cup Finalists 2015/2016</w:t>
      </w:r>
      <w:r w:rsidR="00F026C8">
        <w:rPr>
          <w:rFonts w:ascii="Garamond" w:hAnsi="Garamond"/>
        </w:rPr>
        <w:t>, Under 18 National Champions 2013/14, 2014/2015</w:t>
      </w:r>
    </w:p>
    <w:p w:rsidR="00FF1A3E" w:rsidRDefault="00FF1A3E" w:rsidP="00FF1A3E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</w:rPr>
      </w:pPr>
      <w:r w:rsidRPr="00FF1A3E">
        <w:rPr>
          <w:rFonts w:ascii="Garamond" w:hAnsi="Garamond"/>
        </w:rPr>
        <w:t xml:space="preserve">Captained Ireland in the 2015/2016 Tri Nations held in Edinburgh and </w:t>
      </w:r>
      <w:r w:rsidR="00F026C8">
        <w:rPr>
          <w:rFonts w:ascii="Garamond" w:hAnsi="Garamond"/>
        </w:rPr>
        <w:t>competed at underage level from 2013-2016</w:t>
      </w:r>
      <w:r w:rsidRPr="00FF1A3E">
        <w:rPr>
          <w:rFonts w:ascii="Garamond" w:hAnsi="Garamond"/>
        </w:rPr>
        <w:t>.</w:t>
      </w:r>
    </w:p>
    <w:p w:rsidR="00FF1A3E" w:rsidRPr="007660B4" w:rsidRDefault="007660B4" w:rsidP="00FF1A3E">
      <w:pPr>
        <w:pStyle w:val="ListParagraph"/>
        <w:numPr>
          <w:ilvl w:val="0"/>
          <w:numId w:val="6"/>
        </w:numPr>
        <w:spacing w:line="240" w:lineRule="auto"/>
        <w:rPr>
          <w:rFonts w:ascii="Garamond" w:hAnsi="Garamond"/>
        </w:rPr>
      </w:pPr>
      <w:r w:rsidRPr="007660B4">
        <w:rPr>
          <w:rFonts w:ascii="Garamond" w:hAnsi="Garamond"/>
        </w:rPr>
        <w:t xml:space="preserve">Played </w:t>
      </w:r>
      <w:r>
        <w:rPr>
          <w:rFonts w:ascii="Garamond" w:hAnsi="Garamond"/>
        </w:rPr>
        <w:t xml:space="preserve">an integral role in NUIG reaching the National Inter-Varsities Championship in my First Year. </w:t>
      </w:r>
    </w:p>
    <w:p w:rsidR="00FF1A3E" w:rsidRPr="00FF1A3E" w:rsidRDefault="00595BEF" w:rsidP="00FF1A3E">
      <w:pPr>
        <w:tabs>
          <w:tab w:val="left" w:pos="3825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Referees upon request. </w:t>
      </w:r>
    </w:p>
    <w:p w:rsidR="00FF1A3E" w:rsidRPr="00FF1A3E" w:rsidRDefault="00FF1A3E" w:rsidP="00FF1A3E">
      <w:pPr>
        <w:spacing w:line="240" w:lineRule="auto"/>
        <w:rPr>
          <w:rFonts w:ascii="Garamond" w:hAnsi="Garamond"/>
          <w:b/>
        </w:rPr>
      </w:pPr>
    </w:p>
    <w:p w:rsidR="007F5607" w:rsidRDefault="007F5607" w:rsidP="00AB7FC6">
      <w:pPr>
        <w:spacing w:line="240" w:lineRule="auto"/>
        <w:rPr>
          <w:rFonts w:ascii="Garamond" w:hAnsi="Garamond"/>
          <w:b/>
        </w:rPr>
      </w:pPr>
    </w:p>
    <w:p w:rsidR="007F5607" w:rsidRDefault="007F5607" w:rsidP="00AB7FC6">
      <w:pPr>
        <w:spacing w:line="240" w:lineRule="auto"/>
        <w:rPr>
          <w:rFonts w:ascii="Garamond" w:hAnsi="Garamond"/>
          <w:b/>
        </w:rPr>
      </w:pPr>
    </w:p>
    <w:p w:rsidR="007F5607" w:rsidRDefault="007F5607" w:rsidP="00AB7FC6">
      <w:pPr>
        <w:spacing w:line="240" w:lineRule="auto"/>
        <w:rPr>
          <w:rFonts w:ascii="Garamond" w:hAnsi="Garamond"/>
          <w:b/>
        </w:rPr>
      </w:pPr>
    </w:p>
    <w:p w:rsidR="007F5607" w:rsidRDefault="007F5607" w:rsidP="00AB7FC6">
      <w:pPr>
        <w:spacing w:line="240" w:lineRule="auto"/>
        <w:rPr>
          <w:rFonts w:ascii="Garamond" w:hAnsi="Garamond"/>
          <w:b/>
        </w:rPr>
      </w:pPr>
    </w:p>
    <w:p w:rsidR="007F5607" w:rsidRDefault="007F5607" w:rsidP="00AB7FC6">
      <w:pPr>
        <w:spacing w:line="240" w:lineRule="auto"/>
        <w:rPr>
          <w:rFonts w:ascii="Garamond" w:hAnsi="Garamond"/>
          <w:b/>
        </w:rPr>
      </w:pPr>
    </w:p>
    <w:p w:rsidR="007F5607" w:rsidRPr="007F5607" w:rsidRDefault="007F5607" w:rsidP="00AB7FC6">
      <w:pPr>
        <w:spacing w:line="240" w:lineRule="auto"/>
        <w:rPr>
          <w:rFonts w:ascii="Garamond" w:hAnsi="Garamond"/>
          <w:b/>
        </w:rPr>
      </w:pPr>
    </w:p>
    <w:p w:rsidR="007F5607" w:rsidRDefault="007F5607" w:rsidP="00AB7FC6">
      <w:pPr>
        <w:spacing w:line="240" w:lineRule="auto"/>
        <w:rPr>
          <w:rFonts w:ascii="Garamond" w:hAnsi="Garamond"/>
        </w:rPr>
      </w:pPr>
    </w:p>
    <w:p w:rsidR="00AB7FC6" w:rsidRPr="00AB7FC6" w:rsidRDefault="00AB7FC6" w:rsidP="00AB7FC6">
      <w:pPr>
        <w:spacing w:line="192" w:lineRule="auto"/>
        <w:jc w:val="center"/>
        <w:rPr>
          <w:rFonts w:ascii="Garamond" w:hAnsi="Garamond"/>
        </w:rPr>
      </w:pPr>
    </w:p>
    <w:sectPr w:rsidR="00AB7FC6" w:rsidRPr="00AB7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84C"/>
    <w:multiLevelType w:val="hybridMultilevel"/>
    <w:tmpl w:val="2BC21A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6C90"/>
    <w:multiLevelType w:val="hybridMultilevel"/>
    <w:tmpl w:val="622CA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7CEF"/>
    <w:multiLevelType w:val="hybridMultilevel"/>
    <w:tmpl w:val="4F7CC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C3AE9"/>
    <w:multiLevelType w:val="hybridMultilevel"/>
    <w:tmpl w:val="8E70E5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30E18"/>
    <w:multiLevelType w:val="hybridMultilevel"/>
    <w:tmpl w:val="C4161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15EEB"/>
    <w:multiLevelType w:val="hybridMultilevel"/>
    <w:tmpl w:val="36F48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720B"/>
    <w:multiLevelType w:val="hybridMultilevel"/>
    <w:tmpl w:val="93AE0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16B85"/>
    <w:multiLevelType w:val="hybridMultilevel"/>
    <w:tmpl w:val="33CED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C6"/>
    <w:rsid w:val="002A78F5"/>
    <w:rsid w:val="00533446"/>
    <w:rsid w:val="00595BEF"/>
    <w:rsid w:val="005F5EF9"/>
    <w:rsid w:val="006220B6"/>
    <w:rsid w:val="007660B4"/>
    <w:rsid w:val="007F5607"/>
    <w:rsid w:val="00923469"/>
    <w:rsid w:val="009F39F3"/>
    <w:rsid w:val="00AB7FC6"/>
    <w:rsid w:val="00AF1D60"/>
    <w:rsid w:val="00B9548B"/>
    <w:rsid w:val="00C508D9"/>
    <w:rsid w:val="00E44ADD"/>
    <w:rsid w:val="00E5428F"/>
    <w:rsid w:val="00EA6BC0"/>
    <w:rsid w:val="00F026C8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FB98"/>
  <w15:chartTrackingRefBased/>
  <w15:docId w15:val="{CCA25A62-7F4A-421E-A761-E6F5E520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F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7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knight2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3703</Characters>
  <Application>Microsoft Office Word</Application>
  <DocSecurity>0</DocSecurity>
  <Lines>49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KNIGHT, RORY</cp:lastModifiedBy>
  <cp:revision>2</cp:revision>
  <cp:lastPrinted>2017-11-26T21:41:00Z</cp:lastPrinted>
  <dcterms:created xsi:type="dcterms:W3CDTF">2018-10-10T15:07:00Z</dcterms:created>
  <dcterms:modified xsi:type="dcterms:W3CDTF">2018-10-10T15:07:00Z</dcterms:modified>
</cp:coreProperties>
</file>