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A15F" w14:textId="70835CE4" w:rsidR="0016151B" w:rsidRDefault="0016151B" w:rsidP="0016151B">
      <w:pPr>
        <w:spacing w:line="360" w:lineRule="auto"/>
        <w:jc w:val="center"/>
        <w:rPr>
          <w:b/>
          <w:u w:val="single"/>
        </w:rPr>
      </w:pPr>
      <w:r>
        <w:rPr>
          <w:b/>
          <w:u w:val="single"/>
        </w:rPr>
        <w:t xml:space="preserve">Sam Griffin – </w:t>
      </w:r>
      <w:r w:rsidR="00214023">
        <w:rPr>
          <w:b/>
          <w:u w:val="single"/>
        </w:rPr>
        <w:t>Curriculum</w:t>
      </w:r>
      <w:r>
        <w:rPr>
          <w:b/>
          <w:u w:val="single"/>
        </w:rPr>
        <w:t xml:space="preserve"> Vitae</w:t>
      </w:r>
    </w:p>
    <w:p w14:paraId="342B8318" w14:textId="77777777" w:rsidR="0016151B" w:rsidRDefault="0016151B" w:rsidP="0016151B">
      <w:pPr>
        <w:tabs>
          <w:tab w:val="left" w:pos="4536"/>
        </w:tabs>
        <w:spacing w:line="360" w:lineRule="auto"/>
        <w:rPr>
          <w:b/>
        </w:rPr>
      </w:pPr>
      <w:r>
        <w:rPr>
          <w:b/>
        </w:rPr>
        <w:t>Name:</w:t>
      </w:r>
      <w:r>
        <w:rPr>
          <w:b/>
        </w:rPr>
        <w:tab/>
      </w:r>
      <w:r w:rsidRPr="0016151B">
        <w:t>Sam Griffin</w:t>
      </w:r>
    </w:p>
    <w:p w14:paraId="0450F16F" w14:textId="77777777" w:rsidR="0016151B" w:rsidRPr="0016151B" w:rsidRDefault="0016151B" w:rsidP="0016151B">
      <w:pPr>
        <w:tabs>
          <w:tab w:val="left" w:pos="4536"/>
        </w:tabs>
        <w:spacing w:line="360" w:lineRule="auto"/>
      </w:pPr>
      <w:r>
        <w:rPr>
          <w:b/>
        </w:rPr>
        <w:t xml:space="preserve">Address: </w:t>
      </w:r>
      <w:r>
        <w:rPr>
          <w:b/>
        </w:rPr>
        <w:tab/>
      </w:r>
      <w:r>
        <w:t>62 Hollystown Park Dublin 15</w:t>
      </w:r>
    </w:p>
    <w:p w14:paraId="304AEE44" w14:textId="77777777" w:rsidR="0016151B" w:rsidRPr="0016151B" w:rsidRDefault="0016151B" w:rsidP="0081360D">
      <w:pPr>
        <w:tabs>
          <w:tab w:val="left" w:pos="4536"/>
        </w:tabs>
        <w:spacing w:line="360" w:lineRule="auto"/>
      </w:pPr>
      <w:r>
        <w:rPr>
          <w:b/>
        </w:rPr>
        <w:t>E-mail:</w:t>
      </w:r>
      <w:r>
        <w:rPr>
          <w:b/>
        </w:rPr>
        <w:tab/>
      </w:r>
      <w:r>
        <w:t>Griffin.sam53@yahoo.com</w:t>
      </w:r>
    </w:p>
    <w:p w14:paraId="45A3705C" w14:textId="77777777" w:rsidR="0016151B" w:rsidRDefault="0016151B" w:rsidP="0016151B">
      <w:pPr>
        <w:tabs>
          <w:tab w:val="left" w:pos="4536"/>
        </w:tabs>
        <w:spacing w:line="360" w:lineRule="auto"/>
      </w:pPr>
      <w:r>
        <w:rPr>
          <w:b/>
        </w:rPr>
        <w:t>Mobile:</w:t>
      </w:r>
      <w:r>
        <w:rPr>
          <w:b/>
        </w:rPr>
        <w:tab/>
      </w:r>
      <w:r w:rsidRPr="0016151B">
        <w:t>0892141379</w:t>
      </w:r>
    </w:p>
    <w:p w14:paraId="2A1A421B" w14:textId="77777777" w:rsidR="00CA4DEB" w:rsidRDefault="00CA4DEB" w:rsidP="0016151B">
      <w:pPr>
        <w:tabs>
          <w:tab w:val="left" w:pos="4536"/>
        </w:tabs>
        <w:spacing w:line="360" w:lineRule="auto"/>
      </w:pPr>
    </w:p>
    <w:p w14:paraId="4C66C0A0" w14:textId="77777777" w:rsidR="00CA4DEB" w:rsidRPr="0018676B" w:rsidRDefault="006B1ADB" w:rsidP="0016151B">
      <w:pPr>
        <w:tabs>
          <w:tab w:val="left" w:pos="4536"/>
        </w:tabs>
        <w:spacing w:line="360" w:lineRule="auto"/>
        <w:rPr>
          <w:b/>
          <w:u w:val="single"/>
        </w:rPr>
      </w:pPr>
      <w:r w:rsidRPr="0018676B">
        <w:rPr>
          <w:b/>
          <w:u w:val="single"/>
        </w:rPr>
        <w:t>Education Details</w:t>
      </w:r>
      <w:r w:rsidR="00CA4DEB" w:rsidRPr="0018676B">
        <w:rPr>
          <w:b/>
          <w:u w:val="single"/>
        </w:rPr>
        <w:t>:</w:t>
      </w:r>
    </w:p>
    <w:p w14:paraId="7B5195E5" w14:textId="77777777" w:rsidR="0081360D" w:rsidRDefault="0081360D" w:rsidP="0081360D">
      <w:pPr>
        <w:tabs>
          <w:tab w:val="left" w:pos="4536"/>
        </w:tabs>
        <w:spacing w:line="360" w:lineRule="auto"/>
      </w:pPr>
      <w:r>
        <w:rPr>
          <w:b/>
        </w:rPr>
        <w:t>2012 - 2017</w:t>
      </w:r>
      <w:r>
        <w:rPr>
          <w:b/>
        </w:rPr>
        <w:tab/>
      </w:r>
      <w:r>
        <w:t>St. David’s C.B.S.</w:t>
      </w:r>
      <w:r w:rsidR="007E1E6E">
        <w:t xml:space="preserve"> (Secondary School)</w:t>
      </w:r>
    </w:p>
    <w:p w14:paraId="03F06476" w14:textId="5DD32940" w:rsidR="0081360D" w:rsidRDefault="0081360D" w:rsidP="0081360D">
      <w:pPr>
        <w:tabs>
          <w:tab w:val="left" w:pos="4536"/>
        </w:tabs>
        <w:spacing w:line="360" w:lineRule="auto"/>
      </w:pPr>
      <w:r>
        <w:tab/>
        <w:t>Artane, Dublin 5</w:t>
      </w:r>
      <w:r w:rsidR="00D62DD3">
        <w:t xml:space="preserve"> (Leaving </w:t>
      </w:r>
      <w:r w:rsidR="00D93DAB">
        <w:t>C</w:t>
      </w:r>
      <w:r w:rsidR="00D62DD3">
        <w:t>ert</w:t>
      </w:r>
      <w:r w:rsidR="00D93DAB">
        <w:t>ificate)</w:t>
      </w:r>
    </w:p>
    <w:p w14:paraId="036DFA10" w14:textId="77777777" w:rsidR="00310D71" w:rsidRDefault="00310D71" w:rsidP="0081360D">
      <w:pPr>
        <w:tabs>
          <w:tab w:val="left" w:pos="4536"/>
        </w:tabs>
        <w:spacing w:line="360" w:lineRule="auto"/>
        <w:rPr>
          <w:b/>
        </w:rPr>
      </w:pPr>
    </w:p>
    <w:p w14:paraId="384AB67E" w14:textId="4D4FA4B1" w:rsidR="0081360D" w:rsidRDefault="0081360D" w:rsidP="0081360D">
      <w:pPr>
        <w:tabs>
          <w:tab w:val="left" w:pos="4536"/>
        </w:tabs>
        <w:spacing w:line="360" w:lineRule="auto"/>
      </w:pPr>
      <w:r>
        <w:rPr>
          <w:b/>
        </w:rPr>
        <w:t>2017 - Present</w:t>
      </w:r>
      <w:r>
        <w:rPr>
          <w:b/>
        </w:rPr>
        <w:tab/>
      </w:r>
      <w:r>
        <w:t>Technological University Dublin</w:t>
      </w:r>
    </w:p>
    <w:p w14:paraId="0997BD88" w14:textId="6317EF22" w:rsidR="002A7CB0" w:rsidRDefault="0081360D" w:rsidP="0081360D">
      <w:pPr>
        <w:tabs>
          <w:tab w:val="left" w:pos="4536"/>
        </w:tabs>
        <w:spacing w:line="360" w:lineRule="auto"/>
      </w:pPr>
      <w:r>
        <w:tab/>
      </w:r>
      <w:proofErr w:type="spellStart"/>
      <w:r>
        <w:t>Aungier</w:t>
      </w:r>
      <w:proofErr w:type="spellEnd"/>
      <w:r>
        <w:t xml:space="preserve"> Street, Dublin 2</w:t>
      </w:r>
      <w:r w:rsidR="00BE3087">
        <w:t>.</w:t>
      </w:r>
    </w:p>
    <w:p w14:paraId="515183C0" w14:textId="77777777" w:rsidR="0081360D" w:rsidRDefault="0081360D" w:rsidP="0081360D">
      <w:pPr>
        <w:tabs>
          <w:tab w:val="left" w:pos="4536"/>
        </w:tabs>
        <w:spacing w:line="360" w:lineRule="auto"/>
      </w:pPr>
    </w:p>
    <w:p w14:paraId="3F382BBA" w14:textId="77777777" w:rsidR="0081360D" w:rsidRDefault="0081360D" w:rsidP="0081360D">
      <w:pPr>
        <w:tabs>
          <w:tab w:val="left" w:pos="4536"/>
        </w:tabs>
        <w:spacing w:line="360" w:lineRule="auto"/>
        <w:rPr>
          <w:b/>
        </w:rPr>
      </w:pPr>
      <w:r>
        <w:rPr>
          <w:b/>
        </w:rPr>
        <w:t>Technological University Dublin – L.L.B</w:t>
      </w:r>
      <w:r w:rsidR="00495190">
        <w:rPr>
          <w:b/>
        </w:rPr>
        <w:t>.</w:t>
      </w:r>
      <w:r>
        <w:rPr>
          <w:b/>
        </w:rPr>
        <w:t xml:space="preserve"> 1</w:t>
      </w:r>
      <w:r w:rsidRPr="0081360D">
        <w:rPr>
          <w:b/>
          <w:vertAlign w:val="superscript"/>
        </w:rPr>
        <w:t>st</w:t>
      </w:r>
      <w:r>
        <w:rPr>
          <w:b/>
        </w:rPr>
        <w:t xml:space="preserve"> year grades:</w:t>
      </w:r>
    </w:p>
    <w:p w14:paraId="68F24347" w14:textId="77777777" w:rsidR="0081360D" w:rsidRPr="00BB2408" w:rsidRDefault="008F1905" w:rsidP="000F1506">
      <w:pPr>
        <w:tabs>
          <w:tab w:val="left" w:pos="4536"/>
          <w:tab w:val="left" w:pos="4571"/>
        </w:tabs>
        <w:spacing w:line="360" w:lineRule="auto"/>
        <w:rPr>
          <w:b/>
          <w:u w:val="single"/>
        </w:rPr>
      </w:pPr>
      <w:r w:rsidRPr="00BB2408">
        <w:rPr>
          <w:b/>
          <w:u w:val="single"/>
        </w:rPr>
        <w:t>Module:</w:t>
      </w:r>
      <w:r w:rsidR="00117392" w:rsidRPr="00BB2408">
        <w:rPr>
          <w:b/>
          <w:u w:val="single"/>
        </w:rPr>
        <w:tab/>
      </w:r>
      <w:r w:rsidR="000F1506">
        <w:rPr>
          <w:b/>
          <w:u w:val="single"/>
        </w:rPr>
        <w:t>Grade</w:t>
      </w:r>
    </w:p>
    <w:p w14:paraId="310BEA4A" w14:textId="77777777" w:rsidR="008F1905" w:rsidRPr="00117392" w:rsidRDefault="008F1905" w:rsidP="00117392">
      <w:pPr>
        <w:tabs>
          <w:tab w:val="left" w:pos="4536"/>
        </w:tabs>
        <w:spacing w:line="360" w:lineRule="auto"/>
      </w:pPr>
      <w:r>
        <w:rPr>
          <w:b/>
        </w:rPr>
        <w:t>Tort Law</w:t>
      </w:r>
      <w:r w:rsidR="00117392">
        <w:rPr>
          <w:b/>
        </w:rPr>
        <w:tab/>
      </w:r>
      <w:r w:rsidR="00117392">
        <w:t>71%</w:t>
      </w:r>
    </w:p>
    <w:p w14:paraId="3127D726" w14:textId="77777777" w:rsidR="008F1905" w:rsidRPr="00117392" w:rsidRDefault="008F1905" w:rsidP="00117392">
      <w:pPr>
        <w:tabs>
          <w:tab w:val="left" w:pos="4536"/>
        </w:tabs>
        <w:spacing w:line="360" w:lineRule="auto"/>
      </w:pPr>
      <w:r>
        <w:rPr>
          <w:b/>
        </w:rPr>
        <w:t>Prison Law &amp; Prisoners’ Rights</w:t>
      </w:r>
      <w:r w:rsidR="00117392">
        <w:rPr>
          <w:b/>
        </w:rPr>
        <w:tab/>
      </w:r>
      <w:r w:rsidR="00117392">
        <w:t>70%</w:t>
      </w:r>
    </w:p>
    <w:p w14:paraId="6075A478" w14:textId="77777777" w:rsidR="008F1905" w:rsidRPr="00117392" w:rsidRDefault="008F1905" w:rsidP="00117392">
      <w:pPr>
        <w:tabs>
          <w:tab w:val="left" w:pos="4536"/>
        </w:tabs>
        <w:spacing w:line="360" w:lineRule="auto"/>
      </w:pPr>
      <w:r>
        <w:rPr>
          <w:b/>
        </w:rPr>
        <w:t>Core Legal Skills</w:t>
      </w:r>
      <w:r w:rsidR="00117392">
        <w:rPr>
          <w:b/>
        </w:rPr>
        <w:tab/>
      </w:r>
      <w:r w:rsidR="00117392">
        <w:t>63%</w:t>
      </w:r>
    </w:p>
    <w:p w14:paraId="1C337D5E" w14:textId="77777777" w:rsidR="008F1905" w:rsidRPr="00117392" w:rsidRDefault="008F1905" w:rsidP="00117392">
      <w:pPr>
        <w:tabs>
          <w:tab w:val="left" w:pos="4536"/>
        </w:tabs>
        <w:spacing w:line="360" w:lineRule="auto"/>
      </w:pPr>
      <w:r>
        <w:rPr>
          <w:b/>
        </w:rPr>
        <w:t>Contract Law</w:t>
      </w:r>
      <w:r w:rsidR="00117392">
        <w:rPr>
          <w:b/>
        </w:rPr>
        <w:tab/>
      </w:r>
      <w:r w:rsidR="00117392">
        <w:t>62%</w:t>
      </w:r>
    </w:p>
    <w:p w14:paraId="7E5D3698" w14:textId="77777777" w:rsidR="008F1905" w:rsidRPr="00117392" w:rsidRDefault="008F1905" w:rsidP="00117392">
      <w:pPr>
        <w:tabs>
          <w:tab w:val="left" w:pos="4536"/>
        </w:tabs>
        <w:spacing w:line="360" w:lineRule="auto"/>
      </w:pPr>
      <w:r>
        <w:rPr>
          <w:b/>
        </w:rPr>
        <w:t>Criminal Law</w:t>
      </w:r>
      <w:r w:rsidR="00117392">
        <w:rPr>
          <w:b/>
        </w:rPr>
        <w:tab/>
      </w:r>
      <w:r w:rsidR="00117392">
        <w:t>62%</w:t>
      </w:r>
    </w:p>
    <w:p w14:paraId="59044EF1" w14:textId="77777777" w:rsidR="008F1905" w:rsidRPr="00117392" w:rsidRDefault="008F1905" w:rsidP="00117392">
      <w:pPr>
        <w:tabs>
          <w:tab w:val="left" w:pos="4536"/>
        </w:tabs>
        <w:spacing w:line="360" w:lineRule="auto"/>
      </w:pPr>
      <w:r>
        <w:rPr>
          <w:b/>
        </w:rPr>
        <w:t>Employment Law</w:t>
      </w:r>
      <w:r w:rsidR="00117392">
        <w:rPr>
          <w:b/>
        </w:rPr>
        <w:tab/>
      </w:r>
      <w:r w:rsidR="00117392">
        <w:t>59%</w:t>
      </w:r>
    </w:p>
    <w:p w14:paraId="155558C8" w14:textId="77777777" w:rsidR="00CA4DEB" w:rsidRDefault="00CA4DEB" w:rsidP="0016151B">
      <w:pPr>
        <w:tabs>
          <w:tab w:val="left" w:pos="4536"/>
        </w:tabs>
        <w:spacing w:line="360" w:lineRule="auto"/>
      </w:pPr>
    </w:p>
    <w:p w14:paraId="063BB359" w14:textId="2B0DD393" w:rsidR="00C8257B" w:rsidRDefault="00066CE5" w:rsidP="0016151B">
      <w:pPr>
        <w:tabs>
          <w:tab w:val="left" w:pos="4536"/>
        </w:tabs>
        <w:spacing w:line="360" w:lineRule="auto"/>
        <w:rPr>
          <w:b/>
        </w:rPr>
      </w:pPr>
      <w:r>
        <w:rPr>
          <w:b/>
        </w:rPr>
        <w:t>Technological University Dublin – L.L.B. 2</w:t>
      </w:r>
      <w:r w:rsidRPr="00066CE5">
        <w:rPr>
          <w:b/>
          <w:vertAlign w:val="superscript"/>
        </w:rPr>
        <w:t>nd</w:t>
      </w:r>
      <w:r>
        <w:rPr>
          <w:b/>
        </w:rPr>
        <w:t xml:space="preserve"> year grades</w:t>
      </w:r>
      <w:r w:rsidR="00C8257B">
        <w:rPr>
          <w:b/>
        </w:rPr>
        <w:t>:</w:t>
      </w:r>
    </w:p>
    <w:p w14:paraId="3B5C03C5" w14:textId="2A06C2AA" w:rsidR="00C8257B" w:rsidRPr="00C8257B" w:rsidRDefault="00066CE5" w:rsidP="00C8257B">
      <w:pPr>
        <w:tabs>
          <w:tab w:val="left" w:pos="2268"/>
          <w:tab w:val="left" w:pos="4536"/>
        </w:tabs>
        <w:spacing w:line="360" w:lineRule="auto"/>
        <w:rPr>
          <w:b/>
          <w:u w:val="single"/>
        </w:rPr>
      </w:pPr>
      <w:r>
        <w:rPr>
          <w:b/>
          <w:u w:val="single"/>
        </w:rPr>
        <w:t>Module</w:t>
      </w:r>
      <w:r w:rsidR="00C8257B">
        <w:rPr>
          <w:b/>
          <w:u w:val="single"/>
        </w:rPr>
        <w:tab/>
      </w:r>
      <w:r w:rsidR="00C8257B">
        <w:rPr>
          <w:b/>
          <w:u w:val="single"/>
        </w:rPr>
        <w:tab/>
        <w:t>Grade</w:t>
      </w:r>
    </w:p>
    <w:p w14:paraId="54097D5F" w14:textId="4BA81963" w:rsidR="0016151B" w:rsidRDefault="001C699A" w:rsidP="0054190D">
      <w:pPr>
        <w:tabs>
          <w:tab w:val="left" w:pos="2268"/>
          <w:tab w:val="left" w:pos="4536"/>
        </w:tabs>
        <w:spacing w:line="360" w:lineRule="auto"/>
      </w:pPr>
      <w:r>
        <w:t>Media/IP Law</w:t>
      </w:r>
      <w:r w:rsidR="0054190D">
        <w:tab/>
      </w:r>
      <w:r w:rsidR="0054190D">
        <w:tab/>
      </w:r>
      <w:r>
        <w:t>69%</w:t>
      </w:r>
    </w:p>
    <w:p w14:paraId="0B1B996E" w14:textId="75A6F6B6" w:rsidR="0054190D" w:rsidRDefault="001C699A" w:rsidP="0054190D">
      <w:pPr>
        <w:tabs>
          <w:tab w:val="left" w:pos="2268"/>
          <w:tab w:val="left" w:pos="4536"/>
        </w:tabs>
        <w:spacing w:line="360" w:lineRule="auto"/>
      </w:pPr>
      <w:r>
        <w:t>EU Law</w:t>
      </w:r>
      <w:r w:rsidR="0054190D">
        <w:tab/>
      </w:r>
      <w:r w:rsidR="0054190D">
        <w:tab/>
      </w:r>
      <w:r>
        <w:t>67%</w:t>
      </w:r>
    </w:p>
    <w:p w14:paraId="3CD9C45D" w14:textId="7F368FF7" w:rsidR="0054190D" w:rsidRDefault="00013193" w:rsidP="0054190D">
      <w:pPr>
        <w:tabs>
          <w:tab w:val="left" w:pos="2268"/>
          <w:tab w:val="left" w:pos="4536"/>
        </w:tabs>
        <w:spacing w:line="360" w:lineRule="auto"/>
      </w:pPr>
      <w:r>
        <w:t>Property Law</w:t>
      </w:r>
      <w:r w:rsidR="0054190D">
        <w:tab/>
      </w:r>
      <w:r w:rsidR="0054190D">
        <w:tab/>
      </w:r>
      <w:r>
        <w:t>65%</w:t>
      </w:r>
    </w:p>
    <w:p w14:paraId="094EEE7E" w14:textId="321D1330" w:rsidR="0054190D" w:rsidRPr="00220BCB" w:rsidRDefault="00013193" w:rsidP="00220BCB">
      <w:pPr>
        <w:tabs>
          <w:tab w:val="left" w:pos="2268"/>
          <w:tab w:val="left" w:pos="4536"/>
          <w:tab w:val="left" w:pos="6237"/>
        </w:tabs>
        <w:spacing w:line="360" w:lineRule="auto"/>
        <w:rPr>
          <w:b/>
        </w:rPr>
      </w:pPr>
      <w:r>
        <w:t>Constitutional Law</w:t>
      </w:r>
      <w:r w:rsidR="0054190D">
        <w:tab/>
      </w:r>
      <w:r w:rsidR="0054190D">
        <w:tab/>
      </w:r>
      <w:r>
        <w:t>63%</w:t>
      </w:r>
      <w:r w:rsidR="00220BCB">
        <w:tab/>
      </w:r>
    </w:p>
    <w:p w14:paraId="34200EEC" w14:textId="206391B3" w:rsidR="0054190D" w:rsidRDefault="00C57502" w:rsidP="0054190D">
      <w:pPr>
        <w:tabs>
          <w:tab w:val="left" w:pos="2268"/>
          <w:tab w:val="left" w:pos="4536"/>
        </w:tabs>
        <w:spacing w:line="360" w:lineRule="auto"/>
      </w:pPr>
      <w:r>
        <w:t>Company Law</w:t>
      </w:r>
      <w:r w:rsidR="0054190D">
        <w:tab/>
      </w:r>
      <w:r w:rsidR="0054190D">
        <w:tab/>
      </w:r>
      <w:r>
        <w:t>57%</w:t>
      </w:r>
    </w:p>
    <w:p w14:paraId="2B85E6C5" w14:textId="3C47E053" w:rsidR="0054190D" w:rsidRDefault="00C57502" w:rsidP="0054190D">
      <w:pPr>
        <w:tabs>
          <w:tab w:val="left" w:pos="2268"/>
          <w:tab w:val="left" w:pos="4536"/>
        </w:tabs>
        <w:spacing w:line="360" w:lineRule="auto"/>
      </w:pPr>
      <w:r>
        <w:t>Family Law</w:t>
      </w:r>
      <w:r w:rsidR="0054190D">
        <w:tab/>
      </w:r>
      <w:r w:rsidR="0054190D">
        <w:tab/>
      </w:r>
      <w:r>
        <w:t>55%</w:t>
      </w:r>
      <w:r w:rsidR="0054190D">
        <w:tab/>
      </w:r>
      <w:r w:rsidR="0054190D">
        <w:tab/>
      </w:r>
    </w:p>
    <w:p w14:paraId="33C1D2DE" w14:textId="77777777" w:rsidR="00071022" w:rsidRDefault="00071022" w:rsidP="001F32F3">
      <w:pPr>
        <w:tabs>
          <w:tab w:val="left" w:pos="2268"/>
          <w:tab w:val="left" w:pos="4536"/>
        </w:tabs>
        <w:spacing w:line="276" w:lineRule="auto"/>
        <w:rPr>
          <w:b/>
          <w:u w:val="single"/>
        </w:rPr>
      </w:pPr>
    </w:p>
    <w:p w14:paraId="3905BDB1" w14:textId="77777777" w:rsidR="00071022" w:rsidRDefault="00071022" w:rsidP="001F32F3">
      <w:pPr>
        <w:tabs>
          <w:tab w:val="left" w:pos="2268"/>
          <w:tab w:val="left" w:pos="4536"/>
        </w:tabs>
        <w:spacing w:line="276" w:lineRule="auto"/>
        <w:rPr>
          <w:b/>
          <w:u w:val="single"/>
        </w:rPr>
      </w:pPr>
    </w:p>
    <w:p w14:paraId="4AF2CDC9" w14:textId="2DC350F6" w:rsidR="00F66FA3" w:rsidRPr="00F66FA3" w:rsidRDefault="009E60A1" w:rsidP="001F32F3">
      <w:pPr>
        <w:tabs>
          <w:tab w:val="left" w:pos="2268"/>
          <w:tab w:val="left" w:pos="4536"/>
        </w:tabs>
        <w:spacing w:line="276" w:lineRule="auto"/>
        <w:rPr>
          <w:b/>
          <w:u w:val="single"/>
        </w:rPr>
      </w:pPr>
      <w:r w:rsidRPr="0018676B">
        <w:rPr>
          <w:b/>
          <w:u w:val="single"/>
        </w:rPr>
        <w:lastRenderedPageBreak/>
        <w:t>Work Experience:</w:t>
      </w:r>
    </w:p>
    <w:p w14:paraId="38459EB6" w14:textId="77777777" w:rsidR="009A5C3D" w:rsidRDefault="009A5C3D" w:rsidP="001F32F3">
      <w:pPr>
        <w:tabs>
          <w:tab w:val="left" w:pos="720"/>
          <w:tab w:val="left" w:pos="1440"/>
        </w:tabs>
        <w:spacing w:line="276" w:lineRule="auto"/>
        <w:rPr>
          <w:b/>
        </w:rPr>
      </w:pPr>
    </w:p>
    <w:p w14:paraId="5FCD7707" w14:textId="53CB45E7" w:rsidR="00974EF7" w:rsidRDefault="00974EF7" w:rsidP="001F32F3">
      <w:pPr>
        <w:tabs>
          <w:tab w:val="left" w:pos="720"/>
          <w:tab w:val="left" w:pos="1440"/>
        </w:tabs>
        <w:spacing w:line="276" w:lineRule="auto"/>
        <w:rPr>
          <w:b/>
        </w:rPr>
      </w:pPr>
      <w:r>
        <w:rPr>
          <w:b/>
        </w:rPr>
        <w:t>Location:</w:t>
      </w:r>
    </w:p>
    <w:p w14:paraId="685C2DAB" w14:textId="77777777" w:rsidR="00974EF7" w:rsidRDefault="00974EF7" w:rsidP="001F32F3">
      <w:pPr>
        <w:tabs>
          <w:tab w:val="left" w:pos="720"/>
          <w:tab w:val="left" w:pos="1440"/>
        </w:tabs>
        <w:spacing w:line="276" w:lineRule="auto"/>
      </w:pPr>
      <w:r>
        <w:t xml:space="preserve">Hollystown Golf Club and </w:t>
      </w:r>
      <w:proofErr w:type="spellStart"/>
      <w:r>
        <w:t>Corrstown</w:t>
      </w:r>
      <w:proofErr w:type="spellEnd"/>
      <w:r>
        <w:t xml:space="preserve"> Golf Club</w:t>
      </w:r>
    </w:p>
    <w:p w14:paraId="3350E911" w14:textId="77777777" w:rsidR="00974EF7" w:rsidRDefault="00974EF7" w:rsidP="001F32F3">
      <w:pPr>
        <w:tabs>
          <w:tab w:val="left" w:pos="720"/>
          <w:tab w:val="left" w:pos="1440"/>
        </w:tabs>
        <w:spacing w:line="276" w:lineRule="auto"/>
        <w:rPr>
          <w:b/>
        </w:rPr>
      </w:pPr>
      <w:r>
        <w:rPr>
          <w:b/>
        </w:rPr>
        <w:t>Date:</w:t>
      </w:r>
    </w:p>
    <w:p w14:paraId="4209F2E3" w14:textId="3022760F" w:rsidR="00587CE4" w:rsidRDefault="00587CE4" w:rsidP="001F32F3">
      <w:pPr>
        <w:tabs>
          <w:tab w:val="left" w:pos="720"/>
          <w:tab w:val="left" w:pos="1440"/>
        </w:tabs>
        <w:spacing w:line="276" w:lineRule="auto"/>
      </w:pPr>
      <w:r>
        <w:t xml:space="preserve">June 2018 – </w:t>
      </w:r>
      <w:r w:rsidR="00952227">
        <w:t>December 20</w:t>
      </w:r>
      <w:r w:rsidR="001D11A7">
        <w:t>19</w:t>
      </w:r>
    </w:p>
    <w:p w14:paraId="12B7D3C5" w14:textId="77777777" w:rsidR="00587CE4" w:rsidRDefault="00587CE4" w:rsidP="001F32F3">
      <w:pPr>
        <w:tabs>
          <w:tab w:val="left" w:pos="720"/>
          <w:tab w:val="left" w:pos="1440"/>
        </w:tabs>
        <w:spacing w:line="276" w:lineRule="auto"/>
        <w:rPr>
          <w:b/>
        </w:rPr>
      </w:pPr>
      <w:r>
        <w:rPr>
          <w:b/>
        </w:rPr>
        <w:t>Role:</w:t>
      </w:r>
    </w:p>
    <w:p w14:paraId="3143F639" w14:textId="77777777" w:rsidR="00540C34" w:rsidRDefault="00540C34" w:rsidP="001F32F3">
      <w:pPr>
        <w:tabs>
          <w:tab w:val="left" w:pos="720"/>
          <w:tab w:val="left" w:pos="1440"/>
        </w:tabs>
        <w:spacing w:line="276" w:lineRule="auto"/>
      </w:pPr>
      <w:r>
        <w:t>Golf Course Operative/Greenkeeper</w:t>
      </w:r>
    </w:p>
    <w:p w14:paraId="1749B164" w14:textId="77777777" w:rsidR="00540C34" w:rsidRDefault="00540C34" w:rsidP="001F32F3">
      <w:pPr>
        <w:tabs>
          <w:tab w:val="left" w:pos="720"/>
          <w:tab w:val="left" w:pos="1440"/>
        </w:tabs>
        <w:spacing w:line="276" w:lineRule="auto"/>
        <w:rPr>
          <w:b/>
        </w:rPr>
      </w:pPr>
      <w:r>
        <w:rPr>
          <w:b/>
        </w:rPr>
        <w:t>Duties:</w:t>
      </w:r>
    </w:p>
    <w:p w14:paraId="01270427" w14:textId="4BF59C45" w:rsidR="00F66FA3" w:rsidRDefault="007F1611" w:rsidP="001F32F3">
      <w:pPr>
        <w:tabs>
          <w:tab w:val="left" w:pos="720"/>
          <w:tab w:val="left" w:pos="1440"/>
        </w:tabs>
        <w:spacing w:line="276" w:lineRule="auto"/>
      </w:pPr>
      <w:r>
        <w:t>The overall maintenance of the golf courses requires the operation of machinery and tractors to cut greens, approaches, rough, fairways, and mounds to strict measurements and standards. Duties also include changing sprinkler heads, repairing damaged ground, over-seeding, edging bunkers, hollow-corin</w:t>
      </w:r>
      <w:r w:rsidR="00352012">
        <w:t>g and reporting to head-greenkeeper.</w:t>
      </w:r>
    </w:p>
    <w:p w14:paraId="50D6EFD5" w14:textId="77777777" w:rsidR="00F66FA3" w:rsidRDefault="00F66FA3" w:rsidP="001F32F3">
      <w:pPr>
        <w:tabs>
          <w:tab w:val="left" w:pos="720"/>
          <w:tab w:val="left" w:pos="1440"/>
        </w:tabs>
        <w:spacing w:line="276" w:lineRule="auto"/>
      </w:pPr>
    </w:p>
    <w:p w14:paraId="60BBA9E7" w14:textId="77777777" w:rsidR="00F66FA3" w:rsidRDefault="00F66FA3" w:rsidP="001F32F3">
      <w:pPr>
        <w:tabs>
          <w:tab w:val="left" w:pos="720"/>
          <w:tab w:val="left" w:pos="1440"/>
        </w:tabs>
        <w:spacing w:line="276" w:lineRule="auto"/>
        <w:rPr>
          <w:b/>
        </w:rPr>
      </w:pPr>
      <w:r>
        <w:rPr>
          <w:b/>
        </w:rPr>
        <w:t>Location:</w:t>
      </w:r>
    </w:p>
    <w:p w14:paraId="1A71DAF6" w14:textId="77777777" w:rsidR="00F66FA3" w:rsidRDefault="00F66FA3" w:rsidP="001F32F3">
      <w:pPr>
        <w:tabs>
          <w:tab w:val="left" w:pos="720"/>
          <w:tab w:val="left" w:pos="1440"/>
        </w:tabs>
        <w:spacing w:line="276" w:lineRule="auto"/>
      </w:pPr>
      <w:r>
        <w:t>Campus Spar Express Hollystown Dublin 15</w:t>
      </w:r>
    </w:p>
    <w:p w14:paraId="1CE9D341" w14:textId="77777777" w:rsidR="00F66FA3" w:rsidRDefault="00F66FA3" w:rsidP="001F32F3">
      <w:pPr>
        <w:tabs>
          <w:tab w:val="left" w:pos="720"/>
          <w:tab w:val="left" w:pos="1440"/>
        </w:tabs>
        <w:spacing w:line="276" w:lineRule="auto"/>
        <w:rPr>
          <w:b/>
        </w:rPr>
      </w:pPr>
      <w:r>
        <w:rPr>
          <w:b/>
        </w:rPr>
        <w:t>Date:</w:t>
      </w:r>
    </w:p>
    <w:p w14:paraId="515A2DD1" w14:textId="77777777" w:rsidR="00F66FA3" w:rsidRDefault="00F66FA3" w:rsidP="001F32F3">
      <w:pPr>
        <w:tabs>
          <w:tab w:val="left" w:pos="720"/>
          <w:tab w:val="left" w:pos="1440"/>
        </w:tabs>
        <w:spacing w:line="276" w:lineRule="auto"/>
      </w:pPr>
      <w:r>
        <w:t>January 2017 – June 2018</w:t>
      </w:r>
    </w:p>
    <w:p w14:paraId="0B9C9687" w14:textId="77777777" w:rsidR="00F66FA3" w:rsidRDefault="00A657EA" w:rsidP="001F32F3">
      <w:pPr>
        <w:tabs>
          <w:tab w:val="left" w:pos="720"/>
          <w:tab w:val="left" w:pos="1440"/>
        </w:tabs>
        <w:spacing w:line="276" w:lineRule="auto"/>
        <w:rPr>
          <w:b/>
        </w:rPr>
      </w:pPr>
      <w:r>
        <w:rPr>
          <w:b/>
        </w:rPr>
        <w:t>Role:</w:t>
      </w:r>
    </w:p>
    <w:p w14:paraId="1147663A" w14:textId="77777777" w:rsidR="00A657EA" w:rsidRDefault="00A657EA" w:rsidP="001F32F3">
      <w:pPr>
        <w:tabs>
          <w:tab w:val="left" w:pos="720"/>
          <w:tab w:val="left" w:pos="1440"/>
        </w:tabs>
        <w:spacing w:line="276" w:lineRule="auto"/>
      </w:pPr>
      <w:r>
        <w:t>Spar sales assistant/Petrol station attendant</w:t>
      </w:r>
    </w:p>
    <w:p w14:paraId="7B2986D9" w14:textId="77777777" w:rsidR="00A657EA" w:rsidRDefault="00A657EA" w:rsidP="001F32F3">
      <w:pPr>
        <w:tabs>
          <w:tab w:val="left" w:pos="720"/>
          <w:tab w:val="left" w:pos="1440"/>
        </w:tabs>
        <w:spacing w:line="276" w:lineRule="auto"/>
        <w:rPr>
          <w:b/>
        </w:rPr>
      </w:pPr>
      <w:r>
        <w:rPr>
          <w:b/>
        </w:rPr>
        <w:t>Duties:</w:t>
      </w:r>
    </w:p>
    <w:p w14:paraId="11EEF13E" w14:textId="536FC488" w:rsidR="00D72C65" w:rsidRPr="00F1284A" w:rsidRDefault="00A657EA" w:rsidP="001F32F3">
      <w:pPr>
        <w:tabs>
          <w:tab w:val="left" w:pos="720"/>
          <w:tab w:val="left" w:pos="1440"/>
        </w:tabs>
        <w:spacing w:line="276" w:lineRule="auto"/>
      </w:pPr>
      <w:r>
        <w:t>Quality and efficient customer care, stock intakes, shop presentation, operation of c</w:t>
      </w:r>
      <w:r w:rsidR="005445E7">
        <w:t>ash registers and visa machines</w:t>
      </w:r>
      <w:r w:rsidR="0078370F">
        <w:t xml:space="preserve"> and</w:t>
      </w:r>
      <w:r>
        <w:t xml:space="preserve"> maintaining </w:t>
      </w:r>
      <w:r w:rsidR="005445E7">
        <w:t xml:space="preserve">a </w:t>
      </w:r>
      <w:r>
        <w:t>safe cash level.</w:t>
      </w:r>
      <w:r w:rsidR="002F35EE">
        <w:rPr>
          <w:b/>
        </w:rPr>
        <w:tab/>
      </w:r>
      <w:r w:rsidR="002F35EE">
        <w:rPr>
          <w:b/>
        </w:rPr>
        <w:tab/>
      </w:r>
      <w:r w:rsidR="002F35EE">
        <w:rPr>
          <w:b/>
        </w:rPr>
        <w:tab/>
      </w:r>
      <w:r w:rsidR="002F35EE">
        <w:rPr>
          <w:b/>
        </w:rPr>
        <w:tab/>
      </w:r>
    </w:p>
    <w:p w14:paraId="5D307BA4" w14:textId="77777777" w:rsidR="001F32F3" w:rsidRDefault="001F32F3" w:rsidP="00530CBD">
      <w:pPr>
        <w:pStyle w:val="ListParagraph"/>
        <w:tabs>
          <w:tab w:val="left" w:pos="720"/>
          <w:tab w:val="left" w:pos="1440"/>
        </w:tabs>
        <w:spacing w:line="360" w:lineRule="auto"/>
        <w:rPr>
          <w:b/>
          <w:u w:val="single"/>
        </w:rPr>
      </w:pPr>
    </w:p>
    <w:p w14:paraId="16A99F29" w14:textId="2FA80E11" w:rsidR="00091BD9" w:rsidRPr="00C73265" w:rsidRDefault="0096356F" w:rsidP="001F32F3">
      <w:pPr>
        <w:pStyle w:val="ListParagraph"/>
        <w:tabs>
          <w:tab w:val="left" w:pos="720"/>
          <w:tab w:val="left" w:pos="1440"/>
        </w:tabs>
        <w:spacing w:line="276" w:lineRule="auto"/>
        <w:rPr>
          <w:b/>
          <w:u w:val="single"/>
        </w:rPr>
      </w:pPr>
      <w:r w:rsidRPr="00C73265">
        <w:rPr>
          <w:b/>
          <w:u w:val="single"/>
        </w:rPr>
        <w:t>Achievements:</w:t>
      </w:r>
    </w:p>
    <w:p w14:paraId="044BA4E4" w14:textId="77777777" w:rsidR="00530CBD" w:rsidRPr="0018223D" w:rsidRDefault="0018223D" w:rsidP="001F32F3">
      <w:pPr>
        <w:pStyle w:val="ListParagraph"/>
        <w:numPr>
          <w:ilvl w:val="0"/>
          <w:numId w:val="1"/>
        </w:numPr>
        <w:tabs>
          <w:tab w:val="left" w:pos="720"/>
          <w:tab w:val="left" w:pos="1440"/>
        </w:tabs>
        <w:spacing w:line="276" w:lineRule="auto"/>
        <w:rPr>
          <w:b/>
        </w:rPr>
      </w:pPr>
      <w:r>
        <w:t>Received Edmund Rice Award for business in secondary school.</w:t>
      </w:r>
    </w:p>
    <w:p w14:paraId="65016CC2" w14:textId="77777777" w:rsidR="0018223D" w:rsidRPr="0018223D" w:rsidRDefault="0018223D" w:rsidP="001F32F3">
      <w:pPr>
        <w:pStyle w:val="ListParagraph"/>
        <w:numPr>
          <w:ilvl w:val="0"/>
          <w:numId w:val="1"/>
        </w:numPr>
        <w:tabs>
          <w:tab w:val="left" w:pos="720"/>
          <w:tab w:val="left" w:pos="1440"/>
        </w:tabs>
        <w:spacing w:line="276" w:lineRule="auto"/>
        <w:rPr>
          <w:b/>
        </w:rPr>
      </w:pPr>
      <w:r>
        <w:t>Received DCU access award for academic’s in secondary school.</w:t>
      </w:r>
    </w:p>
    <w:p w14:paraId="02B63595" w14:textId="605F918B" w:rsidR="0018223D" w:rsidRPr="0018223D" w:rsidRDefault="0018223D" w:rsidP="001F32F3">
      <w:pPr>
        <w:pStyle w:val="ListParagraph"/>
        <w:numPr>
          <w:ilvl w:val="0"/>
          <w:numId w:val="1"/>
        </w:numPr>
        <w:tabs>
          <w:tab w:val="left" w:pos="720"/>
          <w:tab w:val="left" w:pos="1440"/>
        </w:tabs>
        <w:spacing w:line="276" w:lineRule="auto"/>
        <w:rPr>
          <w:b/>
        </w:rPr>
      </w:pPr>
      <w:r>
        <w:t xml:space="preserve">Raised </w:t>
      </w:r>
      <w:r w:rsidR="00C01ED0">
        <w:t>1000</w:t>
      </w:r>
      <w:r>
        <w:t xml:space="preserve"> for HHT charity through school.</w:t>
      </w:r>
    </w:p>
    <w:p w14:paraId="23324636" w14:textId="77777777" w:rsidR="0018223D" w:rsidRPr="004002D0" w:rsidRDefault="00975BF1" w:rsidP="001F32F3">
      <w:pPr>
        <w:pStyle w:val="ListParagraph"/>
        <w:numPr>
          <w:ilvl w:val="0"/>
          <w:numId w:val="1"/>
        </w:numPr>
        <w:tabs>
          <w:tab w:val="left" w:pos="720"/>
          <w:tab w:val="left" w:pos="1440"/>
        </w:tabs>
        <w:spacing w:line="276" w:lineRule="auto"/>
        <w:rPr>
          <w:b/>
        </w:rPr>
      </w:pPr>
      <w:r>
        <w:t>Received multiple medals and trophies for my 5 years at Parnell’s GAA Club.</w:t>
      </w:r>
    </w:p>
    <w:p w14:paraId="46FD6D28" w14:textId="3D4F2E86" w:rsidR="005C321E" w:rsidRPr="00F1284A" w:rsidRDefault="004002D0" w:rsidP="001F32F3">
      <w:pPr>
        <w:pStyle w:val="ListParagraph"/>
        <w:numPr>
          <w:ilvl w:val="0"/>
          <w:numId w:val="1"/>
        </w:numPr>
        <w:tabs>
          <w:tab w:val="left" w:pos="720"/>
          <w:tab w:val="left" w:pos="1440"/>
        </w:tabs>
        <w:spacing w:line="276" w:lineRule="auto"/>
        <w:rPr>
          <w:b/>
        </w:rPr>
      </w:pPr>
      <w:r>
        <w:t>Completed on-the</w:t>
      </w:r>
      <w:r w:rsidR="002A3EB4">
        <w:t>-job training for each</w:t>
      </w:r>
      <w:r>
        <w:t xml:space="preserve"> machine </w:t>
      </w:r>
      <w:r w:rsidR="00A933E1">
        <w:t>as greenkeeper</w:t>
      </w:r>
      <w:r>
        <w:t>.</w:t>
      </w:r>
    </w:p>
    <w:p w14:paraId="4010CE90" w14:textId="77777777" w:rsidR="001F32F3" w:rsidRDefault="001F32F3" w:rsidP="001F32F3">
      <w:pPr>
        <w:tabs>
          <w:tab w:val="left" w:pos="720"/>
          <w:tab w:val="left" w:pos="1418"/>
        </w:tabs>
        <w:spacing w:line="276" w:lineRule="auto"/>
        <w:rPr>
          <w:b/>
          <w:u w:val="single"/>
        </w:rPr>
      </w:pPr>
    </w:p>
    <w:p w14:paraId="7FF03BAC" w14:textId="4B746419" w:rsidR="005625A9" w:rsidRDefault="005625A9" w:rsidP="001F32F3">
      <w:pPr>
        <w:tabs>
          <w:tab w:val="left" w:pos="720"/>
          <w:tab w:val="left" w:pos="1418"/>
        </w:tabs>
        <w:spacing w:line="276" w:lineRule="auto"/>
        <w:rPr>
          <w:b/>
          <w:u w:val="single"/>
        </w:rPr>
      </w:pPr>
      <w:r>
        <w:rPr>
          <w:b/>
          <w:u w:val="single"/>
        </w:rPr>
        <w:t>Personal Traits:</w:t>
      </w:r>
    </w:p>
    <w:p w14:paraId="4B30F9CF" w14:textId="34D5E495" w:rsidR="00A26E18" w:rsidRPr="00A26E18" w:rsidRDefault="00A26E18" w:rsidP="001F32F3">
      <w:pPr>
        <w:tabs>
          <w:tab w:val="left" w:pos="720"/>
          <w:tab w:val="left" w:pos="1418"/>
        </w:tabs>
        <w:spacing w:line="276" w:lineRule="auto"/>
      </w:pPr>
      <w:r>
        <w:t>Motivated, self-starter, friendly, enthusiastic</w:t>
      </w:r>
      <w:r w:rsidR="00CF5E70">
        <w:t>.</w:t>
      </w:r>
      <w:bookmarkStart w:id="0" w:name="_GoBack"/>
      <w:bookmarkEnd w:id="0"/>
    </w:p>
    <w:p w14:paraId="0AD794D4" w14:textId="77777777" w:rsidR="005625A9" w:rsidRDefault="005625A9" w:rsidP="001F32F3">
      <w:pPr>
        <w:tabs>
          <w:tab w:val="left" w:pos="720"/>
          <w:tab w:val="left" w:pos="1418"/>
        </w:tabs>
        <w:spacing w:line="276" w:lineRule="auto"/>
        <w:rPr>
          <w:b/>
          <w:u w:val="single"/>
        </w:rPr>
      </w:pPr>
    </w:p>
    <w:p w14:paraId="2EA97C66" w14:textId="77777777" w:rsidR="005625A9" w:rsidRDefault="005625A9" w:rsidP="001F32F3">
      <w:pPr>
        <w:tabs>
          <w:tab w:val="left" w:pos="720"/>
          <w:tab w:val="left" w:pos="1418"/>
        </w:tabs>
        <w:spacing w:line="276" w:lineRule="auto"/>
        <w:rPr>
          <w:b/>
          <w:u w:val="single"/>
        </w:rPr>
      </w:pPr>
    </w:p>
    <w:p w14:paraId="035170ED" w14:textId="0B7550CD" w:rsidR="00E20EE2" w:rsidRPr="003D1FE4" w:rsidRDefault="001C1EDE" w:rsidP="001F32F3">
      <w:pPr>
        <w:tabs>
          <w:tab w:val="left" w:pos="720"/>
          <w:tab w:val="left" w:pos="1418"/>
        </w:tabs>
        <w:spacing w:line="276" w:lineRule="auto"/>
        <w:rPr>
          <w:b/>
          <w:u w:val="single"/>
        </w:rPr>
      </w:pPr>
      <w:r w:rsidRPr="003D1FE4">
        <w:rPr>
          <w:b/>
          <w:u w:val="single"/>
        </w:rPr>
        <w:t>References:</w:t>
      </w:r>
    </w:p>
    <w:p w14:paraId="6665DBF5" w14:textId="77777777" w:rsidR="009B4745" w:rsidRPr="00E20EE2" w:rsidRDefault="009B4745" w:rsidP="001F32F3">
      <w:pPr>
        <w:tabs>
          <w:tab w:val="left" w:pos="720"/>
          <w:tab w:val="left" w:pos="1418"/>
        </w:tabs>
        <w:spacing w:line="276" w:lineRule="auto"/>
        <w:rPr>
          <w:b/>
        </w:rPr>
      </w:pPr>
      <w:r w:rsidRPr="0096023A">
        <w:rPr>
          <w:b/>
        </w:rPr>
        <w:t>Derek Dowdall</w:t>
      </w:r>
      <w:r w:rsidR="0096023A">
        <w:t xml:space="preserve">;  </w:t>
      </w:r>
      <w:r>
        <w:t>Head Greenkeeper at Hollystown Golf Club</w:t>
      </w:r>
    </w:p>
    <w:p w14:paraId="6E0AC9E6" w14:textId="761CC930" w:rsidR="0016151B" w:rsidRDefault="009B4745" w:rsidP="001F32F3">
      <w:pPr>
        <w:tabs>
          <w:tab w:val="left" w:pos="720"/>
          <w:tab w:val="left" w:pos="1440"/>
        </w:tabs>
        <w:spacing w:line="276" w:lineRule="auto"/>
      </w:pPr>
      <w:r>
        <w:t>0872654473</w:t>
      </w:r>
    </w:p>
    <w:p w14:paraId="495F25A1" w14:textId="6233809B" w:rsidR="00793A94" w:rsidRDefault="00793A94" w:rsidP="001F32F3">
      <w:pPr>
        <w:tabs>
          <w:tab w:val="left" w:pos="720"/>
          <w:tab w:val="left" w:pos="1440"/>
        </w:tabs>
        <w:spacing w:line="276" w:lineRule="auto"/>
      </w:pPr>
    </w:p>
    <w:p w14:paraId="6CD9A275" w14:textId="7B92F77F" w:rsidR="00793A94" w:rsidRDefault="00793A94" w:rsidP="001F32F3">
      <w:pPr>
        <w:tabs>
          <w:tab w:val="left" w:pos="720"/>
          <w:tab w:val="left" w:pos="1440"/>
        </w:tabs>
        <w:spacing w:line="276" w:lineRule="auto"/>
      </w:pPr>
      <w:r>
        <w:rPr>
          <w:b/>
        </w:rPr>
        <w:t>Samuel Gerard Hussey</w:t>
      </w:r>
      <w:r w:rsidR="00D147E5">
        <w:t>; Lecturer at Techn</w:t>
      </w:r>
      <w:r w:rsidR="006036EB">
        <w:t>ological University Dublin</w:t>
      </w:r>
    </w:p>
    <w:p w14:paraId="502DC13E" w14:textId="134D8BD3" w:rsidR="00EE24C3" w:rsidRPr="00D147E5" w:rsidRDefault="00854150" w:rsidP="001F32F3">
      <w:pPr>
        <w:tabs>
          <w:tab w:val="left" w:pos="720"/>
          <w:tab w:val="left" w:pos="1440"/>
        </w:tabs>
        <w:spacing w:line="276" w:lineRule="auto"/>
      </w:pPr>
      <w:r>
        <w:t>Gerard.Hussey</w:t>
      </w:r>
      <w:r w:rsidR="00632A20">
        <w:t>@TUDublin.ie</w:t>
      </w:r>
    </w:p>
    <w:sectPr w:rsidR="00EE24C3" w:rsidRPr="00D147E5" w:rsidSect="003A4100">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B5F1" w14:textId="77777777" w:rsidR="000D6A46" w:rsidRDefault="000D6A46" w:rsidP="0050774F">
      <w:r>
        <w:separator/>
      </w:r>
    </w:p>
  </w:endnote>
  <w:endnote w:type="continuationSeparator" w:id="0">
    <w:p w14:paraId="2E4AB47C" w14:textId="77777777" w:rsidR="000D6A46" w:rsidRDefault="000D6A46" w:rsidP="0050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1838819"/>
      <w:docPartObj>
        <w:docPartGallery w:val="Page Numbers (Bottom of Page)"/>
        <w:docPartUnique/>
      </w:docPartObj>
    </w:sdtPr>
    <w:sdtEndPr>
      <w:rPr>
        <w:rStyle w:val="PageNumber"/>
      </w:rPr>
    </w:sdtEndPr>
    <w:sdtContent>
      <w:p w14:paraId="7C74A472" w14:textId="77777777" w:rsidR="0050774F" w:rsidRDefault="0050774F" w:rsidP="004B2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D5AD37" w14:textId="77777777" w:rsidR="0050774F" w:rsidRDefault="0050774F" w:rsidP="00507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8239638"/>
      <w:docPartObj>
        <w:docPartGallery w:val="Page Numbers (Bottom of Page)"/>
        <w:docPartUnique/>
      </w:docPartObj>
    </w:sdtPr>
    <w:sdtEndPr>
      <w:rPr>
        <w:rStyle w:val="PageNumber"/>
      </w:rPr>
    </w:sdtEndPr>
    <w:sdtContent>
      <w:p w14:paraId="74E91A8C" w14:textId="77777777" w:rsidR="0050774F" w:rsidRDefault="0050774F" w:rsidP="004B2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AC6F50" w14:textId="77777777" w:rsidR="0050774F" w:rsidRDefault="0050774F" w:rsidP="005077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DCC2" w14:textId="77777777" w:rsidR="000D6A46" w:rsidRDefault="000D6A46" w:rsidP="0050774F">
      <w:r>
        <w:separator/>
      </w:r>
    </w:p>
  </w:footnote>
  <w:footnote w:type="continuationSeparator" w:id="0">
    <w:p w14:paraId="0339331B" w14:textId="77777777" w:rsidR="000D6A46" w:rsidRDefault="000D6A46" w:rsidP="0050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A63AF"/>
    <w:multiLevelType w:val="hybridMultilevel"/>
    <w:tmpl w:val="DC0A0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1B"/>
    <w:rsid w:val="00004052"/>
    <w:rsid w:val="00013193"/>
    <w:rsid w:val="00066CE5"/>
    <w:rsid w:val="00071022"/>
    <w:rsid w:val="00074599"/>
    <w:rsid w:val="00091BD9"/>
    <w:rsid w:val="000D6A46"/>
    <w:rsid w:val="000F1506"/>
    <w:rsid w:val="00117392"/>
    <w:rsid w:val="0016151B"/>
    <w:rsid w:val="0018223D"/>
    <w:rsid w:val="0018676B"/>
    <w:rsid w:val="001C1EDE"/>
    <w:rsid w:val="001C699A"/>
    <w:rsid w:val="001D11A7"/>
    <w:rsid w:val="001F32F3"/>
    <w:rsid w:val="00214023"/>
    <w:rsid w:val="00220BCB"/>
    <w:rsid w:val="002A3EB4"/>
    <w:rsid w:val="002A6223"/>
    <w:rsid w:val="002A7CB0"/>
    <w:rsid w:val="002F35EE"/>
    <w:rsid w:val="00310D71"/>
    <w:rsid w:val="00330C5E"/>
    <w:rsid w:val="00352012"/>
    <w:rsid w:val="003A4100"/>
    <w:rsid w:val="003A6DA8"/>
    <w:rsid w:val="003D1FE4"/>
    <w:rsid w:val="003D4A66"/>
    <w:rsid w:val="004002D0"/>
    <w:rsid w:val="00415998"/>
    <w:rsid w:val="00495190"/>
    <w:rsid w:val="0050774F"/>
    <w:rsid w:val="00530CBD"/>
    <w:rsid w:val="00540C34"/>
    <w:rsid w:val="0054190D"/>
    <w:rsid w:val="005445E7"/>
    <w:rsid w:val="005625A9"/>
    <w:rsid w:val="00587CE4"/>
    <w:rsid w:val="005C321E"/>
    <w:rsid w:val="006036EB"/>
    <w:rsid w:val="00632A20"/>
    <w:rsid w:val="006B1ADB"/>
    <w:rsid w:val="0078370F"/>
    <w:rsid w:val="00793A94"/>
    <w:rsid w:val="007C7A5A"/>
    <w:rsid w:val="007E1E6E"/>
    <w:rsid w:val="007F1611"/>
    <w:rsid w:val="0081360D"/>
    <w:rsid w:val="008442D3"/>
    <w:rsid w:val="00854150"/>
    <w:rsid w:val="008D25EF"/>
    <w:rsid w:val="008F1905"/>
    <w:rsid w:val="0090586A"/>
    <w:rsid w:val="00952227"/>
    <w:rsid w:val="0096023A"/>
    <w:rsid w:val="0096356F"/>
    <w:rsid w:val="00974EF7"/>
    <w:rsid w:val="00975BF1"/>
    <w:rsid w:val="009A5C3D"/>
    <w:rsid w:val="009B4745"/>
    <w:rsid w:val="009E60A1"/>
    <w:rsid w:val="00A26E18"/>
    <w:rsid w:val="00A657EA"/>
    <w:rsid w:val="00A74144"/>
    <w:rsid w:val="00A933E1"/>
    <w:rsid w:val="00BB2408"/>
    <w:rsid w:val="00BE3087"/>
    <w:rsid w:val="00BF4FB1"/>
    <w:rsid w:val="00C01ED0"/>
    <w:rsid w:val="00C57502"/>
    <w:rsid w:val="00C73265"/>
    <w:rsid w:val="00C8257B"/>
    <w:rsid w:val="00CA4DEB"/>
    <w:rsid w:val="00CE29B0"/>
    <w:rsid w:val="00CF5E70"/>
    <w:rsid w:val="00D147E5"/>
    <w:rsid w:val="00D62DD3"/>
    <w:rsid w:val="00D72C65"/>
    <w:rsid w:val="00D93DAB"/>
    <w:rsid w:val="00E20EE2"/>
    <w:rsid w:val="00EE24C3"/>
    <w:rsid w:val="00F01BA8"/>
    <w:rsid w:val="00F1284A"/>
    <w:rsid w:val="00F12E2A"/>
    <w:rsid w:val="00F551DC"/>
    <w:rsid w:val="00F66F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398A"/>
  <w15:chartTrackingRefBased/>
  <w15:docId w15:val="{0B8405DC-611E-7140-85F6-BAD26FF6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CBD"/>
    <w:pPr>
      <w:ind w:left="720"/>
      <w:contextualSpacing/>
    </w:pPr>
  </w:style>
  <w:style w:type="paragraph" w:styleId="Footer">
    <w:name w:val="footer"/>
    <w:basedOn w:val="Normal"/>
    <w:link w:val="FooterChar"/>
    <w:uiPriority w:val="99"/>
    <w:unhideWhenUsed/>
    <w:rsid w:val="0050774F"/>
    <w:pPr>
      <w:tabs>
        <w:tab w:val="center" w:pos="4513"/>
        <w:tab w:val="right" w:pos="9026"/>
      </w:tabs>
    </w:pPr>
  </w:style>
  <w:style w:type="character" w:customStyle="1" w:styleId="FooterChar">
    <w:name w:val="Footer Char"/>
    <w:basedOn w:val="DefaultParagraphFont"/>
    <w:link w:val="Footer"/>
    <w:uiPriority w:val="99"/>
    <w:rsid w:val="0050774F"/>
  </w:style>
  <w:style w:type="character" w:styleId="PageNumber">
    <w:name w:val="page number"/>
    <w:basedOn w:val="DefaultParagraphFont"/>
    <w:uiPriority w:val="99"/>
    <w:semiHidden/>
    <w:unhideWhenUsed/>
    <w:rsid w:val="0050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98C0A-7E77-45DB-B9A0-680BE74D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Griffin</dc:creator>
  <cp:keywords/>
  <dc:description/>
  <cp:lastModifiedBy>sam griffin</cp:lastModifiedBy>
  <cp:revision>79</cp:revision>
  <dcterms:created xsi:type="dcterms:W3CDTF">2019-02-04T19:56:00Z</dcterms:created>
  <dcterms:modified xsi:type="dcterms:W3CDTF">2020-01-07T18:17:00Z</dcterms:modified>
</cp:coreProperties>
</file>