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91" w:rsidRDefault="009C5891" w:rsidP="009C5891">
      <w:pPr>
        <w:jc w:val="center"/>
        <w:rPr>
          <w:rFonts w:ascii="Times New Roman" w:hAnsi="Times New Roman"/>
          <w:b/>
          <w:sz w:val="48"/>
          <w:szCs w:val="48"/>
        </w:rPr>
      </w:pPr>
      <w:r>
        <w:rPr>
          <w:rFonts w:ascii="Times New Roman" w:hAnsi="Times New Roman"/>
          <w:b/>
          <w:sz w:val="48"/>
          <w:szCs w:val="48"/>
        </w:rPr>
        <w:t xml:space="preserve">Samira </w:t>
      </w:r>
      <w:proofErr w:type="spellStart"/>
      <w:r>
        <w:rPr>
          <w:rFonts w:ascii="Times New Roman" w:hAnsi="Times New Roman"/>
          <w:b/>
          <w:sz w:val="48"/>
          <w:szCs w:val="48"/>
        </w:rPr>
        <w:t>Ayeva</w:t>
      </w:r>
      <w:proofErr w:type="spellEnd"/>
    </w:p>
    <w:p w:rsidR="009C5891" w:rsidRDefault="009C5891" w:rsidP="009C5891">
      <w:pPr>
        <w:spacing w:line="240" w:lineRule="auto"/>
        <w:jc w:val="center"/>
        <w:rPr>
          <w:rFonts w:ascii="Times New Roman" w:hAnsi="Times New Roman"/>
          <w:sz w:val="24"/>
          <w:szCs w:val="24"/>
        </w:rPr>
      </w:pPr>
      <w:r>
        <w:rPr>
          <w:rFonts w:ascii="Times New Roman" w:hAnsi="Times New Roman"/>
          <w:sz w:val="24"/>
          <w:szCs w:val="24"/>
        </w:rPr>
        <w:t xml:space="preserve">-Address: 172 </w:t>
      </w:r>
      <w:proofErr w:type="spellStart"/>
      <w:r>
        <w:rPr>
          <w:rFonts w:ascii="Times New Roman" w:hAnsi="Times New Roman"/>
          <w:sz w:val="24"/>
          <w:szCs w:val="24"/>
        </w:rPr>
        <w:t>Phibsborough</w:t>
      </w:r>
      <w:proofErr w:type="spellEnd"/>
      <w:r>
        <w:rPr>
          <w:rFonts w:ascii="Times New Roman" w:hAnsi="Times New Roman"/>
          <w:sz w:val="24"/>
          <w:szCs w:val="24"/>
        </w:rPr>
        <w:t xml:space="preserve"> Road, Apt 3, Dublin 7.</w:t>
      </w:r>
    </w:p>
    <w:p w:rsidR="009C5891" w:rsidRDefault="009C5891" w:rsidP="009C5891">
      <w:pPr>
        <w:spacing w:line="240" w:lineRule="auto"/>
        <w:jc w:val="center"/>
        <w:rPr>
          <w:rFonts w:ascii="Times New Roman" w:hAnsi="Times New Roman"/>
          <w:sz w:val="24"/>
          <w:szCs w:val="24"/>
        </w:rPr>
      </w:pPr>
      <w:r>
        <w:rPr>
          <w:rFonts w:ascii="Times New Roman" w:hAnsi="Times New Roman"/>
          <w:sz w:val="24"/>
          <w:szCs w:val="24"/>
        </w:rPr>
        <w:t>-Tel.: 0858152629.</w:t>
      </w:r>
    </w:p>
    <w:p w:rsidR="009C5891" w:rsidRDefault="009C5891" w:rsidP="009C5891">
      <w:pPr>
        <w:spacing w:line="240" w:lineRule="auto"/>
        <w:jc w:val="center"/>
      </w:pPr>
      <w:r>
        <w:rPr>
          <w:rFonts w:ascii="Times New Roman" w:hAnsi="Times New Roman"/>
          <w:sz w:val="24"/>
          <w:szCs w:val="24"/>
        </w:rPr>
        <w:t xml:space="preserve">-Email: </w:t>
      </w:r>
      <w:hyperlink r:id="rId7" w:history="1">
        <w:r>
          <w:rPr>
            <w:rStyle w:val="Hyperlink"/>
            <w:rFonts w:ascii="Times New Roman" w:hAnsi="Times New Roman"/>
            <w:sz w:val="24"/>
            <w:szCs w:val="24"/>
          </w:rPr>
          <w:t>samiravayeva@live.com</w:t>
        </w:r>
      </w:hyperlink>
      <w:r>
        <w:rPr>
          <w:rFonts w:ascii="Times New Roman" w:hAnsi="Times New Roman"/>
          <w:sz w:val="28"/>
          <w:szCs w:val="28"/>
        </w:rPr>
        <w:t>.</w:t>
      </w:r>
    </w:p>
    <w:p w:rsidR="009C5891" w:rsidRDefault="009C5891" w:rsidP="009C5891">
      <w:pPr>
        <w:spacing w:line="240" w:lineRule="exact"/>
        <w:jc w:val="both"/>
        <w:rPr>
          <w:rFonts w:ascii="Times New Roman" w:hAnsi="Times New Roman"/>
          <w:sz w:val="24"/>
          <w:szCs w:val="24"/>
        </w:rPr>
      </w:pPr>
    </w:p>
    <w:p w:rsidR="009C5891" w:rsidRDefault="009C5891" w:rsidP="009C5891">
      <w:pPr>
        <w:spacing w:line="240" w:lineRule="exact"/>
        <w:jc w:val="both"/>
        <w:rPr>
          <w:rFonts w:ascii="Times New Roman" w:hAnsi="Times New Roman"/>
          <w:b/>
          <w:i/>
          <w:sz w:val="28"/>
          <w:szCs w:val="28"/>
        </w:rPr>
      </w:pPr>
      <w:r>
        <w:rPr>
          <w:rFonts w:ascii="Times New Roman" w:hAnsi="Times New Roman"/>
          <w:b/>
          <w:i/>
          <w:sz w:val="28"/>
          <w:szCs w:val="28"/>
        </w:rPr>
        <w:t xml:space="preserve">Education: </w:t>
      </w:r>
    </w:p>
    <w:p w:rsidR="009C5891" w:rsidRDefault="009C5891" w:rsidP="009C5891">
      <w:pPr>
        <w:spacing w:line="240" w:lineRule="auto"/>
        <w:jc w:val="both"/>
      </w:pPr>
      <w:r>
        <w:rPr>
          <w:rFonts w:ascii="Times New Roman" w:hAnsi="Times New Roman"/>
          <w:b/>
          <w:sz w:val="24"/>
          <w:szCs w:val="24"/>
        </w:rPr>
        <w:t xml:space="preserve">2008-2014: </w:t>
      </w:r>
      <w:r>
        <w:rPr>
          <w:rFonts w:ascii="Times New Roman" w:hAnsi="Times New Roman"/>
          <w:sz w:val="24"/>
          <w:szCs w:val="24"/>
        </w:rPr>
        <w:t xml:space="preserve">The High School Rathgar, Dublin 6. </w:t>
      </w:r>
    </w:p>
    <w:p w:rsidR="009C5891" w:rsidRDefault="009C5891" w:rsidP="009C5891">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I obtained 470 points in the Leaving Certificate, with all subjects taken at higher level.</w:t>
      </w:r>
    </w:p>
    <w:p w:rsidR="009C5891" w:rsidRDefault="009C5891" w:rsidP="009C5891">
      <w:pPr>
        <w:spacing w:line="240" w:lineRule="auto"/>
        <w:jc w:val="both"/>
        <w:rPr>
          <w:rFonts w:ascii="Times New Roman" w:hAnsi="Times New Roman"/>
          <w:b/>
          <w:sz w:val="24"/>
          <w:szCs w:val="24"/>
          <w:u w:val="single"/>
        </w:rPr>
      </w:pPr>
      <w:r>
        <w:rPr>
          <w:rFonts w:ascii="Times New Roman" w:hAnsi="Times New Roman"/>
          <w:b/>
          <w:sz w:val="24"/>
          <w:szCs w:val="24"/>
          <w:u w:val="single"/>
        </w:rPr>
        <w:t>Leaving Certificate Results:</w:t>
      </w:r>
    </w:p>
    <w:tbl>
      <w:tblPr>
        <w:tblW w:w="6232" w:type="dxa"/>
        <w:tblInd w:w="2105" w:type="dxa"/>
        <w:tblCellMar>
          <w:left w:w="10" w:type="dxa"/>
          <w:right w:w="10" w:type="dxa"/>
        </w:tblCellMar>
        <w:tblLook w:val="04A0" w:firstRow="1" w:lastRow="0" w:firstColumn="1" w:lastColumn="0" w:noHBand="0" w:noVBand="1"/>
      </w:tblPr>
      <w:tblGrid>
        <w:gridCol w:w="3005"/>
        <w:gridCol w:w="1952"/>
        <w:gridCol w:w="1275"/>
      </w:tblGrid>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sz w:val="24"/>
                <w:szCs w:val="24"/>
              </w:rPr>
            </w:pPr>
            <w:r>
              <w:rPr>
                <w:rFonts w:ascii="Times New Roman" w:hAnsi="Times New Roman"/>
                <w:b/>
                <w:sz w:val="24"/>
                <w:szCs w:val="24"/>
              </w:rPr>
              <w:t>Subject</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sz w:val="24"/>
                <w:szCs w:val="24"/>
              </w:rPr>
            </w:pPr>
            <w:r>
              <w:rPr>
                <w:rFonts w:ascii="Times New Roman" w:hAnsi="Times New Roman"/>
                <w:b/>
                <w:sz w:val="24"/>
                <w:szCs w:val="24"/>
              </w:rPr>
              <w:t>Level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sz w:val="24"/>
                <w:szCs w:val="24"/>
              </w:rPr>
            </w:pPr>
            <w:r>
              <w:rPr>
                <w:rFonts w:ascii="Times New Roman" w:hAnsi="Times New Roman"/>
                <w:b/>
                <w:sz w:val="24"/>
                <w:szCs w:val="24"/>
              </w:rPr>
              <w:t>Grade</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English</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B3</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Irish</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C1</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Mathematics</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C3</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French</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B2</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Classical Studies</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C2</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Economics</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B2</w:t>
            </w:r>
          </w:p>
        </w:tc>
      </w:tr>
      <w:tr w:rsidR="009C5891" w:rsidTr="006E7A85">
        <w:tblPrEx>
          <w:tblCellMar>
            <w:top w:w="0" w:type="dxa"/>
            <w:bottom w:w="0" w:type="dxa"/>
          </w:tblCellMar>
        </w:tblPrEx>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Geography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Higher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sz w:val="24"/>
                <w:szCs w:val="24"/>
              </w:rPr>
            </w:pPr>
            <w:r>
              <w:rPr>
                <w:rFonts w:ascii="Times New Roman" w:hAnsi="Times New Roman"/>
                <w:sz w:val="24"/>
                <w:szCs w:val="24"/>
              </w:rPr>
              <w:t>B3</w:t>
            </w:r>
          </w:p>
        </w:tc>
      </w:tr>
    </w:tbl>
    <w:p w:rsidR="009C5891" w:rsidRDefault="009C5891" w:rsidP="009C5891">
      <w:pPr>
        <w:spacing w:line="240" w:lineRule="auto"/>
        <w:jc w:val="both"/>
        <w:rPr>
          <w:rFonts w:ascii="Times New Roman" w:hAnsi="Times New Roman"/>
          <w:b/>
          <w:sz w:val="24"/>
          <w:szCs w:val="24"/>
          <w:u w:val="single"/>
        </w:rPr>
      </w:pPr>
    </w:p>
    <w:p w:rsidR="009C5891" w:rsidRDefault="009C5891" w:rsidP="009C5891">
      <w:pPr>
        <w:spacing w:line="240" w:lineRule="auto"/>
        <w:jc w:val="both"/>
      </w:pPr>
      <w:r>
        <w:rPr>
          <w:rFonts w:ascii="Times New Roman" w:hAnsi="Times New Roman"/>
          <w:b/>
          <w:sz w:val="24"/>
          <w:szCs w:val="24"/>
        </w:rPr>
        <w:t xml:space="preserve">2014- present: </w:t>
      </w:r>
      <w:proofErr w:type="spellStart"/>
      <w:r>
        <w:rPr>
          <w:rFonts w:ascii="Times New Roman" w:hAnsi="Times New Roman"/>
          <w:sz w:val="24"/>
          <w:szCs w:val="24"/>
        </w:rPr>
        <w:t>Maynooth</w:t>
      </w:r>
      <w:proofErr w:type="spellEnd"/>
      <w:r>
        <w:rPr>
          <w:rFonts w:ascii="Times New Roman" w:hAnsi="Times New Roman"/>
          <w:sz w:val="24"/>
          <w:szCs w:val="24"/>
        </w:rPr>
        <w:t xml:space="preserve"> University. </w:t>
      </w:r>
    </w:p>
    <w:p w:rsidR="009C5891" w:rsidRDefault="009C5891" w:rsidP="009C5891">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I am currently a third year student in the LL.B programme, and have completed both the first and second year of my course with Second Class Honours (2.1). </w:t>
      </w:r>
    </w:p>
    <w:tbl>
      <w:tblPr>
        <w:tblW w:w="6429" w:type="dxa"/>
        <w:tblInd w:w="2071" w:type="dxa"/>
        <w:tblCellMar>
          <w:left w:w="10" w:type="dxa"/>
          <w:right w:w="10" w:type="dxa"/>
        </w:tblCellMar>
        <w:tblLook w:val="04A0" w:firstRow="1" w:lastRow="0" w:firstColumn="1" w:lastColumn="0" w:noHBand="0" w:noVBand="1"/>
      </w:tblPr>
      <w:tblGrid>
        <w:gridCol w:w="1797"/>
        <w:gridCol w:w="982"/>
        <w:gridCol w:w="2500"/>
        <w:gridCol w:w="1150"/>
      </w:tblGrid>
      <w:tr w:rsidR="009C5891" w:rsidTr="006E7A85">
        <w:tblPrEx>
          <w:tblCellMar>
            <w:top w:w="0" w:type="dxa"/>
            <w:bottom w:w="0" w:type="dxa"/>
          </w:tblCellMar>
        </w:tblPrEx>
        <w:trPr>
          <w:trHeight w:val="246"/>
        </w:trPr>
        <w:tc>
          <w:tcPr>
            <w:tcW w:w="179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First Year</w:t>
            </w:r>
          </w:p>
        </w:tc>
        <w:tc>
          <w:tcPr>
            <w:tcW w:w="98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Grade</w:t>
            </w:r>
          </w:p>
        </w:tc>
        <w:tc>
          <w:tcPr>
            <w:tcW w:w="250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Second Year</w:t>
            </w:r>
          </w:p>
        </w:tc>
        <w:tc>
          <w:tcPr>
            <w:tcW w:w="115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Grade</w:t>
            </w:r>
          </w:p>
        </w:tc>
      </w:tr>
      <w:tr w:rsidR="009C5891" w:rsidTr="006E7A85">
        <w:tblPrEx>
          <w:tblCellMar>
            <w:top w:w="0" w:type="dxa"/>
            <w:bottom w:w="0" w:type="dxa"/>
          </w:tblCellMar>
        </w:tblPrEx>
        <w:trPr>
          <w:trHeight w:val="547"/>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Contract Law 1</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51</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EU Law</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54</w:t>
            </w:r>
          </w:p>
        </w:tc>
      </w:tr>
      <w:tr w:rsidR="009C5891" w:rsidTr="006E7A85">
        <w:tblPrEx>
          <w:tblCellMar>
            <w:top w:w="0" w:type="dxa"/>
            <w:bottom w:w="0" w:type="dxa"/>
          </w:tblCellMar>
        </w:tblPrEx>
        <w:trPr>
          <w:trHeight w:val="554"/>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Law of Torts 1</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62</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Criminal Law 2</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62</w:t>
            </w:r>
          </w:p>
        </w:tc>
      </w:tr>
      <w:tr w:rsidR="009C5891" w:rsidTr="006E7A85">
        <w:tblPrEx>
          <w:tblCellMar>
            <w:top w:w="0" w:type="dxa"/>
            <w:bottom w:w="0" w:type="dxa"/>
          </w:tblCellMar>
        </w:tblPrEx>
        <w:trPr>
          <w:trHeight w:val="549"/>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Legal Skills</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69</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Constitutional Law</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44</w:t>
            </w:r>
          </w:p>
        </w:tc>
      </w:tr>
      <w:tr w:rsidR="009C5891" w:rsidTr="006E7A85">
        <w:tblPrEx>
          <w:tblCellMar>
            <w:top w:w="0" w:type="dxa"/>
            <w:bottom w:w="0" w:type="dxa"/>
          </w:tblCellMar>
        </w:tblPrEx>
        <w:trPr>
          <w:trHeight w:val="556"/>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Legal Systems</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55</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American Legal System</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51</w:t>
            </w:r>
          </w:p>
        </w:tc>
      </w:tr>
      <w:tr w:rsidR="009C5891" w:rsidTr="006E7A85">
        <w:tblPrEx>
          <w:tblCellMar>
            <w:top w:w="0" w:type="dxa"/>
            <w:bottom w:w="0" w:type="dxa"/>
          </w:tblCellMar>
        </w:tblPrEx>
        <w:trPr>
          <w:trHeight w:val="551"/>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Criminal Law</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47</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EU Law 2</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68</w:t>
            </w:r>
          </w:p>
        </w:tc>
      </w:tr>
      <w:tr w:rsidR="009C5891" w:rsidTr="006E7A85">
        <w:tblPrEx>
          <w:tblCellMar>
            <w:top w:w="0" w:type="dxa"/>
            <w:bottom w:w="0" w:type="dxa"/>
          </w:tblCellMar>
        </w:tblPrEx>
        <w:trPr>
          <w:trHeight w:val="405"/>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Contract Law 2</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64</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Law on Evidence</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72</w:t>
            </w:r>
          </w:p>
        </w:tc>
      </w:tr>
      <w:tr w:rsidR="009C5891" w:rsidTr="006E7A85">
        <w:tblPrEx>
          <w:tblCellMar>
            <w:top w:w="0" w:type="dxa"/>
            <w:bottom w:w="0" w:type="dxa"/>
          </w:tblCellMar>
        </w:tblPrEx>
        <w:trPr>
          <w:trHeight w:val="405"/>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Law of Torts 2</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58</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International Law</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68</w:t>
            </w:r>
          </w:p>
        </w:tc>
      </w:tr>
      <w:tr w:rsidR="009C5891" w:rsidTr="006E7A85">
        <w:tblPrEx>
          <w:tblCellMar>
            <w:top w:w="0" w:type="dxa"/>
            <w:bottom w:w="0" w:type="dxa"/>
          </w:tblCellMar>
        </w:tblPrEx>
        <w:trPr>
          <w:trHeight w:val="405"/>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Moot Court</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66</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Constitutional Law 2</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68</w:t>
            </w:r>
          </w:p>
        </w:tc>
      </w:tr>
      <w:tr w:rsidR="009C5891" w:rsidTr="006E7A85">
        <w:tblPrEx>
          <w:tblCellMar>
            <w:top w:w="0" w:type="dxa"/>
            <w:bottom w:w="0" w:type="dxa"/>
          </w:tblCellMar>
        </w:tblPrEx>
        <w:trPr>
          <w:trHeight w:val="405"/>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Cs/>
                <w:sz w:val="24"/>
                <w:szCs w:val="24"/>
              </w:rPr>
            </w:pPr>
          </w:p>
          <w:p w:rsidR="009C5891" w:rsidRDefault="009C5891" w:rsidP="006E7A85">
            <w:pPr>
              <w:spacing w:after="0" w:line="240" w:lineRule="auto"/>
              <w:jc w:val="center"/>
              <w:rPr>
                <w:rFonts w:ascii="Times New Roman" w:hAnsi="Times New Roman"/>
                <w:bCs/>
                <w:sz w:val="24"/>
                <w:szCs w:val="24"/>
              </w:rPr>
            </w:pPr>
            <w:r>
              <w:rPr>
                <w:rFonts w:ascii="Times New Roman" w:hAnsi="Times New Roman"/>
                <w:bCs/>
                <w:sz w:val="24"/>
                <w:szCs w:val="24"/>
              </w:rPr>
              <w:t>Legal Writing and Advocacy</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71</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Innovation in Professional Practice</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68</w:t>
            </w:r>
          </w:p>
        </w:tc>
      </w:tr>
      <w:tr w:rsidR="009C5891" w:rsidTr="006E7A85">
        <w:tblPrEx>
          <w:tblCellMar>
            <w:top w:w="0" w:type="dxa"/>
            <w:bottom w:w="0" w:type="dxa"/>
          </w:tblCellMar>
        </w:tblPrEx>
        <w:trPr>
          <w:trHeight w:val="486"/>
        </w:trPr>
        <w:tc>
          <w:tcPr>
            <w:tcW w:w="179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b/>
                <w:bCs/>
                <w:sz w:val="24"/>
                <w:szCs w:val="24"/>
              </w:rPr>
            </w:pPr>
          </w:p>
          <w:p w:rsidR="009C5891" w:rsidRDefault="009C5891" w:rsidP="006E7A8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98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w:t>
            </w:r>
          </w:p>
        </w:tc>
        <w:tc>
          <w:tcPr>
            <w:tcW w:w="250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Administrative Law</w:t>
            </w:r>
          </w:p>
        </w:tc>
        <w:tc>
          <w:tcPr>
            <w:tcW w:w="115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9C5891" w:rsidRDefault="009C5891" w:rsidP="006E7A85">
            <w:pPr>
              <w:spacing w:after="0" w:line="240" w:lineRule="auto"/>
              <w:jc w:val="center"/>
              <w:rPr>
                <w:rFonts w:ascii="Times New Roman" w:hAnsi="Times New Roman"/>
                <w:sz w:val="24"/>
                <w:szCs w:val="24"/>
              </w:rPr>
            </w:pPr>
          </w:p>
          <w:p w:rsidR="009C5891" w:rsidRDefault="009C5891" w:rsidP="006E7A85">
            <w:pPr>
              <w:spacing w:after="0" w:line="240" w:lineRule="auto"/>
              <w:jc w:val="center"/>
              <w:rPr>
                <w:rFonts w:ascii="Times New Roman" w:hAnsi="Times New Roman"/>
                <w:sz w:val="24"/>
                <w:szCs w:val="24"/>
              </w:rPr>
            </w:pPr>
            <w:r>
              <w:rPr>
                <w:rFonts w:ascii="Times New Roman" w:hAnsi="Times New Roman"/>
                <w:sz w:val="24"/>
                <w:szCs w:val="24"/>
              </w:rPr>
              <w:t>54</w:t>
            </w:r>
          </w:p>
        </w:tc>
      </w:tr>
    </w:tbl>
    <w:p w:rsidR="009C5891" w:rsidRDefault="009C5891" w:rsidP="009C5891">
      <w:pPr>
        <w:spacing w:line="240" w:lineRule="auto"/>
        <w:jc w:val="both"/>
        <w:rPr>
          <w:rFonts w:ascii="Times New Roman" w:hAnsi="Times New Roman"/>
          <w:sz w:val="24"/>
          <w:szCs w:val="24"/>
        </w:rPr>
      </w:pPr>
    </w:p>
    <w:p w:rsidR="009C5891" w:rsidRDefault="009C5891" w:rsidP="009C5891">
      <w:pPr>
        <w:spacing w:line="240" w:lineRule="auto"/>
        <w:jc w:val="both"/>
        <w:rPr>
          <w:rFonts w:ascii="Times New Roman" w:hAnsi="Times New Roman"/>
          <w:b/>
          <w:i/>
          <w:sz w:val="28"/>
          <w:szCs w:val="28"/>
        </w:rPr>
      </w:pPr>
    </w:p>
    <w:p w:rsidR="009C5891" w:rsidRDefault="009C5891" w:rsidP="009C5891">
      <w:pPr>
        <w:spacing w:line="240" w:lineRule="auto"/>
        <w:jc w:val="both"/>
        <w:rPr>
          <w:rFonts w:ascii="Times New Roman" w:hAnsi="Times New Roman"/>
          <w:b/>
          <w:i/>
          <w:sz w:val="28"/>
          <w:szCs w:val="28"/>
        </w:rPr>
      </w:pPr>
      <w:r>
        <w:rPr>
          <w:rFonts w:ascii="Times New Roman" w:hAnsi="Times New Roman"/>
          <w:b/>
          <w:i/>
          <w:sz w:val="28"/>
          <w:szCs w:val="28"/>
        </w:rPr>
        <w:t xml:space="preserve">Work Experience: </w:t>
      </w:r>
    </w:p>
    <w:p w:rsidR="009C5891" w:rsidRDefault="009C5891" w:rsidP="009C5891">
      <w:pPr>
        <w:spacing w:line="240" w:lineRule="auto"/>
        <w:jc w:val="both"/>
        <w:rPr>
          <w:rFonts w:ascii="Times New Roman" w:hAnsi="Times New Roman"/>
          <w:b/>
          <w:i/>
          <w:sz w:val="28"/>
          <w:szCs w:val="28"/>
        </w:rPr>
      </w:pPr>
    </w:p>
    <w:p w:rsidR="009C5891" w:rsidRDefault="009C5891" w:rsidP="009C5891">
      <w:pPr>
        <w:spacing w:line="240" w:lineRule="auto"/>
        <w:jc w:val="both"/>
        <w:rPr>
          <w:rFonts w:ascii="Times New Roman" w:hAnsi="Times New Roman"/>
          <w:b/>
          <w:i/>
          <w:sz w:val="28"/>
          <w:szCs w:val="28"/>
        </w:rPr>
      </w:pPr>
      <w:r>
        <w:rPr>
          <w:rFonts w:ascii="Times New Roman" w:hAnsi="Times New Roman"/>
          <w:b/>
          <w:i/>
          <w:sz w:val="28"/>
          <w:szCs w:val="28"/>
        </w:rPr>
        <w:t xml:space="preserve">2015- Present </w:t>
      </w:r>
    </w:p>
    <w:p w:rsidR="009C5891" w:rsidRDefault="009C5891" w:rsidP="009C5891">
      <w:pPr>
        <w:spacing w:line="240" w:lineRule="auto"/>
        <w:jc w:val="both"/>
      </w:pPr>
      <w:r>
        <w:rPr>
          <w:rFonts w:ascii="Times New Roman" w:hAnsi="Times New Roman"/>
          <w:b/>
          <w:sz w:val="28"/>
          <w:szCs w:val="28"/>
          <w:u w:val="single"/>
        </w:rPr>
        <w:t>TK Maxx</w:t>
      </w:r>
    </w:p>
    <w:p w:rsidR="009C5891" w:rsidRDefault="009C5891" w:rsidP="009C5891">
      <w:pPr>
        <w:pStyle w:val="ListParagraph"/>
        <w:numPr>
          <w:ilvl w:val="0"/>
          <w:numId w:val="2"/>
        </w:numPr>
        <w:spacing w:line="240" w:lineRule="auto"/>
        <w:jc w:val="both"/>
      </w:pPr>
      <w:r>
        <w:rPr>
          <w:rFonts w:ascii="Times New Roman" w:hAnsi="Times New Roman"/>
          <w:sz w:val="24"/>
          <w:szCs w:val="24"/>
        </w:rPr>
        <w:t xml:space="preserve">I have learned to work in an environment that is hectic in nature due to the unorthodox way in which TK Maxx operates. I manage the fitting rooms and cashiers which demands me to be both organised and thorough in the tasks I do, as well as dealing with any queries a customer may have. During night shifts I do merchandising work which requires me to follow instruction while also allowing me to give my input on what I feel would be of benefit to the store. </w:t>
      </w:r>
    </w:p>
    <w:p w:rsidR="009C5891" w:rsidRDefault="009C5891" w:rsidP="009C5891">
      <w:pPr>
        <w:pStyle w:val="ListParagraph"/>
        <w:numPr>
          <w:ilvl w:val="0"/>
          <w:numId w:val="2"/>
        </w:numPr>
        <w:spacing w:line="240" w:lineRule="auto"/>
        <w:jc w:val="both"/>
      </w:pPr>
      <w:r>
        <w:rPr>
          <w:rFonts w:ascii="Times New Roman" w:hAnsi="Times New Roman"/>
          <w:sz w:val="24"/>
          <w:szCs w:val="24"/>
        </w:rPr>
        <w:t xml:space="preserve">I have also had the opportunity to do a jewellery training course as part of my work and as a result now also work as a jewellery associate. This requires me to deal with deliveries and has also allowed me to deal with customers on a more personable level which I thoroughly enjoy. </w:t>
      </w:r>
    </w:p>
    <w:p w:rsidR="009C5891" w:rsidRDefault="009C5891" w:rsidP="009C5891">
      <w:pPr>
        <w:pStyle w:val="ListParagraph"/>
        <w:numPr>
          <w:ilvl w:val="0"/>
          <w:numId w:val="2"/>
        </w:numPr>
        <w:spacing w:line="240" w:lineRule="auto"/>
        <w:jc w:val="both"/>
      </w:pPr>
      <w:r>
        <w:rPr>
          <w:rFonts w:ascii="Times New Roman" w:hAnsi="Times New Roman"/>
          <w:sz w:val="24"/>
          <w:szCs w:val="24"/>
        </w:rPr>
        <w:t xml:space="preserve">TK Maxx offers a </w:t>
      </w:r>
      <w:r>
        <w:rPr>
          <w:rFonts w:ascii="Times New Roman" w:hAnsi="Times New Roman"/>
          <w:b/>
          <w:sz w:val="24"/>
          <w:szCs w:val="24"/>
        </w:rPr>
        <w:t>‘rising star’</w:t>
      </w:r>
      <w:r>
        <w:rPr>
          <w:rFonts w:ascii="Times New Roman" w:hAnsi="Times New Roman"/>
          <w:sz w:val="24"/>
          <w:szCs w:val="24"/>
        </w:rPr>
        <w:t xml:space="preserve"> program in which certain associates are picked and trained, through completing various written activities, in order to gain a greater level of responsibility within the store. I am currently working my way through the rising star programme. </w:t>
      </w:r>
    </w:p>
    <w:p w:rsidR="009C5891" w:rsidRDefault="009C5891" w:rsidP="009C5891">
      <w:pPr>
        <w:spacing w:line="240" w:lineRule="auto"/>
        <w:jc w:val="both"/>
      </w:pPr>
    </w:p>
    <w:p w:rsidR="009C5891" w:rsidRDefault="009C5891" w:rsidP="009C5891">
      <w:pPr>
        <w:spacing w:line="240" w:lineRule="auto"/>
        <w:jc w:val="both"/>
      </w:pPr>
    </w:p>
    <w:p w:rsidR="009C5891" w:rsidRDefault="009C5891" w:rsidP="009C5891">
      <w:pPr>
        <w:spacing w:line="240" w:lineRule="auto"/>
        <w:jc w:val="both"/>
      </w:pPr>
      <w:r>
        <w:rPr>
          <w:rFonts w:ascii="Times New Roman" w:hAnsi="Times New Roman"/>
          <w:b/>
          <w:i/>
          <w:sz w:val="28"/>
          <w:szCs w:val="28"/>
        </w:rPr>
        <w:t>2011</w:t>
      </w:r>
    </w:p>
    <w:p w:rsidR="009C5891" w:rsidRDefault="009C5891" w:rsidP="009C5891">
      <w:pPr>
        <w:spacing w:line="240" w:lineRule="auto"/>
        <w:jc w:val="both"/>
        <w:rPr>
          <w:rFonts w:ascii="Times New Roman" w:hAnsi="Times New Roman"/>
          <w:b/>
          <w:sz w:val="24"/>
          <w:szCs w:val="24"/>
        </w:rPr>
      </w:pPr>
      <w:r>
        <w:rPr>
          <w:rFonts w:ascii="Times New Roman" w:hAnsi="Times New Roman"/>
          <w:b/>
          <w:sz w:val="24"/>
          <w:szCs w:val="24"/>
        </w:rPr>
        <w:t>(3 weeks of work experience completed as part of Transition Year)</w:t>
      </w:r>
    </w:p>
    <w:p w:rsidR="009C5891" w:rsidRDefault="009C5891" w:rsidP="009C5891">
      <w:pPr>
        <w:spacing w:line="240" w:lineRule="auto"/>
        <w:jc w:val="both"/>
        <w:rPr>
          <w:rFonts w:ascii="Times New Roman" w:hAnsi="Times New Roman"/>
          <w:b/>
          <w:sz w:val="28"/>
          <w:szCs w:val="28"/>
          <w:u w:val="single"/>
        </w:rPr>
      </w:pPr>
      <w:r>
        <w:rPr>
          <w:rFonts w:ascii="Times New Roman" w:hAnsi="Times New Roman"/>
          <w:b/>
          <w:sz w:val="28"/>
          <w:szCs w:val="28"/>
          <w:u w:val="single"/>
        </w:rPr>
        <w:t>Cooks Academy</w:t>
      </w:r>
    </w:p>
    <w:p w:rsidR="009C5891" w:rsidRDefault="009C5891" w:rsidP="009C5891">
      <w:pPr>
        <w:pStyle w:val="NoSpacing"/>
        <w:numPr>
          <w:ilvl w:val="0"/>
          <w:numId w:val="3"/>
        </w:numPr>
        <w:jc w:val="both"/>
        <w:rPr>
          <w:rFonts w:ascii="Times New Roman" w:hAnsi="Times New Roman"/>
          <w:sz w:val="24"/>
          <w:szCs w:val="24"/>
        </w:rPr>
      </w:pPr>
      <w:r>
        <w:rPr>
          <w:rFonts w:ascii="Times New Roman" w:hAnsi="Times New Roman"/>
          <w:sz w:val="24"/>
          <w:szCs w:val="24"/>
        </w:rPr>
        <w:t>I was involved in many office jobs, including managing customer data, signing for deliveries and preparing menus for the chef’s evening classes. This clerical work required my ability to thoroughly listen to instruction and carry out tasks to the best of my ability.</w:t>
      </w:r>
    </w:p>
    <w:p w:rsidR="009C5891" w:rsidRDefault="009C5891" w:rsidP="009C5891">
      <w:pPr>
        <w:pStyle w:val="NoSpacing"/>
        <w:jc w:val="both"/>
        <w:rPr>
          <w:rFonts w:ascii="Times New Roman" w:hAnsi="Times New Roman"/>
          <w:sz w:val="24"/>
          <w:szCs w:val="24"/>
        </w:rPr>
      </w:pPr>
    </w:p>
    <w:p w:rsidR="009C5891" w:rsidRDefault="009C5891" w:rsidP="009C5891">
      <w:pPr>
        <w:pStyle w:val="NoSpacing"/>
        <w:jc w:val="both"/>
        <w:rPr>
          <w:rFonts w:ascii="Times New Roman" w:hAnsi="Times New Roman"/>
          <w:b/>
          <w:sz w:val="28"/>
          <w:szCs w:val="28"/>
          <w:u w:val="single"/>
        </w:rPr>
      </w:pPr>
      <w:r>
        <w:rPr>
          <w:rFonts w:ascii="Times New Roman" w:hAnsi="Times New Roman"/>
          <w:b/>
          <w:sz w:val="28"/>
          <w:szCs w:val="28"/>
          <w:u w:val="single"/>
        </w:rPr>
        <w:t>Boots</w:t>
      </w:r>
    </w:p>
    <w:p w:rsidR="009C5891" w:rsidRDefault="009C5891" w:rsidP="009C5891">
      <w:pPr>
        <w:pStyle w:val="NoSpacing"/>
        <w:jc w:val="both"/>
        <w:rPr>
          <w:rFonts w:ascii="Times New Roman" w:hAnsi="Times New Roman"/>
          <w:b/>
          <w:sz w:val="28"/>
          <w:szCs w:val="28"/>
          <w:u w:val="single"/>
        </w:rPr>
      </w:pPr>
    </w:p>
    <w:p w:rsidR="009C5891" w:rsidRDefault="009C5891" w:rsidP="009C5891">
      <w:pPr>
        <w:pStyle w:val="NoSpacing"/>
        <w:numPr>
          <w:ilvl w:val="0"/>
          <w:numId w:val="4"/>
        </w:numPr>
        <w:jc w:val="both"/>
        <w:rPr>
          <w:rFonts w:ascii="Times New Roman" w:hAnsi="Times New Roman"/>
          <w:sz w:val="24"/>
          <w:szCs w:val="24"/>
        </w:rPr>
      </w:pPr>
      <w:r>
        <w:rPr>
          <w:rFonts w:ascii="Times New Roman" w:hAnsi="Times New Roman"/>
          <w:sz w:val="24"/>
          <w:szCs w:val="24"/>
        </w:rPr>
        <w:t xml:space="preserve">I aided customers in finding the products they required, as well as stocking shelves and price checking many goods. Interacting with their customers was a very enjoyable aspect of the job. </w:t>
      </w:r>
    </w:p>
    <w:p w:rsidR="009C5891" w:rsidRDefault="009C5891" w:rsidP="009C5891">
      <w:pPr>
        <w:pStyle w:val="NoSpacing"/>
        <w:jc w:val="both"/>
        <w:rPr>
          <w:rFonts w:ascii="Times New Roman" w:hAnsi="Times New Roman"/>
          <w:sz w:val="24"/>
          <w:szCs w:val="24"/>
        </w:rPr>
      </w:pPr>
    </w:p>
    <w:p w:rsidR="009C5891" w:rsidRDefault="009C5891" w:rsidP="009C5891">
      <w:pPr>
        <w:pStyle w:val="NoSpacing"/>
        <w:jc w:val="both"/>
      </w:pPr>
      <w:r>
        <w:rPr>
          <w:rFonts w:ascii="Times New Roman" w:hAnsi="Times New Roman"/>
          <w:b/>
          <w:sz w:val="28"/>
          <w:szCs w:val="28"/>
          <w:u w:val="single"/>
        </w:rPr>
        <w:t>H&amp;M</w:t>
      </w:r>
      <w:r>
        <w:rPr>
          <w:rFonts w:ascii="Times New Roman" w:hAnsi="Times New Roman"/>
          <w:b/>
          <w:sz w:val="28"/>
          <w:szCs w:val="28"/>
        </w:rPr>
        <w:t xml:space="preserve"> </w:t>
      </w:r>
    </w:p>
    <w:p w:rsidR="009C5891" w:rsidRDefault="009C5891" w:rsidP="009C5891">
      <w:pPr>
        <w:pStyle w:val="NoSpacing"/>
        <w:jc w:val="both"/>
        <w:rPr>
          <w:rFonts w:ascii="Times New Roman" w:hAnsi="Times New Roman"/>
          <w:sz w:val="24"/>
          <w:szCs w:val="24"/>
        </w:rPr>
      </w:pPr>
    </w:p>
    <w:p w:rsidR="009C5891" w:rsidRDefault="009C5891" w:rsidP="009C5891">
      <w:pPr>
        <w:pStyle w:val="NoSpacing"/>
        <w:numPr>
          <w:ilvl w:val="0"/>
          <w:numId w:val="4"/>
        </w:numPr>
        <w:jc w:val="both"/>
        <w:rPr>
          <w:rFonts w:ascii="Times New Roman" w:hAnsi="Times New Roman"/>
          <w:sz w:val="24"/>
          <w:szCs w:val="24"/>
        </w:rPr>
      </w:pPr>
      <w:r>
        <w:rPr>
          <w:rFonts w:ascii="Times New Roman" w:hAnsi="Times New Roman"/>
          <w:sz w:val="24"/>
          <w:szCs w:val="24"/>
        </w:rPr>
        <w:t xml:space="preserve">I spent time running the changing rooms and organising all the items in the stock room, which required me to be both organised and calm in a hectic retail environment. I also helped with window displays as well as working on displays within the shop, while most importantly I helped customers that required my assistance. </w:t>
      </w:r>
    </w:p>
    <w:p w:rsidR="009C5891" w:rsidRDefault="009C5891" w:rsidP="009C5891">
      <w:pPr>
        <w:pStyle w:val="NoSpacing"/>
        <w:jc w:val="both"/>
        <w:rPr>
          <w:rFonts w:ascii="Times New Roman" w:hAnsi="Times New Roman"/>
          <w:sz w:val="24"/>
          <w:szCs w:val="24"/>
        </w:rPr>
      </w:pPr>
    </w:p>
    <w:p w:rsidR="009C5891" w:rsidRDefault="009C5891" w:rsidP="009C5891">
      <w:pPr>
        <w:pStyle w:val="NoSpacing"/>
        <w:jc w:val="both"/>
        <w:rPr>
          <w:rFonts w:ascii="Times New Roman" w:hAnsi="Times New Roman"/>
          <w:sz w:val="24"/>
          <w:szCs w:val="24"/>
        </w:rPr>
      </w:pPr>
    </w:p>
    <w:p w:rsidR="009C5891" w:rsidRDefault="009C5891" w:rsidP="009C5891">
      <w:pPr>
        <w:pStyle w:val="NoSpacing"/>
        <w:jc w:val="both"/>
        <w:rPr>
          <w:rFonts w:ascii="Times New Roman" w:hAnsi="Times New Roman"/>
          <w:sz w:val="24"/>
          <w:szCs w:val="24"/>
        </w:rPr>
      </w:pPr>
    </w:p>
    <w:p w:rsidR="009C5891" w:rsidRDefault="009C5891" w:rsidP="009C5891">
      <w:pPr>
        <w:pStyle w:val="NoSpacing"/>
        <w:jc w:val="both"/>
        <w:rPr>
          <w:rFonts w:ascii="Times New Roman" w:hAnsi="Times New Roman"/>
          <w:b/>
          <w:sz w:val="28"/>
          <w:szCs w:val="28"/>
        </w:rPr>
      </w:pPr>
    </w:p>
    <w:p w:rsidR="009C5891" w:rsidRDefault="009C5891" w:rsidP="009C5891">
      <w:pPr>
        <w:pStyle w:val="NoSpacing"/>
        <w:jc w:val="both"/>
        <w:rPr>
          <w:rFonts w:ascii="Times New Roman" w:hAnsi="Times New Roman"/>
          <w:b/>
          <w:sz w:val="28"/>
          <w:szCs w:val="28"/>
        </w:rPr>
      </w:pPr>
    </w:p>
    <w:p w:rsidR="009C5891" w:rsidRDefault="009C5891" w:rsidP="009C5891">
      <w:pPr>
        <w:pStyle w:val="NoSpacing"/>
        <w:jc w:val="both"/>
        <w:rPr>
          <w:rFonts w:ascii="Times New Roman" w:hAnsi="Times New Roman"/>
          <w:b/>
          <w:i/>
          <w:sz w:val="28"/>
          <w:szCs w:val="28"/>
        </w:rPr>
      </w:pPr>
    </w:p>
    <w:p w:rsidR="009C5891" w:rsidRDefault="009C5891" w:rsidP="009C5891">
      <w:pPr>
        <w:pStyle w:val="NoSpacing"/>
        <w:jc w:val="both"/>
        <w:rPr>
          <w:rFonts w:ascii="Times New Roman" w:hAnsi="Times New Roman"/>
          <w:b/>
          <w:i/>
          <w:sz w:val="28"/>
          <w:szCs w:val="28"/>
        </w:rPr>
      </w:pPr>
      <w:bookmarkStart w:id="0" w:name="_GoBack"/>
      <w:bookmarkEnd w:id="0"/>
    </w:p>
    <w:p w:rsidR="009C5891" w:rsidRDefault="009C5891" w:rsidP="009C5891">
      <w:pPr>
        <w:pStyle w:val="NoSpacing"/>
        <w:jc w:val="both"/>
        <w:rPr>
          <w:rFonts w:ascii="Times New Roman" w:hAnsi="Times New Roman"/>
          <w:b/>
          <w:i/>
          <w:sz w:val="28"/>
          <w:szCs w:val="28"/>
        </w:rPr>
      </w:pPr>
      <w:r>
        <w:rPr>
          <w:rFonts w:ascii="Times New Roman" w:hAnsi="Times New Roman"/>
          <w:b/>
          <w:i/>
          <w:sz w:val="28"/>
          <w:szCs w:val="28"/>
        </w:rPr>
        <w:lastRenderedPageBreak/>
        <w:t>Achievements</w:t>
      </w:r>
    </w:p>
    <w:p w:rsidR="009C5891" w:rsidRDefault="009C5891" w:rsidP="009C5891">
      <w:pPr>
        <w:suppressAutoHyphens w:val="0"/>
        <w:spacing w:after="200" w:line="276" w:lineRule="auto"/>
        <w:jc w:val="both"/>
        <w:textAlignment w:val="auto"/>
        <w:rPr>
          <w:rFonts w:ascii="Times New Roman" w:hAnsi="Times New Roman"/>
          <w:sz w:val="24"/>
          <w:szCs w:val="24"/>
        </w:rPr>
      </w:pPr>
    </w:p>
    <w:p w:rsidR="009C5891" w:rsidRDefault="009C5891" w:rsidP="009C5891">
      <w:pPr>
        <w:pStyle w:val="ListParagraph"/>
        <w:numPr>
          <w:ilvl w:val="0"/>
          <w:numId w:val="5"/>
        </w:numPr>
        <w:suppressAutoHyphens w:val="0"/>
        <w:spacing w:after="200" w:line="276" w:lineRule="auto"/>
        <w:jc w:val="both"/>
        <w:textAlignment w:val="auto"/>
        <w:rPr>
          <w:rFonts w:ascii="Times New Roman" w:hAnsi="Times New Roman"/>
          <w:sz w:val="24"/>
          <w:szCs w:val="24"/>
        </w:rPr>
      </w:pPr>
      <w:r>
        <w:rPr>
          <w:rFonts w:ascii="Times New Roman" w:hAnsi="Times New Roman"/>
          <w:sz w:val="24"/>
          <w:szCs w:val="24"/>
        </w:rPr>
        <w:t>I have achieved the President’s Award Bronze Medal. This involved doing volunteer work, engaging in a physical challenge as well as going on numerous hill walks. During the process of getting this award I reached the summit of the highest mountain in Ireland.</w:t>
      </w:r>
    </w:p>
    <w:p w:rsidR="009C5891" w:rsidRDefault="009C5891" w:rsidP="009C5891">
      <w:pPr>
        <w:pStyle w:val="ListParagraph"/>
        <w:numPr>
          <w:ilvl w:val="0"/>
          <w:numId w:val="5"/>
        </w:numPr>
        <w:suppressAutoHyphens w:val="0"/>
        <w:spacing w:after="200" w:line="276" w:lineRule="auto"/>
        <w:jc w:val="both"/>
        <w:textAlignment w:val="auto"/>
        <w:rPr>
          <w:rFonts w:ascii="Times New Roman" w:hAnsi="Times New Roman"/>
          <w:sz w:val="24"/>
          <w:szCs w:val="24"/>
        </w:rPr>
      </w:pPr>
      <w:r>
        <w:rPr>
          <w:rFonts w:ascii="Times New Roman" w:hAnsi="Times New Roman"/>
          <w:sz w:val="24"/>
          <w:szCs w:val="24"/>
        </w:rPr>
        <w:t xml:space="preserve">I was a prefect at my school, something only 20 people out of a year of 120 were chosen to do. Prefects were picked by a combination of votes from the teachers and my classmates. This role required me to be very responsible and was rewarding due to the amount of interaction I had with the school staff. </w:t>
      </w:r>
    </w:p>
    <w:p w:rsidR="009C5891" w:rsidRDefault="009C5891" w:rsidP="009C5891">
      <w:pPr>
        <w:pStyle w:val="ListParagraph"/>
        <w:numPr>
          <w:ilvl w:val="0"/>
          <w:numId w:val="5"/>
        </w:numPr>
        <w:suppressAutoHyphens w:val="0"/>
        <w:spacing w:after="200" w:line="276" w:lineRule="auto"/>
        <w:jc w:val="both"/>
        <w:textAlignment w:val="auto"/>
        <w:rPr>
          <w:rFonts w:ascii="Times New Roman" w:hAnsi="Times New Roman"/>
          <w:sz w:val="24"/>
          <w:szCs w:val="24"/>
        </w:rPr>
      </w:pPr>
      <w:r>
        <w:rPr>
          <w:rFonts w:ascii="Times New Roman" w:hAnsi="Times New Roman"/>
          <w:sz w:val="24"/>
          <w:szCs w:val="24"/>
        </w:rPr>
        <w:t xml:space="preserve">I have completed an ECDL (European Computer Driving Licence) course which consisted of 7 modules and has taught me many tech skills that I feel are of benefit in any working environment in the digital age. </w:t>
      </w:r>
    </w:p>
    <w:p w:rsidR="009C5891" w:rsidRDefault="009C5891" w:rsidP="009C5891">
      <w:pPr>
        <w:pStyle w:val="ListParagraph"/>
        <w:numPr>
          <w:ilvl w:val="0"/>
          <w:numId w:val="5"/>
        </w:numPr>
        <w:suppressAutoHyphens w:val="0"/>
        <w:spacing w:after="200" w:line="276" w:lineRule="auto"/>
        <w:jc w:val="both"/>
        <w:textAlignment w:val="auto"/>
        <w:rPr>
          <w:rFonts w:ascii="Times New Roman" w:hAnsi="Times New Roman"/>
          <w:b/>
          <w:i/>
          <w:sz w:val="24"/>
          <w:szCs w:val="24"/>
        </w:rPr>
      </w:pPr>
      <w:r>
        <w:rPr>
          <w:rFonts w:ascii="Times New Roman" w:hAnsi="Times New Roman"/>
          <w:b/>
          <w:i/>
          <w:sz w:val="24"/>
          <w:szCs w:val="24"/>
        </w:rPr>
        <w:t xml:space="preserve">Languages: </w:t>
      </w:r>
    </w:p>
    <w:p w:rsidR="009C5891" w:rsidRDefault="009C5891" w:rsidP="009C5891">
      <w:pPr>
        <w:pStyle w:val="ListParagraph"/>
        <w:numPr>
          <w:ilvl w:val="2"/>
          <w:numId w:val="5"/>
        </w:numPr>
        <w:suppressAutoHyphens w:val="0"/>
        <w:spacing w:after="200" w:line="276" w:lineRule="auto"/>
        <w:jc w:val="both"/>
        <w:textAlignment w:val="auto"/>
        <w:rPr>
          <w:rFonts w:ascii="Times New Roman" w:hAnsi="Times New Roman"/>
          <w:sz w:val="24"/>
          <w:szCs w:val="24"/>
        </w:rPr>
      </w:pPr>
      <w:r>
        <w:rPr>
          <w:rFonts w:ascii="Times New Roman" w:hAnsi="Times New Roman"/>
          <w:sz w:val="24"/>
          <w:szCs w:val="24"/>
        </w:rPr>
        <w:t xml:space="preserve">I have been awarded a silver </w:t>
      </w:r>
      <w:proofErr w:type="spellStart"/>
      <w:r>
        <w:rPr>
          <w:rFonts w:ascii="Times New Roman" w:hAnsi="Times New Roman"/>
          <w:sz w:val="24"/>
          <w:szCs w:val="24"/>
        </w:rPr>
        <w:t>Fáinne</w:t>
      </w:r>
      <w:proofErr w:type="spellEnd"/>
      <w:r>
        <w:rPr>
          <w:rFonts w:ascii="Times New Roman" w:hAnsi="Times New Roman"/>
          <w:sz w:val="24"/>
          <w:szCs w:val="24"/>
        </w:rPr>
        <w:t>. This involved sitting an Irish oral exam and is worn to show fluency and willingness to speak the Irish language.</w:t>
      </w:r>
    </w:p>
    <w:p w:rsidR="009C5891" w:rsidRDefault="009C5891" w:rsidP="009C5891">
      <w:pPr>
        <w:pStyle w:val="ListParagraph"/>
        <w:numPr>
          <w:ilvl w:val="2"/>
          <w:numId w:val="5"/>
        </w:numPr>
        <w:suppressAutoHyphens w:val="0"/>
        <w:spacing w:after="200" w:line="276" w:lineRule="auto"/>
        <w:jc w:val="both"/>
        <w:textAlignment w:val="auto"/>
        <w:rPr>
          <w:rFonts w:ascii="Times New Roman" w:hAnsi="Times New Roman"/>
          <w:sz w:val="24"/>
          <w:szCs w:val="24"/>
        </w:rPr>
      </w:pPr>
      <w:r>
        <w:rPr>
          <w:rFonts w:ascii="Times New Roman" w:hAnsi="Times New Roman"/>
          <w:sz w:val="24"/>
          <w:szCs w:val="24"/>
        </w:rPr>
        <w:t xml:space="preserve">I am completely fluent in Russian and I am also dedicated to improving my French. In addition to studying French in secondary school I also attended weekend classes at the Alliance </w:t>
      </w:r>
      <w:proofErr w:type="spellStart"/>
      <w:r>
        <w:rPr>
          <w:rFonts w:ascii="Times New Roman" w:hAnsi="Times New Roman"/>
          <w:sz w:val="24"/>
          <w:szCs w:val="24"/>
        </w:rPr>
        <w:t>Française</w:t>
      </w:r>
      <w:proofErr w:type="spellEnd"/>
      <w:r>
        <w:rPr>
          <w:rFonts w:ascii="Times New Roman" w:hAnsi="Times New Roman"/>
          <w:sz w:val="24"/>
          <w:szCs w:val="24"/>
        </w:rPr>
        <w:t xml:space="preserve"> de Dublin where I hoped to improve upon what I was already learning at school. I understand the importance of knowing additional languages, especially in big organisations that have many foreign relations. </w:t>
      </w:r>
    </w:p>
    <w:p w:rsidR="009C5891" w:rsidRDefault="009C5891" w:rsidP="009C5891">
      <w:pPr>
        <w:jc w:val="both"/>
        <w:rPr>
          <w:rFonts w:ascii="Times New Roman" w:hAnsi="Times New Roman"/>
          <w:b/>
          <w:i/>
          <w:sz w:val="28"/>
          <w:szCs w:val="28"/>
        </w:rPr>
      </w:pPr>
      <w:r>
        <w:rPr>
          <w:rFonts w:ascii="Times New Roman" w:hAnsi="Times New Roman"/>
          <w:b/>
          <w:i/>
          <w:sz w:val="28"/>
          <w:szCs w:val="28"/>
        </w:rPr>
        <w:t>Volunteer work</w:t>
      </w:r>
    </w:p>
    <w:p w:rsidR="009C5891" w:rsidRDefault="009C5891" w:rsidP="009C5891">
      <w:pPr>
        <w:jc w:val="both"/>
      </w:pPr>
      <w:r>
        <w:rPr>
          <w:rFonts w:ascii="Times New Roman" w:hAnsi="Times New Roman"/>
          <w:b/>
          <w:sz w:val="24"/>
          <w:szCs w:val="24"/>
        </w:rPr>
        <w:t xml:space="preserve"> </w:t>
      </w:r>
      <w:proofErr w:type="spellStart"/>
      <w:r>
        <w:rPr>
          <w:rFonts w:ascii="Times New Roman" w:hAnsi="Times New Roman"/>
          <w:b/>
          <w:sz w:val="24"/>
          <w:szCs w:val="24"/>
          <w:u w:val="single"/>
        </w:rPr>
        <w:t>Ozanam</w:t>
      </w:r>
      <w:proofErr w:type="spellEnd"/>
      <w:r>
        <w:rPr>
          <w:rFonts w:ascii="Times New Roman" w:hAnsi="Times New Roman"/>
          <w:b/>
          <w:sz w:val="24"/>
          <w:szCs w:val="24"/>
          <w:u w:val="single"/>
        </w:rPr>
        <w:t xml:space="preserve"> House Resource Centre:</w:t>
      </w:r>
      <w:r>
        <w:rPr>
          <w:rFonts w:ascii="Times New Roman" w:hAnsi="Times New Roman"/>
          <w:sz w:val="24"/>
          <w:szCs w:val="24"/>
          <w:u w:val="single"/>
        </w:rPr>
        <w:t xml:space="preserve"> </w:t>
      </w:r>
      <w:r>
        <w:rPr>
          <w:rFonts w:ascii="Times New Roman" w:hAnsi="Times New Roman"/>
          <w:sz w:val="24"/>
          <w:szCs w:val="24"/>
        </w:rPr>
        <w:t xml:space="preserve">53, </w:t>
      </w:r>
      <w:proofErr w:type="spellStart"/>
      <w:r>
        <w:rPr>
          <w:rFonts w:ascii="Times New Roman" w:hAnsi="Times New Roman"/>
          <w:sz w:val="24"/>
          <w:szCs w:val="24"/>
        </w:rPr>
        <w:t>Mountjoy</w:t>
      </w:r>
      <w:proofErr w:type="spellEnd"/>
      <w:r>
        <w:rPr>
          <w:rFonts w:ascii="Times New Roman" w:hAnsi="Times New Roman"/>
          <w:sz w:val="24"/>
          <w:szCs w:val="24"/>
        </w:rPr>
        <w:t xml:space="preserve"> Square, Dublin 1</w:t>
      </w:r>
    </w:p>
    <w:p w:rsidR="009C5891" w:rsidRDefault="009C5891" w:rsidP="009C5891">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I volunteered here as part of the President’s Award. This involved me looking after children aged 1-4 years. I helped in the preparation of their meals, read to them and did many activities with them. It was something that required me to be extremely responsible and was an experience I greatly enjoyed and felt was definitely worthwhile. </w:t>
      </w:r>
    </w:p>
    <w:p w:rsidR="009C5891" w:rsidRDefault="009C5891" w:rsidP="009C5891">
      <w:pPr>
        <w:pStyle w:val="ListParagraph"/>
        <w:jc w:val="both"/>
        <w:rPr>
          <w:rFonts w:ascii="Times New Roman" w:hAnsi="Times New Roman"/>
          <w:sz w:val="24"/>
          <w:szCs w:val="24"/>
        </w:rPr>
      </w:pPr>
    </w:p>
    <w:p w:rsidR="009C5891" w:rsidRDefault="009C5891" w:rsidP="009C5891">
      <w:pPr>
        <w:jc w:val="both"/>
        <w:rPr>
          <w:rFonts w:ascii="Times New Roman" w:hAnsi="Times New Roman"/>
          <w:b/>
          <w:i/>
          <w:sz w:val="28"/>
          <w:szCs w:val="28"/>
        </w:rPr>
      </w:pPr>
      <w:r>
        <w:rPr>
          <w:rFonts w:ascii="Times New Roman" w:hAnsi="Times New Roman"/>
          <w:b/>
          <w:i/>
          <w:sz w:val="28"/>
          <w:szCs w:val="28"/>
        </w:rPr>
        <w:t xml:space="preserve">Hobbies and Interests </w:t>
      </w:r>
    </w:p>
    <w:p w:rsidR="009C5891" w:rsidRDefault="009C5891" w:rsidP="009C5891">
      <w:pPr>
        <w:pStyle w:val="ListParagraph"/>
        <w:numPr>
          <w:ilvl w:val="0"/>
          <w:numId w:val="7"/>
        </w:numPr>
        <w:suppressAutoHyphens w:val="0"/>
        <w:spacing w:after="200" w:line="276" w:lineRule="auto"/>
        <w:jc w:val="both"/>
        <w:textAlignment w:val="auto"/>
      </w:pPr>
      <w:r>
        <w:rPr>
          <w:rFonts w:ascii="Times New Roman" w:hAnsi="Times New Roman"/>
          <w:sz w:val="24"/>
          <w:szCs w:val="24"/>
        </w:rPr>
        <w:t>I was involved in Model United Nations and have attended various conferences in Dublin. M.U.N involves being able to speak on a resolution and persuade delegates for it to be passed or not. It also involves interacting with people from all different places of the world and this really interested me.</w:t>
      </w:r>
    </w:p>
    <w:p w:rsidR="009C5891" w:rsidRDefault="009C5891" w:rsidP="009C5891">
      <w:pPr>
        <w:pStyle w:val="ListParagraph"/>
        <w:numPr>
          <w:ilvl w:val="0"/>
          <w:numId w:val="7"/>
        </w:numPr>
        <w:suppressAutoHyphens w:val="0"/>
        <w:spacing w:after="200" w:line="276" w:lineRule="auto"/>
        <w:jc w:val="both"/>
        <w:textAlignment w:val="auto"/>
      </w:pPr>
      <w:r>
        <w:rPr>
          <w:rFonts w:ascii="Times New Roman" w:hAnsi="Times New Roman"/>
          <w:sz w:val="24"/>
          <w:szCs w:val="24"/>
        </w:rPr>
        <w:t>I have been playing basketball for over seven years, and along with dance, it is my favourite sport to partake in. I have also been captain of my team in secondary school.</w:t>
      </w:r>
    </w:p>
    <w:p w:rsidR="009C5891" w:rsidRDefault="009C5891" w:rsidP="009C5891">
      <w:pPr>
        <w:pStyle w:val="ListParagraph"/>
        <w:numPr>
          <w:ilvl w:val="0"/>
          <w:numId w:val="7"/>
        </w:numPr>
        <w:spacing w:line="240" w:lineRule="auto"/>
        <w:jc w:val="both"/>
      </w:pPr>
      <w:r>
        <w:rPr>
          <w:rFonts w:ascii="Times New Roman" w:hAnsi="Times New Roman"/>
          <w:sz w:val="24"/>
          <w:szCs w:val="24"/>
        </w:rPr>
        <w:t xml:space="preserve">I am a member of the </w:t>
      </w:r>
      <w:proofErr w:type="spellStart"/>
      <w:r>
        <w:rPr>
          <w:rFonts w:ascii="Times New Roman" w:hAnsi="Times New Roman"/>
          <w:b/>
          <w:sz w:val="24"/>
          <w:szCs w:val="24"/>
        </w:rPr>
        <w:t>Maynooth</w:t>
      </w:r>
      <w:proofErr w:type="spellEnd"/>
      <w:r>
        <w:rPr>
          <w:rFonts w:ascii="Times New Roman" w:hAnsi="Times New Roman"/>
          <w:b/>
          <w:sz w:val="24"/>
          <w:szCs w:val="24"/>
        </w:rPr>
        <w:t xml:space="preserve"> Law Society and the ELSA society</w:t>
      </w:r>
      <w:r>
        <w:rPr>
          <w:rFonts w:ascii="Times New Roman" w:hAnsi="Times New Roman"/>
          <w:sz w:val="24"/>
          <w:szCs w:val="24"/>
        </w:rPr>
        <w:t xml:space="preserve"> and I hope to become an active participant of these societies this college year. I have attended talks by the Law Society and have signed up for future moot court competitions. </w:t>
      </w:r>
    </w:p>
    <w:p w:rsidR="009C5891" w:rsidRDefault="009C5891" w:rsidP="009C5891">
      <w:pPr>
        <w:spacing w:line="240" w:lineRule="auto"/>
        <w:jc w:val="both"/>
        <w:rPr>
          <w:rFonts w:ascii="Times New Roman" w:hAnsi="Times New Roman"/>
          <w:b/>
          <w:i/>
          <w:sz w:val="24"/>
          <w:szCs w:val="24"/>
        </w:rPr>
      </w:pPr>
    </w:p>
    <w:p w:rsidR="009C5891" w:rsidRDefault="009C5891" w:rsidP="009C5891">
      <w:pPr>
        <w:jc w:val="both"/>
      </w:pPr>
      <w:r>
        <w:rPr>
          <w:rFonts w:ascii="Times New Roman" w:hAnsi="Times New Roman"/>
          <w:b/>
          <w:i/>
          <w:sz w:val="24"/>
          <w:szCs w:val="24"/>
        </w:rPr>
        <w:t xml:space="preserve">References:     </w:t>
      </w:r>
      <w:r>
        <w:rPr>
          <w:rFonts w:ascii="Times New Roman" w:hAnsi="Times New Roman"/>
          <w:sz w:val="24"/>
          <w:szCs w:val="24"/>
        </w:rPr>
        <w:t xml:space="preserve">Mr Barry Govern, Store Manager at TK Maxx- (01) 872 7428. </w:t>
      </w:r>
    </w:p>
    <w:p w:rsidR="009C5891" w:rsidRDefault="009C5891" w:rsidP="009C5891">
      <w:pPr>
        <w:spacing w:line="240" w:lineRule="auto"/>
        <w:jc w:val="both"/>
      </w:pPr>
      <w:r>
        <w:rPr>
          <w:rFonts w:ascii="Times New Roman" w:hAnsi="Times New Roman"/>
          <w:sz w:val="24"/>
          <w:szCs w:val="24"/>
        </w:rPr>
        <w:t xml:space="preserve">                        Mr Tony Rock, Manager at </w:t>
      </w:r>
      <w:proofErr w:type="spellStart"/>
      <w:r>
        <w:rPr>
          <w:rFonts w:ascii="Times New Roman" w:hAnsi="Times New Roman"/>
          <w:sz w:val="24"/>
          <w:szCs w:val="24"/>
        </w:rPr>
        <w:t>Oznam</w:t>
      </w:r>
      <w:proofErr w:type="spellEnd"/>
      <w:r>
        <w:rPr>
          <w:rFonts w:ascii="Times New Roman" w:hAnsi="Times New Roman"/>
          <w:sz w:val="24"/>
          <w:szCs w:val="24"/>
        </w:rPr>
        <w:t xml:space="preserve"> House- (01)874 2804. </w:t>
      </w:r>
    </w:p>
    <w:p w:rsidR="00A2354E" w:rsidRDefault="00A2354E"/>
    <w:sectPr w:rsidR="00A2354E" w:rsidSect="009C589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4A" w:rsidRDefault="004F1A4A" w:rsidP="009C5891">
      <w:pPr>
        <w:spacing w:after="0" w:line="240" w:lineRule="auto"/>
      </w:pPr>
      <w:r>
        <w:separator/>
      </w:r>
    </w:p>
  </w:endnote>
  <w:endnote w:type="continuationSeparator" w:id="0">
    <w:p w:rsidR="004F1A4A" w:rsidRDefault="004F1A4A" w:rsidP="009C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4A" w:rsidRDefault="004F1A4A" w:rsidP="009C5891">
      <w:pPr>
        <w:spacing w:after="0" w:line="240" w:lineRule="auto"/>
      </w:pPr>
      <w:r>
        <w:separator/>
      </w:r>
    </w:p>
  </w:footnote>
  <w:footnote w:type="continuationSeparator" w:id="0">
    <w:p w:rsidR="004F1A4A" w:rsidRDefault="004F1A4A" w:rsidP="009C5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91" w:rsidRPr="009C5891" w:rsidRDefault="009C5891" w:rsidP="009C5891">
    <w:pPr>
      <w:pStyle w:val="Header"/>
      <w:jc w:val="right"/>
      <w:rPr>
        <w:rFonts w:ascii="Times New Roman" w:hAnsi="Times New Roman"/>
        <w:i/>
      </w:rPr>
    </w:pPr>
    <w:r w:rsidRPr="009C5891">
      <w:rPr>
        <w:rFonts w:ascii="Times New Roman" w:hAnsi="Times New Roman"/>
        <w:i/>
      </w:rPr>
      <w:t xml:space="preserve">Curriculum Vitae </w:t>
    </w:r>
  </w:p>
  <w:p w:rsidR="009C5891" w:rsidRDefault="009C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0C68"/>
    <w:multiLevelType w:val="multilevel"/>
    <w:tmpl w:val="2D5A39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8926F9"/>
    <w:multiLevelType w:val="multilevel"/>
    <w:tmpl w:val="AACE1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D972A7"/>
    <w:multiLevelType w:val="multilevel"/>
    <w:tmpl w:val="A53C76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ED50B78"/>
    <w:multiLevelType w:val="multilevel"/>
    <w:tmpl w:val="43D6CECA"/>
    <w:lvl w:ilvl="0">
      <w:numFmt w:val="bullet"/>
      <w:lvlText w:val="-"/>
      <w:lvlJc w:val="left"/>
      <w:pPr>
        <w:ind w:left="900" w:hanging="360"/>
      </w:pPr>
      <w:rPr>
        <w:rFonts w:ascii="Times New Roman" w:eastAsia="Calibri" w:hAnsi="Times New Roman" w:cs="Times New Roman"/>
        <w:b/>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4" w15:restartNumberingAfterBreak="0">
    <w:nsid w:val="5CE22183"/>
    <w:multiLevelType w:val="multilevel"/>
    <w:tmpl w:val="B4606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D9D2D47"/>
    <w:multiLevelType w:val="multilevel"/>
    <w:tmpl w:val="6CC2D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18E32C0"/>
    <w:multiLevelType w:val="multilevel"/>
    <w:tmpl w:val="434C349A"/>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91"/>
    <w:rsid w:val="004F1A4A"/>
    <w:rsid w:val="009C5891"/>
    <w:rsid w:val="00A23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96FF4-C193-46C4-AB6E-1A0521EE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5891"/>
    <w:pPr>
      <w:suppressAutoHyphens/>
      <w:autoSpaceDN w:val="0"/>
      <w:spacing w:line="247" w:lineRule="auto"/>
      <w:textAlignment w:val="baseline"/>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C5891"/>
    <w:pPr>
      <w:ind w:left="720"/>
    </w:pPr>
  </w:style>
  <w:style w:type="character" w:styleId="Hyperlink">
    <w:name w:val="Hyperlink"/>
    <w:basedOn w:val="DefaultParagraphFont"/>
    <w:rsid w:val="009C5891"/>
    <w:rPr>
      <w:color w:val="0563C1"/>
      <w:u w:val="single"/>
    </w:rPr>
  </w:style>
  <w:style w:type="paragraph" w:styleId="NoSpacing">
    <w:name w:val="No Spacing"/>
    <w:rsid w:val="009C5891"/>
    <w:pPr>
      <w:autoSpaceDN w:val="0"/>
      <w:spacing w:after="0" w:line="240" w:lineRule="auto"/>
    </w:pPr>
    <w:rPr>
      <w:rFonts w:ascii="Calibri" w:eastAsia="Calibri" w:hAnsi="Calibri"/>
      <w:lang w:val="en-GB"/>
    </w:rPr>
  </w:style>
  <w:style w:type="paragraph" w:styleId="Header">
    <w:name w:val="header"/>
    <w:basedOn w:val="Normal"/>
    <w:link w:val="HeaderChar"/>
    <w:uiPriority w:val="99"/>
    <w:unhideWhenUsed/>
    <w:rsid w:val="009C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891"/>
    <w:rPr>
      <w:rFonts w:ascii="Calibri" w:eastAsia="Calibri" w:hAnsi="Calibri"/>
    </w:rPr>
  </w:style>
  <w:style w:type="paragraph" w:styleId="Footer">
    <w:name w:val="footer"/>
    <w:basedOn w:val="Normal"/>
    <w:link w:val="FooterChar"/>
    <w:uiPriority w:val="99"/>
    <w:unhideWhenUsed/>
    <w:rsid w:val="009C5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89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iravayev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Abalo Ayeva</dc:creator>
  <cp:keywords/>
  <dc:description/>
  <cp:lastModifiedBy>Abalo Ayeva</cp:lastModifiedBy>
  <cp:revision>1</cp:revision>
  <dcterms:created xsi:type="dcterms:W3CDTF">2017-02-06T11:30:00Z</dcterms:created>
  <dcterms:modified xsi:type="dcterms:W3CDTF">2017-02-06T11:34:00Z</dcterms:modified>
</cp:coreProperties>
</file>