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91" w:rsidRPr="00A633F1" w:rsidRDefault="00EE41C0">
      <w:pPr>
        <w:pStyle w:val="Heading1"/>
        <w:tabs>
          <w:tab w:val="left" w:pos="3014"/>
        </w:tabs>
        <w:ind w:left="0" w:firstLine="0"/>
        <w:rPr>
          <w:color w:val="auto"/>
        </w:rPr>
      </w:pPr>
      <w:r w:rsidRPr="00A633F1">
        <w:rPr>
          <w:color w:val="auto"/>
        </w:rPr>
        <w:t>Summary</w:t>
      </w:r>
      <w:r w:rsidRPr="00A633F1">
        <w:rPr>
          <w:color w:val="auto"/>
        </w:rPr>
        <w:tab/>
      </w:r>
    </w:p>
    <w:p w:rsidR="00E21991" w:rsidRDefault="00A457B3" w:rsidP="00822B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EE41C0" w:rsidRPr="00A457B3">
        <w:rPr>
          <w:rFonts w:asciiTheme="majorHAnsi" w:hAnsiTheme="majorHAnsi" w:cstheme="majorHAnsi"/>
        </w:rPr>
        <w:t>ursuing a career as a solicitor</w:t>
      </w:r>
    </w:p>
    <w:p w:rsidR="00892C42" w:rsidRPr="00A457B3" w:rsidRDefault="00892C42" w:rsidP="00892C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Good verbal and written communication s</w:t>
      </w:r>
      <w:r w:rsidRPr="00892C42">
        <w:rPr>
          <w:rFonts w:asciiTheme="majorHAnsi" w:hAnsiTheme="majorHAnsi" w:cstheme="majorHAnsi"/>
        </w:rPr>
        <w:t>kills</w:t>
      </w:r>
    </w:p>
    <w:p w:rsidR="00E21991" w:rsidRPr="00A457B3" w:rsidRDefault="00A457B3" w:rsidP="00822B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EE41C0" w:rsidRPr="00A457B3">
        <w:rPr>
          <w:rFonts w:asciiTheme="majorHAnsi" w:hAnsiTheme="majorHAnsi" w:cstheme="majorHAnsi"/>
        </w:rPr>
        <w:t xml:space="preserve">roficient at Excel and </w:t>
      </w:r>
      <w:r>
        <w:rPr>
          <w:rFonts w:asciiTheme="majorHAnsi" w:hAnsiTheme="majorHAnsi" w:cstheme="majorHAnsi"/>
        </w:rPr>
        <w:t>Microsoft Outlook</w:t>
      </w:r>
    </w:p>
    <w:p w:rsidR="00E21991" w:rsidRPr="00A457B3" w:rsidRDefault="00EE41C0" w:rsidP="00822B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A457B3">
        <w:rPr>
          <w:rFonts w:asciiTheme="majorHAnsi" w:hAnsiTheme="majorHAnsi" w:cstheme="majorHAnsi"/>
        </w:rPr>
        <w:t>Proven ability to w</w:t>
      </w:r>
      <w:r w:rsidR="00822B2E">
        <w:rPr>
          <w:rFonts w:asciiTheme="majorHAnsi" w:hAnsiTheme="majorHAnsi" w:cstheme="majorHAnsi"/>
        </w:rPr>
        <w:t xml:space="preserve">ork in a demanding, fast-paced and </w:t>
      </w:r>
      <w:r w:rsidRPr="00A457B3">
        <w:rPr>
          <w:rFonts w:asciiTheme="majorHAnsi" w:hAnsiTheme="majorHAnsi" w:cstheme="majorHAnsi"/>
        </w:rPr>
        <w:t>deadline driven environment</w:t>
      </w:r>
    </w:p>
    <w:p w:rsidR="00E21991" w:rsidRPr="00A457B3" w:rsidRDefault="00EE41C0" w:rsidP="00822B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A457B3">
        <w:rPr>
          <w:rFonts w:asciiTheme="majorHAnsi" w:hAnsiTheme="majorHAnsi" w:cstheme="majorHAnsi"/>
        </w:rPr>
        <w:t>Strong attention to detail and highly organised</w:t>
      </w:r>
    </w:p>
    <w:p w:rsidR="00E21991" w:rsidRPr="00A457B3" w:rsidRDefault="00EE41C0" w:rsidP="00822B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A457B3">
        <w:rPr>
          <w:rFonts w:asciiTheme="majorHAnsi" w:hAnsiTheme="majorHAnsi" w:cstheme="majorHAnsi"/>
        </w:rPr>
        <w:t>Competent use of case management software and multiple ICT systems</w:t>
      </w:r>
    </w:p>
    <w:p w:rsidR="00E21991" w:rsidRPr="00A457B3" w:rsidRDefault="00EE41C0" w:rsidP="00822B2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A457B3">
        <w:rPr>
          <w:rFonts w:asciiTheme="majorHAnsi" w:hAnsiTheme="majorHAnsi" w:cstheme="majorHAnsi"/>
        </w:rPr>
        <w:t>Languages: English (mother-tongue)</w:t>
      </w:r>
      <w:r w:rsidRPr="00A457B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E21991" w:rsidRPr="00A633F1" w:rsidRDefault="00EE41C0" w:rsidP="00A457B3">
      <w:pPr>
        <w:pStyle w:val="Heading1"/>
        <w:pBdr>
          <w:bottom w:val="single" w:sz="12" w:space="0" w:color="DDDDDD" w:themeColor="accent1"/>
        </w:pBdr>
        <w:ind w:left="0" w:firstLine="0"/>
        <w:rPr>
          <w:color w:val="auto"/>
        </w:rPr>
      </w:pPr>
      <w:r w:rsidRPr="00A633F1">
        <w:rPr>
          <w:color w:val="auto"/>
        </w:rPr>
        <w:t>Legal Experience</w:t>
      </w:r>
    </w:p>
    <w:p w:rsidR="00217531" w:rsidRPr="00A63041" w:rsidRDefault="00217531" w:rsidP="00217531">
      <w:pPr>
        <w:pStyle w:val="Heading2"/>
        <w:rPr>
          <w:rFonts w:cstheme="majorHAnsi"/>
          <w:color w:val="auto"/>
        </w:rPr>
      </w:pPr>
      <w:r w:rsidRPr="00A63041">
        <w:rPr>
          <w:rFonts w:cstheme="majorHAnsi"/>
          <w:color w:val="auto"/>
        </w:rPr>
        <w:t>Law Clerk</w:t>
      </w:r>
      <w:r w:rsidRPr="00A63041">
        <w:rPr>
          <w:rFonts w:cstheme="majorHAnsi"/>
          <w:color w:val="auto"/>
        </w:rPr>
        <w:tab/>
      </w:r>
      <w:r w:rsidRPr="00A63041">
        <w:rPr>
          <w:rFonts w:cstheme="majorHAnsi"/>
          <w:color w:val="auto"/>
        </w:rPr>
        <w:tab/>
      </w:r>
      <w:r w:rsidRPr="00A63041">
        <w:rPr>
          <w:rFonts w:cstheme="majorHAnsi"/>
          <w:color w:val="auto"/>
        </w:rPr>
        <w:tab/>
      </w:r>
      <w:r w:rsidRPr="00A63041">
        <w:rPr>
          <w:rFonts w:cstheme="majorHAnsi"/>
          <w:color w:val="auto"/>
        </w:rPr>
        <w:tab/>
        <w:t>August</w:t>
      </w:r>
      <w:r w:rsidR="00D16A31" w:rsidRPr="00A63041">
        <w:rPr>
          <w:rFonts w:cstheme="majorHAnsi"/>
          <w:color w:val="auto"/>
        </w:rPr>
        <w:t xml:space="preserve"> 2019 – P</w:t>
      </w:r>
      <w:r w:rsidRPr="00A63041">
        <w:rPr>
          <w:rFonts w:cstheme="majorHAnsi"/>
          <w:color w:val="auto"/>
        </w:rPr>
        <w:t>resent</w:t>
      </w:r>
    </w:p>
    <w:p w:rsidR="00217531" w:rsidRPr="00A633F1" w:rsidRDefault="00217531" w:rsidP="00217531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b/>
          <w:i/>
        </w:rPr>
      </w:pPr>
      <w:proofErr w:type="gramStart"/>
      <w:r w:rsidRPr="00A63041">
        <w:rPr>
          <w:rFonts w:asciiTheme="majorHAnsi" w:hAnsiTheme="majorHAnsi" w:cstheme="majorHAnsi"/>
          <w:b/>
          <w:i/>
        </w:rPr>
        <w:t>An</w:t>
      </w:r>
      <w:proofErr w:type="gramEnd"/>
      <w:r w:rsidRPr="00A63041">
        <w:rPr>
          <w:rFonts w:asciiTheme="majorHAnsi" w:hAnsiTheme="majorHAnsi" w:cstheme="majorHAnsi"/>
          <w:b/>
          <w:i/>
        </w:rPr>
        <w:t xml:space="preserve"> Post, GPO, Dublin</w:t>
      </w:r>
    </w:p>
    <w:p w:rsidR="00A457B3" w:rsidRDefault="00D16A31" w:rsidP="00D16A31">
      <w:pPr>
        <w:pStyle w:val="Heading2"/>
        <w:numPr>
          <w:ilvl w:val="0"/>
          <w:numId w:val="4"/>
        </w:numPr>
        <w:rPr>
          <w:b w:val="0"/>
        </w:rPr>
      </w:pPr>
      <w:r w:rsidRPr="00D16A31">
        <w:rPr>
          <w:b w:val="0"/>
        </w:rPr>
        <w:t xml:space="preserve">Assist a team of </w:t>
      </w:r>
      <w:r>
        <w:rPr>
          <w:b w:val="0"/>
        </w:rPr>
        <w:t>eight</w:t>
      </w:r>
      <w:r w:rsidRPr="00D16A31">
        <w:rPr>
          <w:b w:val="0"/>
        </w:rPr>
        <w:t xml:space="preserve"> solicitors with civil matters</w:t>
      </w:r>
      <w:r w:rsidR="002F1D5E">
        <w:rPr>
          <w:b w:val="0"/>
        </w:rPr>
        <w:t xml:space="preserve"> relating to defence personal injury litigation</w:t>
      </w:r>
      <w:r w:rsidR="0053179E">
        <w:rPr>
          <w:b w:val="0"/>
        </w:rPr>
        <w:t>, employment matters</w:t>
      </w:r>
      <w:r w:rsidR="00A457B3">
        <w:rPr>
          <w:b w:val="0"/>
        </w:rPr>
        <w:t xml:space="preserve"> and </w:t>
      </w:r>
      <w:r w:rsidR="002F1D5E">
        <w:rPr>
          <w:b w:val="0"/>
        </w:rPr>
        <w:t xml:space="preserve">debt </w:t>
      </w:r>
      <w:r w:rsidR="0053179E">
        <w:rPr>
          <w:b w:val="0"/>
        </w:rPr>
        <w:t>recovery</w:t>
      </w:r>
      <w:r w:rsidR="002F1D5E">
        <w:rPr>
          <w:b w:val="0"/>
        </w:rPr>
        <w:t xml:space="preserve"> </w:t>
      </w:r>
    </w:p>
    <w:p w:rsidR="002F1D5E" w:rsidRDefault="00A63041" w:rsidP="00A63041">
      <w:pPr>
        <w:pStyle w:val="Heading2"/>
        <w:numPr>
          <w:ilvl w:val="0"/>
          <w:numId w:val="4"/>
        </w:numPr>
        <w:rPr>
          <w:b w:val="0"/>
        </w:rPr>
      </w:pPr>
      <w:r>
        <w:rPr>
          <w:b w:val="0"/>
        </w:rPr>
        <w:t>Managing</w:t>
      </w:r>
      <w:r w:rsidR="00A457B3">
        <w:rPr>
          <w:b w:val="0"/>
        </w:rPr>
        <w:t xml:space="preserve"> the</w:t>
      </w:r>
      <w:r w:rsidR="002F1D5E">
        <w:rPr>
          <w:b w:val="0"/>
        </w:rPr>
        <w:t xml:space="preserve"> TV licence prosecutions</w:t>
      </w:r>
      <w:r>
        <w:rPr>
          <w:b w:val="0"/>
        </w:rPr>
        <w:t xml:space="preserve"> </w:t>
      </w:r>
      <w:r w:rsidR="00822B2E">
        <w:rPr>
          <w:b w:val="0"/>
        </w:rPr>
        <w:t>and</w:t>
      </w:r>
      <w:r w:rsidR="004D4CA6">
        <w:rPr>
          <w:b w:val="0"/>
        </w:rPr>
        <w:t xml:space="preserve"> appeals which would include</w:t>
      </w:r>
      <w:r>
        <w:rPr>
          <w:b w:val="0"/>
        </w:rPr>
        <w:t xml:space="preserve"> r</w:t>
      </w:r>
      <w:r w:rsidR="002F1D5E" w:rsidRPr="00A63041">
        <w:rPr>
          <w:b w:val="0"/>
        </w:rPr>
        <w:t xml:space="preserve">egistering </w:t>
      </w:r>
      <w:r w:rsidR="0053179E">
        <w:rPr>
          <w:b w:val="0"/>
        </w:rPr>
        <w:t xml:space="preserve">and </w:t>
      </w:r>
      <w:r w:rsidR="002F1D5E" w:rsidRPr="00A63041">
        <w:rPr>
          <w:b w:val="0"/>
        </w:rPr>
        <w:t>serving summons</w:t>
      </w:r>
      <w:r w:rsidR="004D4CA6">
        <w:rPr>
          <w:b w:val="0"/>
        </w:rPr>
        <w:t>,</w:t>
      </w:r>
      <w:r>
        <w:rPr>
          <w:b w:val="0"/>
        </w:rPr>
        <w:t xml:space="preserve"> </w:t>
      </w:r>
      <w:r w:rsidR="004D4CA6">
        <w:rPr>
          <w:b w:val="0"/>
        </w:rPr>
        <w:t>a</w:t>
      </w:r>
      <w:r w:rsidR="00AD5793">
        <w:rPr>
          <w:b w:val="0"/>
        </w:rPr>
        <w:t>ttending c</w:t>
      </w:r>
      <w:r w:rsidR="002F1D5E" w:rsidRPr="00A63041">
        <w:rPr>
          <w:b w:val="0"/>
        </w:rPr>
        <w:t xml:space="preserve">ourt </w:t>
      </w:r>
      <w:r w:rsidR="004D4CA6">
        <w:rPr>
          <w:b w:val="0"/>
        </w:rPr>
        <w:t>and maintain</w:t>
      </w:r>
      <w:r w:rsidR="00822B2E">
        <w:rPr>
          <w:b w:val="0"/>
        </w:rPr>
        <w:t>ing excel sheets</w:t>
      </w:r>
    </w:p>
    <w:p w:rsidR="0082190A" w:rsidRDefault="0082190A" w:rsidP="0082190A">
      <w:pPr>
        <w:keepNext/>
        <w:keepLines/>
        <w:numPr>
          <w:ilvl w:val="0"/>
          <w:numId w:val="4"/>
        </w:numPr>
        <w:tabs>
          <w:tab w:val="left" w:pos="5760"/>
        </w:tabs>
        <w:spacing w:before="200" w:after="100"/>
        <w:outlineLvl w:val="1"/>
        <w:rPr>
          <w:rFonts w:asciiTheme="majorHAnsi" w:eastAsiaTheme="majorEastAsia" w:hAnsiTheme="majorHAnsi" w:cstheme="majorBidi"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Cs/>
          <w:color w:val="000000" w:themeColor="text1"/>
        </w:rPr>
        <w:t>Acting as a legal case handler for an assortment of cases</w:t>
      </w:r>
    </w:p>
    <w:p w:rsidR="00F65EC3" w:rsidRPr="00C133AE" w:rsidRDefault="00F65EC3" w:rsidP="00C133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</w:rPr>
      </w:pPr>
      <w:r w:rsidRPr="00A63041">
        <w:rPr>
          <w:rFonts w:ascii="Times New Roman" w:hAnsi="Times New Roman" w:cs="Times New Roman"/>
        </w:rPr>
        <w:t xml:space="preserve">Preparing briefs for Counsel </w:t>
      </w:r>
    </w:p>
    <w:p w:rsidR="0082190A" w:rsidRPr="0082190A" w:rsidRDefault="0082190A" w:rsidP="0082190A">
      <w:pPr>
        <w:pStyle w:val="Heading2"/>
        <w:numPr>
          <w:ilvl w:val="0"/>
          <w:numId w:val="4"/>
        </w:numPr>
        <w:rPr>
          <w:b w:val="0"/>
        </w:rPr>
      </w:pPr>
      <w:r>
        <w:rPr>
          <w:b w:val="0"/>
        </w:rPr>
        <w:t xml:space="preserve">Competent use of </w:t>
      </w:r>
      <w:r w:rsidR="002F1D5E" w:rsidRPr="00AC1F74">
        <w:rPr>
          <w:b w:val="0"/>
          <w:i/>
        </w:rPr>
        <w:t>Legal Evolve</w:t>
      </w:r>
      <w:r w:rsidR="002F1D5E">
        <w:rPr>
          <w:b w:val="0"/>
        </w:rPr>
        <w:t xml:space="preserve"> document management </w:t>
      </w:r>
      <w:r>
        <w:rPr>
          <w:b w:val="0"/>
        </w:rPr>
        <w:t>software</w:t>
      </w:r>
    </w:p>
    <w:p w:rsidR="00E21991" w:rsidRPr="00A633F1" w:rsidRDefault="00EE41C0">
      <w:pPr>
        <w:pStyle w:val="Heading2"/>
        <w:rPr>
          <w:color w:val="auto"/>
        </w:rPr>
      </w:pPr>
      <w:r w:rsidRPr="00A633F1">
        <w:rPr>
          <w:color w:val="auto"/>
        </w:rPr>
        <w:t>Law Clerk</w:t>
      </w:r>
      <w:r w:rsidRPr="00A633F1">
        <w:rPr>
          <w:color w:val="auto"/>
        </w:rPr>
        <w:tab/>
      </w:r>
      <w:r w:rsidRPr="00A633F1">
        <w:rPr>
          <w:color w:val="auto"/>
        </w:rPr>
        <w:tab/>
      </w:r>
      <w:r w:rsidRPr="00A633F1">
        <w:rPr>
          <w:color w:val="auto"/>
        </w:rPr>
        <w:tab/>
      </w:r>
      <w:r w:rsidRPr="00A633F1">
        <w:rPr>
          <w:color w:val="auto"/>
        </w:rPr>
        <w:tab/>
        <w:t xml:space="preserve">March 2019 – </w:t>
      </w:r>
      <w:r w:rsidR="00217531">
        <w:rPr>
          <w:color w:val="auto"/>
        </w:rPr>
        <w:t>July 2019</w:t>
      </w:r>
    </w:p>
    <w:p w:rsidR="00E21991" w:rsidRPr="00A63041" w:rsidRDefault="00EE41C0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Theme="majorHAnsi" w:hAnsiTheme="majorHAnsi" w:cstheme="majorHAnsi"/>
          <w:b/>
          <w:i/>
        </w:rPr>
      </w:pPr>
      <w:r w:rsidRPr="00A63041">
        <w:rPr>
          <w:rFonts w:asciiTheme="majorHAnsi" w:hAnsiTheme="majorHAnsi" w:cstheme="majorHAnsi"/>
          <w:b/>
          <w:i/>
        </w:rPr>
        <w:t>Legal Aid Board, Galway</w:t>
      </w:r>
    </w:p>
    <w:p w:rsidR="00E21991" w:rsidRPr="0082190A" w:rsidRDefault="002F1D5E" w:rsidP="008219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</w:rPr>
      </w:pPr>
      <w:r w:rsidRPr="00A63041">
        <w:rPr>
          <w:rFonts w:ascii="Times New Roman" w:hAnsi="Times New Roman" w:cs="Times New Roman"/>
        </w:rPr>
        <w:t>Processed and means tested</w:t>
      </w:r>
      <w:r w:rsidR="00EE41C0" w:rsidRPr="00A63041">
        <w:rPr>
          <w:rFonts w:ascii="Times New Roman" w:hAnsi="Times New Roman" w:cs="Times New Roman"/>
        </w:rPr>
        <w:t xml:space="preserve"> civil legal aid applications</w:t>
      </w:r>
      <w:r w:rsidR="0082190A">
        <w:rPr>
          <w:rFonts w:ascii="Times New Roman" w:hAnsi="Times New Roman" w:cs="Times New Roman"/>
        </w:rPr>
        <w:t xml:space="preserve"> and</w:t>
      </w:r>
      <w:r w:rsidR="0082190A" w:rsidRPr="0082190A">
        <w:rPr>
          <w:rFonts w:ascii="Times New Roman" w:hAnsi="Times New Roman" w:cs="Times New Roman"/>
        </w:rPr>
        <w:t xml:space="preserve"> </w:t>
      </w:r>
      <w:r w:rsidR="0082190A">
        <w:rPr>
          <w:rFonts w:ascii="Times New Roman" w:hAnsi="Times New Roman" w:cs="Times New Roman"/>
        </w:rPr>
        <w:t>i</w:t>
      </w:r>
      <w:r w:rsidR="0082190A" w:rsidRPr="00A63041">
        <w:rPr>
          <w:rFonts w:ascii="Times New Roman" w:hAnsi="Times New Roman" w:cs="Times New Roman"/>
        </w:rPr>
        <w:t>ssued legal aid certificates</w:t>
      </w:r>
    </w:p>
    <w:p w:rsidR="00E21991" w:rsidRPr="00A63041" w:rsidRDefault="002F1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</w:rPr>
      </w:pPr>
      <w:r w:rsidRPr="00A63041">
        <w:rPr>
          <w:rFonts w:ascii="Times New Roman" w:hAnsi="Times New Roman" w:cs="Times New Roman"/>
        </w:rPr>
        <w:t>Dealt</w:t>
      </w:r>
      <w:r w:rsidR="00EE41C0" w:rsidRPr="00A63041">
        <w:rPr>
          <w:rFonts w:ascii="Times New Roman" w:hAnsi="Times New Roman" w:cs="Times New Roman"/>
        </w:rPr>
        <w:t xml:space="preserve"> with queries from barristers, other party solicitors, Courts Service and other professionals</w:t>
      </w:r>
    </w:p>
    <w:p w:rsidR="00E21991" w:rsidRPr="00A63041" w:rsidRDefault="00EE41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</w:rPr>
      </w:pPr>
      <w:r w:rsidRPr="00A63041">
        <w:rPr>
          <w:rFonts w:ascii="Times New Roman" w:hAnsi="Times New Roman" w:cs="Times New Roman"/>
        </w:rPr>
        <w:t>Assisting and si</w:t>
      </w:r>
      <w:r w:rsidR="0053179E">
        <w:rPr>
          <w:rFonts w:ascii="Times New Roman" w:hAnsi="Times New Roman" w:cs="Times New Roman"/>
        </w:rPr>
        <w:t>gnposting applicants in person and</w:t>
      </w:r>
      <w:r w:rsidRPr="00A63041">
        <w:rPr>
          <w:rFonts w:ascii="Times New Roman" w:hAnsi="Times New Roman" w:cs="Times New Roman"/>
        </w:rPr>
        <w:t xml:space="preserve"> over the phone</w:t>
      </w:r>
    </w:p>
    <w:p w:rsidR="00E21991" w:rsidRPr="00A63041" w:rsidRDefault="002F1D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</w:rPr>
      </w:pPr>
      <w:r w:rsidRPr="00A63041">
        <w:rPr>
          <w:rFonts w:ascii="Times New Roman" w:hAnsi="Times New Roman" w:cs="Times New Roman"/>
        </w:rPr>
        <w:t>Transcribing</w:t>
      </w:r>
      <w:r w:rsidR="00EE41C0" w:rsidRPr="00A63041">
        <w:rPr>
          <w:rFonts w:ascii="Times New Roman" w:hAnsi="Times New Roman" w:cs="Times New Roman"/>
        </w:rPr>
        <w:t xml:space="preserve"> memos and letters</w:t>
      </w:r>
    </w:p>
    <w:p w:rsidR="00E21991" w:rsidRPr="00A63041" w:rsidRDefault="008219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Drafting letters</w:t>
      </w:r>
      <w:r w:rsidR="0083448F">
        <w:rPr>
          <w:rFonts w:ascii="Times New Roman" w:hAnsi="Times New Roman" w:cs="Times New Roman"/>
        </w:rPr>
        <w:t>, documents, attendances etc.</w:t>
      </w:r>
    </w:p>
    <w:p w:rsidR="00E21991" w:rsidRPr="00A63041" w:rsidRDefault="00EE41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</w:rPr>
      </w:pPr>
      <w:r w:rsidRPr="00A63041">
        <w:rPr>
          <w:rFonts w:ascii="Times New Roman" w:hAnsi="Times New Roman" w:cs="Times New Roman"/>
        </w:rPr>
        <w:t xml:space="preserve">Preparing briefs for Counsel </w:t>
      </w:r>
    </w:p>
    <w:p w:rsidR="00E21991" w:rsidRPr="00A63041" w:rsidRDefault="008344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command of</w:t>
      </w:r>
      <w:r w:rsidR="00C45397">
        <w:rPr>
          <w:rFonts w:ascii="Times New Roman" w:hAnsi="Times New Roman" w:cs="Times New Roman"/>
        </w:rPr>
        <w:t xml:space="preserve"> </w:t>
      </w:r>
      <w:r w:rsidR="00C45397" w:rsidRPr="0083448F">
        <w:rPr>
          <w:rFonts w:ascii="Times New Roman" w:hAnsi="Times New Roman" w:cs="Times New Roman"/>
          <w:i/>
        </w:rPr>
        <w:t>EOS</w:t>
      </w:r>
      <w:r w:rsidR="00C45397">
        <w:rPr>
          <w:rFonts w:ascii="Times New Roman" w:hAnsi="Times New Roman" w:cs="Times New Roman"/>
        </w:rPr>
        <w:t xml:space="preserve"> </w:t>
      </w:r>
      <w:r w:rsidR="00EE41C0" w:rsidRPr="00A63041">
        <w:rPr>
          <w:rFonts w:ascii="Times New Roman" w:hAnsi="Times New Roman" w:cs="Times New Roman"/>
        </w:rPr>
        <w:t>document management software</w:t>
      </w:r>
    </w:p>
    <w:p w:rsidR="00E21991" w:rsidRPr="00A63041" w:rsidRDefault="00EE41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</w:rPr>
      </w:pPr>
      <w:r w:rsidRPr="00A63041">
        <w:rPr>
          <w:rFonts w:ascii="Times New Roman" w:hAnsi="Times New Roman" w:cs="Times New Roman"/>
        </w:rPr>
        <w:t>Attending court</w:t>
      </w:r>
    </w:p>
    <w:p w:rsidR="0082190A" w:rsidRPr="0082190A" w:rsidRDefault="00EE41C0" w:rsidP="008219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hAnsi="Times New Roman" w:cs="Times New Roman"/>
        </w:rPr>
      </w:pPr>
      <w:r w:rsidRPr="00A63041">
        <w:rPr>
          <w:rFonts w:ascii="Times New Roman" w:hAnsi="Times New Roman" w:cs="Times New Roman"/>
        </w:rPr>
        <w:t>Diary management</w:t>
      </w:r>
    </w:p>
    <w:p w:rsidR="00E21991" w:rsidRPr="00A63041" w:rsidRDefault="00EE41C0">
      <w:pPr>
        <w:pStyle w:val="Heading2"/>
        <w:rPr>
          <w:rFonts w:cstheme="majorHAnsi"/>
          <w:color w:val="auto"/>
        </w:rPr>
      </w:pPr>
      <w:r w:rsidRPr="00A63041">
        <w:rPr>
          <w:rFonts w:cstheme="majorHAnsi"/>
          <w:color w:val="auto"/>
        </w:rPr>
        <w:t>Paralegal</w:t>
      </w:r>
      <w:r w:rsidRPr="00A63041">
        <w:rPr>
          <w:rFonts w:cstheme="majorHAnsi"/>
          <w:color w:val="auto"/>
        </w:rPr>
        <w:tab/>
      </w:r>
      <w:r w:rsidRPr="00A63041">
        <w:rPr>
          <w:rFonts w:cstheme="majorHAnsi"/>
          <w:color w:val="auto"/>
        </w:rPr>
        <w:tab/>
      </w:r>
      <w:r w:rsidRPr="00A63041">
        <w:rPr>
          <w:rFonts w:cstheme="majorHAnsi"/>
          <w:color w:val="auto"/>
        </w:rPr>
        <w:tab/>
        <w:t>September 2018 – March 2019</w:t>
      </w:r>
    </w:p>
    <w:p w:rsidR="00E21991" w:rsidRPr="00A63041" w:rsidRDefault="00EE41C0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720"/>
        <w:rPr>
          <w:rFonts w:asciiTheme="majorHAnsi" w:hAnsiTheme="majorHAnsi" w:cstheme="majorHAnsi"/>
          <w:b/>
          <w:i/>
        </w:rPr>
      </w:pPr>
      <w:r w:rsidRPr="00A63041">
        <w:rPr>
          <w:rFonts w:asciiTheme="majorHAnsi" w:hAnsiTheme="majorHAnsi" w:cstheme="majorHAnsi"/>
          <w:b/>
          <w:i/>
        </w:rPr>
        <w:t>Central Statistics Office, Cork</w:t>
      </w:r>
    </w:p>
    <w:p w:rsidR="00E21991" w:rsidRPr="00A63041" w:rsidRDefault="00EE41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</w:rPr>
      </w:pPr>
      <w:r w:rsidRPr="00A63041">
        <w:rPr>
          <w:rFonts w:asciiTheme="majorHAnsi" w:hAnsiTheme="majorHAnsi" w:cstheme="majorHAnsi"/>
        </w:rPr>
        <w:t xml:space="preserve">Assisted the procurement department with contract management and compliance with procurement law </w:t>
      </w:r>
    </w:p>
    <w:p w:rsidR="00E21991" w:rsidRPr="00A63041" w:rsidRDefault="00EE41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</w:rPr>
      </w:pPr>
      <w:r w:rsidRPr="00A63041">
        <w:rPr>
          <w:rFonts w:asciiTheme="majorHAnsi" w:hAnsiTheme="majorHAnsi" w:cstheme="majorHAnsi"/>
        </w:rPr>
        <w:t xml:space="preserve"> Worked as part of a team which carried out contract </w:t>
      </w:r>
      <w:r w:rsidR="0082190A">
        <w:rPr>
          <w:rFonts w:asciiTheme="majorHAnsi" w:hAnsiTheme="majorHAnsi" w:cstheme="majorHAnsi"/>
        </w:rPr>
        <w:t>reviews</w:t>
      </w:r>
    </w:p>
    <w:p w:rsidR="00E21991" w:rsidRDefault="00AD5793" w:rsidP="005317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Assisted</w:t>
      </w:r>
      <w:r w:rsidR="00EE41C0" w:rsidRPr="00A63041">
        <w:rPr>
          <w:rFonts w:asciiTheme="majorHAnsi" w:hAnsiTheme="majorHAnsi" w:cstheme="majorHAnsi"/>
        </w:rPr>
        <w:t xml:space="preserve"> as the CSO’s legal enforcement </w:t>
      </w:r>
      <w:r>
        <w:rPr>
          <w:rFonts w:asciiTheme="majorHAnsi" w:hAnsiTheme="majorHAnsi" w:cstheme="majorHAnsi"/>
        </w:rPr>
        <w:t>unit</w:t>
      </w:r>
      <w:r w:rsidR="00EE41C0" w:rsidRPr="00A6304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which</w:t>
      </w:r>
      <w:r w:rsidR="00EE41C0" w:rsidRPr="00A63041">
        <w:rPr>
          <w:rFonts w:asciiTheme="majorHAnsi" w:hAnsiTheme="majorHAnsi" w:cstheme="majorHAnsi"/>
        </w:rPr>
        <w:t xml:space="preserve"> deal</w:t>
      </w:r>
      <w:r>
        <w:rPr>
          <w:rFonts w:asciiTheme="majorHAnsi" w:hAnsiTheme="majorHAnsi" w:cstheme="majorHAnsi"/>
        </w:rPr>
        <w:t>t</w:t>
      </w:r>
      <w:r w:rsidR="00EE41C0" w:rsidRPr="00A63041">
        <w:rPr>
          <w:rFonts w:asciiTheme="majorHAnsi" w:hAnsiTheme="majorHAnsi" w:cstheme="majorHAnsi"/>
        </w:rPr>
        <w:t xml:space="preserve"> with non-compliant companies who fail meet their legal obligations to provide the CSO with the required statistical data.</w:t>
      </w:r>
    </w:p>
    <w:p w:rsidR="0053179E" w:rsidRPr="0053179E" w:rsidRDefault="0053179E" w:rsidP="0053179E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rPr>
          <w:rFonts w:asciiTheme="majorHAnsi" w:hAnsiTheme="majorHAnsi" w:cstheme="majorHAnsi"/>
        </w:rPr>
      </w:pPr>
    </w:p>
    <w:p w:rsidR="00E21991" w:rsidRPr="00A63041" w:rsidRDefault="00EE41C0">
      <w:pPr>
        <w:pStyle w:val="Heading2"/>
        <w:rPr>
          <w:rFonts w:cstheme="majorHAnsi"/>
          <w:color w:val="auto"/>
        </w:rPr>
      </w:pPr>
      <w:r w:rsidRPr="00A63041">
        <w:rPr>
          <w:rFonts w:cstheme="majorHAnsi"/>
          <w:color w:val="auto"/>
        </w:rPr>
        <w:t>Insurance Agent</w:t>
      </w:r>
      <w:r w:rsidRPr="00A63041">
        <w:rPr>
          <w:rFonts w:cstheme="majorHAnsi"/>
          <w:color w:val="auto"/>
        </w:rPr>
        <w:tab/>
      </w:r>
      <w:r w:rsidRPr="00A63041">
        <w:rPr>
          <w:rFonts w:cstheme="majorHAnsi"/>
          <w:color w:val="auto"/>
        </w:rPr>
        <w:tab/>
      </w:r>
      <w:r w:rsidRPr="00A63041">
        <w:rPr>
          <w:rFonts w:cstheme="majorHAnsi"/>
          <w:color w:val="auto"/>
        </w:rPr>
        <w:tab/>
        <w:t xml:space="preserve"> </w:t>
      </w:r>
      <w:r w:rsidRPr="00A63041">
        <w:rPr>
          <w:rFonts w:cstheme="majorHAnsi"/>
          <w:color w:val="auto"/>
        </w:rPr>
        <w:tab/>
        <w:t>May 2017 – July 2018</w:t>
      </w:r>
    </w:p>
    <w:p w:rsidR="00E21991" w:rsidRPr="00A63041" w:rsidRDefault="00EE41C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  <w:b/>
          <w:i/>
        </w:rPr>
      </w:pPr>
      <w:r w:rsidRPr="00A63041">
        <w:rPr>
          <w:rFonts w:asciiTheme="majorHAnsi" w:hAnsiTheme="majorHAnsi" w:cstheme="majorHAnsi"/>
          <w:b/>
          <w:i/>
        </w:rPr>
        <w:t>Aviva, Galway</w:t>
      </w:r>
    </w:p>
    <w:p w:rsidR="00E21991" w:rsidRPr="00A63041" w:rsidRDefault="00EE4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</w:rPr>
      </w:pPr>
      <w:r w:rsidRPr="00A63041">
        <w:rPr>
          <w:rFonts w:asciiTheme="majorHAnsi" w:hAnsiTheme="majorHAnsi" w:cstheme="majorHAnsi"/>
        </w:rPr>
        <w:t>Tasked with selling motor insurance products, adjusting existing policies and dealt with policy renewals</w:t>
      </w:r>
    </w:p>
    <w:p w:rsidR="00E21991" w:rsidRPr="00A63041" w:rsidRDefault="00EE4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</w:rPr>
      </w:pPr>
      <w:r w:rsidRPr="00A63041">
        <w:rPr>
          <w:rFonts w:asciiTheme="majorHAnsi" w:hAnsiTheme="majorHAnsi" w:cstheme="majorHAnsi"/>
        </w:rPr>
        <w:t>Multitasked calls with the operation of internal systems and data base searches</w:t>
      </w:r>
    </w:p>
    <w:p w:rsidR="00E21991" w:rsidRPr="0053179E" w:rsidRDefault="00EE41C0" w:rsidP="005317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</w:rPr>
      </w:pPr>
      <w:r w:rsidRPr="00A63041">
        <w:rPr>
          <w:rFonts w:asciiTheme="majorHAnsi" w:hAnsiTheme="majorHAnsi" w:cstheme="majorHAnsi"/>
        </w:rPr>
        <w:t>Processed payments and refunds</w:t>
      </w:r>
    </w:p>
    <w:p w:rsidR="00E21991" w:rsidRPr="00A63041" w:rsidRDefault="00E2199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</w:rPr>
      </w:pPr>
    </w:p>
    <w:p w:rsidR="00E21991" w:rsidRPr="00A63041" w:rsidRDefault="00EE41C0">
      <w:pPr>
        <w:pStyle w:val="Heading2"/>
        <w:rPr>
          <w:rFonts w:cstheme="majorHAnsi"/>
          <w:color w:val="auto"/>
        </w:rPr>
      </w:pPr>
      <w:r w:rsidRPr="00A63041">
        <w:rPr>
          <w:rFonts w:cstheme="majorHAnsi"/>
          <w:color w:val="auto"/>
        </w:rPr>
        <w:t>Paralegal</w:t>
      </w:r>
      <w:r w:rsidRPr="00A63041">
        <w:rPr>
          <w:rFonts w:cstheme="majorHAnsi"/>
          <w:color w:val="auto"/>
        </w:rPr>
        <w:tab/>
      </w:r>
      <w:r w:rsidRPr="00A63041">
        <w:rPr>
          <w:rFonts w:cstheme="majorHAnsi"/>
          <w:color w:val="auto"/>
        </w:rPr>
        <w:tab/>
      </w:r>
      <w:r w:rsidRPr="00A63041">
        <w:rPr>
          <w:rFonts w:cstheme="majorHAnsi"/>
          <w:color w:val="auto"/>
        </w:rPr>
        <w:tab/>
        <w:t xml:space="preserve">        August 2015 </w:t>
      </w:r>
      <w:r w:rsidR="00AD5793" w:rsidRPr="00A63041">
        <w:rPr>
          <w:rFonts w:cstheme="majorHAnsi"/>
          <w:color w:val="auto"/>
        </w:rPr>
        <w:t>– January</w:t>
      </w:r>
      <w:r w:rsidRPr="00A63041">
        <w:rPr>
          <w:rFonts w:cstheme="majorHAnsi"/>
          <w:color w:val="auto"/>
        </w:rPr>
        <w:t xml:space="preserve"> 2016</w:t>
      </w:r>
    </w:p>
    <w:p w:rsidR="00E21991" w:rsidRPr="00A63041" w:rsidRDefault="00EE41C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  <w:b/>
          <w:i/>
        </w:rPr>
      </w:pPr>
      <w:r w:rsidRPr="00A63041">
        <w:rPr>
          <w:rFonts w:asciiTheme="majorHAnsi" w:hAnsiTheme="majorHAnsi" w:cstheme="majorHAnsi"/>
          <w:b/>
          <w:i/>
        </w:rPr>
        <w:t>John F Martin Solicitors, Galway</w:t>
      </w:r>
    </w:p>
    <w:p w:rsidR="00E21991" w:rsidRPr="00A63041" w:rsidRDefault="008344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Assisted in the areas of d</w:t>
      </w:r>
      <w:r w:rsidR="00EE41C0" w:rsidRPr="00A63041">
        <w:rPr>
          <w:rFonts w:asciiTheme="majorHAnsi" w:hAnsiTheme="majorHAnsi" w:cstheme="majorHAnsi"/>
        </w:rPr>
        <w:t>efence criminal litigation, personal injury litigation and residential conveyancing</w:t>
      </w:r>
    </w:p>
    <w:p w:rsidR="00E21991" w:rsidRPr="00A63041" w:rsidRDefault="00EE41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</w:rPr>
      </w:pPr>
      <w:r w:rsidRPr="00A63041">
        <w:rPr>
          <w:rFonts w:asciiTheme="majorHAnsi" w:hAnsiTheme="majorHAnsi" w:cstheme="majorHAnsi"/>
        </w:rPr>
        <w:t xml:space="preserve">Drafting letters and preparing briefs for Counsel </w:t>
      </w:r>
    </w:p>
    <w:p w:rsidR="00E21991" w:rsidRPr="00A63041" w:rsidRDefault="00EE41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</w:rPr>
      </w:pPr>
      <w:r w:rsidRPr="00A63041">
        <w:rPr>
          <w:rFonts w:asciiTheme="majorHAnsi" w:hAnsiTheme="majorHAnsi" w:cstheme="majorHAnsi"/>
        </w:rPr>
        <w:t>Analysing, researching and summarising legal information</w:t>
      </w:r>
    </w:p>
    <w:p w:rsidR="00E21991" w:rsidRPr="00A63041" w:rsidRDefault="00EE41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</w:rPr>
      </w:pPr>
      <w:r w:rsidRPr="00A63041">
        <w:rPr>
          <w:rFonts w:asciiTheme="majorHAnsi" w:hAnsiTheme="majorHAnsi" w:cstheme="majorHAnsi"/>
        </w:rPr>
        <w:t>Reviewing State evidence</w:t>
      </w:r>
    </w:p>
    <w:p w:rsidR="00E21991" w:rsidRPr="00A63041" w:rsidRDefault="00EE41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</w:rPr>
      </w:pPr>
      <w:r w:rsidRPr="00A63041">
        <w:rPr>
          <w:rFonts w:asciiTheme="majorHAnsi" w:hAnsiTheme="majorHAnsi" w:cstheme="majorHAnsi"/>
        </w:rPr>
        <w:t>Attending on a barrister in District &amp; Circuit Court</w:t>
      </w:r>
    </w:p>
    <w:p w:rsidR="00E21991" w:rsidRPr="00A63041" w:rsidRDefault="00EE41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</w:rPr>
      </w:pPr>
      <w:r w:rsidRPr="00A63041">
        <w:rPr>
          <w:rFonts w:asciiTheme="majorHAnsi" w:hAnsiTheme="majorHAnsi" w:cstheme="majorHAnsi"/>
        </w:rPr>
        <w:t>Managing case files</w:t>
      </w:r>
    </w:p>
    <w:p w:rsidR="00E21991" w:rsidRPr="00A63041" w:rsidRDefault="00EE41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</w:rPr>
      </w:pPr>
      <w:r w:rsidRPr="00A63041">
        <w:rPr>
          <w:rFonts w:asciiTheme="majorHAnsi" w:hAnsiTheme="majorHAnsi" w:cstheme="majorHAnsi"/>
        </w:rPr>
        <w:t>Status reporting</w:t>
      </w:r>
    </w:p>
    <w:p w:rsidR="00E21991" w:rsidRPr="00A63041" w:rsidRDefault="00EE41C0">
      <w:pPr>
        <w:pStyle w:val="Heading1"/>
        <w:rPr>
          <w:rFonts w:cstheme="majorHAnsi"/>
          <w:color w:val="auto"/>
        </w:rPr>
      </w:pPr>
      <w:r w:rsidRPr="00A63041">
        <w:rPr>
          <w:rFonts w:cstheme="majorHAnsi"/>
          <w:color w:val="auto"/>
        </w:rPr>
        <w:t>Education</w:t>
      </w:r>
    </w:p>
    <w:p w:rsidR="00E21991" w:rsidRPr="00A63041" w:rsidRDefault="00EE41C0">
      <w:pPr>
        <w:pStyle w:val="Heading2"/>
        <w:rPr>
          <w:rFonts w:cstheme="majorHAnsi"/>
          <w:color w:val="auto"/>
        </w:rPr>
      </w:pPr>
      <w:r w:rsidRPr="00A63041">
        <w:rPr>
          <w:rFonts w:cstheme="majorHAnsi"/>
          <w:color w:val="auto"/>
        </w:rPr>
        <w:t>Fe1 Examinations - Pass</w:t>
      </w:r>
      <w:r w:rsidRPr="00A63041">
        <w:rPr>
          <w:rFonts w:cstheme="majorHAnsi"/>
          <w:color w:val="auto"/>
        </w:rPr>
        <w:tab/>
      </w:r>
      <w:r w:rsidRPr="00A63041">
        <w:rPr>
          <w:rFonts w:cstheme="majorHAnsi"/>
          <w:color w:val="auto"/>
        </w:rPr>
        <w:tab/>
      </w:r>
      <w:r w:rsidRPr="00A63041">
        <w:rPr>
          <w:rFonts w:cstheme="majorHAnsi"/>
          <w:color w:val="auto"/>
        </w:rPr>
        <w:tab/>
      </w:r>
      <w:r w:rsidRPr="00A63041">
        <w:rPr>
          <w:rFonts w:cstheme="majorHAnsi"/>
          <w:color w:val="auto"/>
        </w:rPr>
        <w:tab/>
        <w:t>October 2017 – October 2018</w:t>
      </w:r>
    </w:p>
    <w:p w:rsidR="00E21991" w:rsidRPr="00A63041" w:rsidRDefault="00EE41C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  <w:b/>
          <w:i/>
        </w:rPr>
      </w:pPr>
      <w:r w:rsidRPr="00A63041">
        <w:rPr>
          <w:rFonts w:asciiTheme="majorHAnsi" w:hAnsiTheme="majorHAnsi" w:cstheme="majorHAnsi"/>
          <w:b/>
          <w:i/>
        </w:rPr>
        <w:t xml:space="preserve">Law Society of Ireland </w:t>
      </w:r>
    </w:p>
    <w:p w:rsidR="00E21991" w:rsidRDefault="00EE41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</w:rPr>
      </w:pPr>
      <w:r w:rsidRPr="00A63041">
        <w:rPr>
          <w:rFonts w:asciiTheme="majorHAnsi" w:hAnsiTheme="majorHAnsi" w:cstheme="majorHAnsi"/>
        </w:rPr>
        <w:t xml:space="preserve">Prepared and passed all of the FE1 entrance exams </w:t>
      </w:r>
    </w:p>
    <w:p w:rsidR="00CE1F0D" w:rsidRPr="00892C42" w:rsidRDefault="00CE1F0D" w:rsidP="00892C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Criminal</w:t>
      </w:r>
      <w:r w:rsidR="00AD5793">
        <w:rPr>
          <w:rFonts w:asciiTheme="majorHAnsi" w:hAnsiTheme="majorHAnsi" w:cstheme="majorHAnsi"/>
        </w:rPr>
        <w:t xml:space="preserve"> - 63</w:t>
      </w:r>
      <w:r w:rsidR="0053179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Equity</w:t>
      </w:r>
      <w:r w:rsidR="00AD5793">
        <w:rPr>
          <w:rFonts w:asciiTheme="majorHAnsi" w:hAnsiTheme="majorHAnsi" w:cstheme="majorHAnsi"/>
        </w:rPr>
        <w:t xml:space="preserve"> - 57</w:t>
      </w:r>
      <w:r w:rsidR="0053179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Real Property</w:t>
      </w:r>
      <w:r w:rsidR="00AD5793">
        <w:rPr>
          <w:rFonts w:asciiTheme="majorHAnsi" w:hAnsiTheme="majorHAnsi" w:cstheme="majorHAnsi"/>
        </w:rPr>
        <w:t xml:space="preserve"> - 50</w:t>
      </w:r>
      <w:r w:rsidR="0053179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53179E">
        <w:rPr>
          <w:rFonts w:asciiTheme="majorHAnsi" w:hAnsiTheme="majorHAnsi" w:cstheme="majorHAnsi"/>
        </w:rPr>
        <w:t>Tort</w:t>
      </w:r>
      <w:r w:rsidR="00AD5793">
        <w:rPr>
          <w:rFonts w:asciiTheme="majorHAnsi" w:hAnsiTheme="majorHAnsi" w:cstheme="majorHAnsi"/>
        </w:rPr>
        <w:t xml:space="preserve"> - 53</w:t>
      </w:r>
      <w:r w:rsidR="0053179E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Contract</w:t>
      </w:r>
      <w:r w:rsidR="00AD5793">
        <w:rPr>
          <w:rFonts w:asciiTheme="majorHAnsi" w:hAnsiTheme="majorHAnsi" w:cstheme="majorHAnsi"/>
        </w:rPr>
        <w:t xml:space="preserve"> - 59</w:t>
      </w:r>
      <w:r w:rsidR="0053179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Company</w:t>
      </w:r>
      <w:r w:rsidR="00AD5793">
        <w:rPr>
          <w:rFonts w:asciiTheme="majorHAnsi" w:hAnsiTheme="majorHAnsi" w:cstheme="majorHAnsi"/>
        </w:rPr>
        <w:t xml:space="preserve"> - 66</w:t>
      </w:r>
      <w:r w:rsidR="0053179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EU</w:t>
      </w:r>
      <w:r w:rsidR="00AD5793">
        <w:rPr>
          <w:rFonts w:asciiTheme="majorHAnsi" w:hAnsiTheme="majorHAnsi" w:cstheme="majorHAnsi"/>
        </w:rPr>
        <w:t xml:space="preserve"> - 55</w:t>
      </w:r>
      <w:r w:rsidR="0053179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Constitutional</w:t>
      </w:r>
      <w:r w:rsidR="00AD5793">
        <w:rPr>
          <w:rFonts w:asciiTheme="majorHAnsi" w:hAnsiTheme="majorHAnsi" w:cstheme="majorHAnsi"/>
        </w:rPr>
        <w:t xml:space="preserve"> – 50.</w:t>
      </w:r>
      <w:r>
        <w:rPr>
          <w:rFonts w:asciiTheme="majorHAnsi" w:hAnsiTheme="majorHAnsi" w:cstheme="majorHAnsi"/>
        </w:rPr>
        <w:t xml:space="preserve"> </w:t>
      </w:r>
    </w:p>
    <w:p w:rsidR="00E21991" w:rsidRPr="00A63041" w:rsidRDefault="00E2199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Theme="majorHAnsi" w:hAnsiTheme="majorHAnsi" w:cstheme="majorHAnsi"/>
        </w:rPr>
      </w:pPr>
    </w:p>
    <w:p w:rsidR="00E21991" w:rsidRPr="00A63041" w:rsidRDefault="00EE41C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  <w:b/>
          <w:i/>
        </w:rPr>
      </w:pPr>
      <w:r w:rsidRPr="00A63041">
        <w:rPr>
          <w:rFonts w:asciiTheme="majorHAnsi" w:hAnsiTheme="majorHAnsi" w:cstheme="majorHAnsi"/>
          <w:b/>
          <w:i/>
        </w:rPr>
        <w:t>University of Limerick</w:t>
      </w:r>
    </w:p>
    <w:p w:rsidR="00E21991" w:rsidRPr="00A63041" w:rsidRDefault="00EE41C0">
      <w:pPr>
        <w:pStyle w:val="Heading2"/>
        <w:rPr>
          <w:rFonts w:cstheme="majorHAnsi"/>
          <w:color w:val="auto"/>
        </w:rPr>
      </w:pPr>
      <w:r w:rsidRPr="00A63041">
        <w:rPr>
          <w:rFonts w:cstheme="majorHAnsi"/>
          <w:color w:val="auto"/>
        </w:rPr>
        <w:t>LLB Law Plus QCA 3.12/4.0)</w:t>
      </w:r>
      <w:r w:rsidRPr="00A63041">
        <w:rPr>
          <w:rFonts w:cstheme="majorHAnsi"/>
          <w:color w:val="auto"/>
        </w:rPr>
        <w:tab/>
      </w:r>
      <w:r w:rsidRPr="00A63041">
        <w:rPr>
          <w:rFonts w:cstheme="majorHAnsi"/>
          <w:color w:val="auto"/>
        </w:rPr>
        <w:tab/>
      </w:r>
      <w:r w:rsidRPr="00A63041">
        <w:rPr>
          <w:rFonts w:cstheme="majorHAnsi"/>
          <w:color w:val="auto"/>
        </w:rPr>
        <w:tab/>
      </w:r>
      <w:r w:rsidRPr="00A63041">
        <w:rPr>
          <w:rFonts w:cstheme="majorHAnsi"/>
          <w:color w:val="auto"/>
        </w:rPr>
        <w:tab/>
        <w:t>September 2013 – June 2017</w:t>
      </w:r>
    </w:p>
    <w:p w:rsidR="00E21991" w:rsidRPr="00A63041" w:rsidRDefault="00EE41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</w:rPr>
      </w:pPr>
      <w:r w:rsidRPr="00A63041">
        <w:rPr>
          <w:rFonts w:asciiTheme="majorHAnsi" w:hAnsiTheme="majorHAnsi" w:cstheme="majorHAnsi"/>
        </w:rPr>
        <w:t xml:space="preserve">Attained a 2.1 degree  </w:t>
      </w:r>
    </w:p>
    <w:p w:rsidR="00E21991" w:rsidRPr="00A63041" w:rsidRDefault="00EE41C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  <w:b/>
          <w:i/>
        </w:rPr>
      </w:pPr>
      <w:proofErr w:type="spellStart"/>
      <w:r w:rsidRPr="00A63041">
        <w:rPr>
          <w:rFonts w:asciiTheme="majorHAnsi" w:hAnsiTheme="majorHAnsi" w:cstheme="majorHAnsi"/>
          <w:b/>
          <w:i/>
        </w:rPr>
        <w:t>Calasanctious</w:t>
      </w:r>
      <w:proofErr w:type="spellEnd"/>
      <w:r w:rsidRPr="00A63041">
        <w:rPr>
          <w:rFonts w:asciiTheme="majorHAnsi" w:hAnsiTheme="majorHAnsi" w:cstheme="majorHAnsi"/>
          <w:b/>
          <w:i/>
        </w:rPr>
        <w:t xml:space="preserve"> College, </w:t>
      </w:r>
      <w:proofErr w:type="spellStart"/>
      <w:r w:rsidRPr="00A63041">
        <w:rPr>
          <w:rFonts w:asciiTheme="majorHAnsi" w:hAnsiTheme="majorHAnsi" w:cstheme="majorHAnsi"/>
          <w:b/>
          <w:i/>
        </w:rPr>
        <w:t>Oranmore</w:t>
      </w:r>
      <w:proofErr w:type="spellEnd"/>
      <w:r w:rsidRPr="00A63041">
        <w:rPr>
          <w:rFonts w:asciiTheme="majorHAnsi" w:hAnsiTheme="majorHAnsi" w:cstheme="majorHAnsi"/>
          <w:b/>
          <w:i/>
        </w:rPr>
        <w:t>.</w:t>
      </w:r>
    </w:p>
    <w:p w:rsidR="00E21991" w:rsidRPr="00A63041" w:rsidRDefault="00761B5E">
      <w:pPr>
        <w:pStyle w:val="Heading2"/>
        <w:rPr>
          <w:rFonts w:cstheme="majorHAnsi"/>
          <w:color w:val="auto"/>
        </w:rPr>
      </w:pPr>
      <w:r>
        <w:rPr>
          <w:rFonts w:cstheme="majorHAnsi"/>
          <w:color w:val="auto"/>
        </w:rPr>
        <w:t>520</w:t>
      </w:r>
      <w:bookmarkStart w:id="0" w:name="_GoBack"/>
      <w:bookmarkEnd w:id="0"/>
      <w:r w:rsidR="00EE41C0" w:rsidRPr="00A63041">
        <w:rPr>
          <w:rFonts w:cstheme="majorHAnsi"/>
          <w:color w:val="auto"/>
        </w:rPr>
        <w:t xml:space="preserve"> points</w:t>
      </w:r>
      <w:r w:rsidR="00EE41C0" w:rsidRPr="00A63041">
        <w:rPr>
          <w:rFonts w:cstheme="majorHAnsi"/>
          <w:color w:val="auto"/>
        </w:rPr>
        <w:tab/>
      </w:r>
      <w:r w:rsidR="00EE41C0" w:rsidRPr="00A63041">
        <w:rPr>
          <w:rFonts w:cstheme="majorHAnsi"/>
          <w:color w:val="auto"/>
        </w:rPr>
        <w:tab/>
      </w:r>
      <w:r w:rsidR="00EE41C0" w:rsidRPr="00A63041">
        <w:rPr>
          <w:rFonts w:cstheme="majorHAnsi"/>
          <w:color w:val="auto"/>
        </w:rPr>
        <w:tab/>
      </w:r>
      <w:r w:rsidR="00EE41C0" w:rsidRPr="00A63041">
        <w:rPr>
          <w:rFonts w:cstheme="majorHAnsi"/>
          <w:color w:val="auto"/>
        </w:rPr>
        <w:tab/>
        <w:t>September 2006 – June 2012</w:t>
      </w:r>
    </w:p>
    <w:p w:rsidR="00E21991" w:rsidRPr="00A63041" w:rsidRDefault="00E2199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  <w:b/>
          <w:i/>
        </w:rPr>
      </w:pPr>
    </w:p>
    <w:p w:rsidR="00E21991" w:rsidRPr="00A63041" w:rsidRDefault="00EE41C0">
      <w:pPr>
        <w:pStyle w:val="Heading1"/>
        <w:rPr>
          <w:rFonts w:cstheme="majorHAnsi"/>
          <w:color w:val="auto"/>
        </w:rPr>
      </w:pPr>
      <w:r w:rsidRPr="00A63041">
        <w:rPr>
          <w:rFonts w:cstheme="majorHAnsi"/>
          <w:color w:val="auto"/>
        </w:rPr>
        <w:t xml:space="preserve">References </w:t>
      </w:r>
    </w:p>
    <w:p w:rsidR="00E21991" w:rsidRPr="00A63041" w:rsidRDefault="00EE4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 w:cstheme="majorHAnsi"/>
        </w:rPr>
      </w:pPr>
      <w:r w:rsidRPr="00A63041">
        <w:rPr>
          <w:rFonts w:asciiTheme="majorHAnsi" w:hAnsiTheme="majorHAnsi" w:cstheme="majorHAnsi"/>
        </w:rPr>
        <w:t>Available upon request</w:t>
      </w:r>
    </w:p>
    <w:p w:rsidR="00E21991" w:rsidRPr="00A633F1" w:rsidRDefault="00E21991">
      <w:pPr>
        <w:pBdr>
          <w:top w:val="nil"/>
          <w:left w:val="nil"/>
          <w:bottom w:val="nil"/>
          <w:right w:val="nil"/>
          <w:between w:val="nil"/>
        </w:pBdr>
        <w:spacing w:after="200"/>
      </w:pPr>
    </w:p>
    <w:p w:rsidR="00E21991" w:rsidRPr="00A633F1" w:rsidRDefault="00E21991" w:rsidP="00FB7813">
      <w:pPr>
        <w:pBdr>
          <w:top w:val="nil"/>
          <w:left w:val="nil"/>
          <w:bottom w:val="nil"/>
          <w:right w:val="nil"/>
          <w:between w:val="nil"/>
        </w:pBdr>
        <w:spacing w:after="200"/>
      </w:pPr>
    </w:p>
    <w:sectPr w:rsidR="00E21991" w:rsidRPr="00A633F1" w:rsidSect="00A457B3">
      <w:footerReference w:type="default" r:id="rId8"/>
      <w:headerReference w:type="first" r:id="rId9"/>
      <w:pgSz w:w="12240" w:h="15840"/>
      <w:pgMar w:top="720" w:right="720" w:bottom="720" w:left="72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F4" w:rsidRDefault="001A79F4">
      <w:r>
        <w:separator/>
      </w:r>
    </w:p>
  </w:endnote>
  <w:endnote w:type="continuationSeparator" w:id="0">
    <w:p w:rsidR="001A79F4" w:rsidRDefault="001A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91" w:rsidRDefault="00E21991" w:rsidP="00892C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00"/>
      <w:rPr>
        <w:b/>
        <w:color w:val="A9122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F4" w:rsidRDefault="001A79F4">
      <w:r>
        <w:separator/>
      </w:r>
    </w:p>
  </w:footnote>
  <w:footnote w:type="continuationSeparator" w:id="0">
    <w:p w:rsidR="001A79F4" w:rsidRDefault="001A7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991" w:rsidRDefault="00E2199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A9122A"/>
      </w:rPr>
    </w:pPr>
  </w:p>
  <w:p w:rsidR="00E21991" w:rsidRDefault="00A63041">
    <w:pPr>
      <w:rPr>
        <w:rFonts w:asciiTheme="majorHAnsi" w:eastAsiaTheme="majorEastAsia" w:hAnsiTheme="majorHAnsi" w:cstheme="majorBidi"/>
        <w:bCs/>
        <w:color w:val="000000" w:themeColor="text1"/>
      </w:rPr>
    </w:pPr>
    <w:proofErr w:type="spellStart"/>
    <w:r>
      <w:rPr>
        <w:rFonts w:asciiTheme="majorHAnsi" w:eastAsiaTheme="majorEastAsia" w:hAnsiTheme="majorHAnsi" w:cstheme="majorBidi"/>
        <w:bCs/>
        <w:color w:val="000000" w:themeColor="text1"/>
      </w:rPr>
      <w:t>Seán</w:t>
    </w:r>
    <w:proofErr w:type="spellEnd"/>
    <w:r>
      <w:rPr>
        <w:rFonts w:asciiTheme="majorHAnsi" w:eastAsiaTheme="majorEastAsia" w:hAnsiTheme="majorHAnsi" w:cstheme="majorBidi"/>
        <w:bCs/>
        <w:color w:val="000000" w:themeColor="text1"/>
      </w:rPr>
      <w:t xml:space="preserve"> Kennedy - </w:t>
    </w:r>
    <w:r w:rsidRPr="00A63041">
      <w:rPr>
        <w:rFonts w:asciiTheme="majorHAnsi" w:eastAsiaTheme="majorEastAsia" w:hAnsiTheme="majorHAnsi" w:cstheme="majorBidi"/>
        <w:bCs/>
        <w:color w:val="000000" w:themeColor="text1"/>
      </w:rPr>
      <w:t>Phone: 086</w:t>
    </w:r>
    <w:r w:rsidR="00AF5C2B">
      <w:rPr>
        <w:rFonts w:asciiTheme="majorHAnsi" w:eastAsiaTheme="majorEastAsia" w:hAnsiTheme="majorHAnsi" w:cstheme="majorBidi"/>
        <w:bCs/>
        <w:color w:val="000000" w:themeColor="text1"/>
      </w:rPr>
      <w:t>/</w:t>
    </w:r>
    <w:r w:rsidRPr="00A63041">
      <w:rPr>
        <w:rFonts w:asciiTheme="majorHAnsi" w:eastAsiaTheme="majorEastAsia" w:hAnsiTheme="majorHAnsi" w:cstheme="majorBidi"/>
        <w:bCs/>
        <w:color w:val="000000" w:themeColor="text1"/>
      </w:rPr>
      <w:t xml:space="preserve">3714426 E-Mail:  </w:t>
    </w:r>
    <w:r w:rsidRPr="00A63041">
      <w:rPr>
        <w:rFonts w:asciiTheme="majorHAnsi" w:eastAsiaTheme="majorEastAsia" w:hAnsiTheme="majorHAnsi" w:cstheme="majorBidi"/>
        <w:bCs/>
        <w:i/>
        <w:color w:val="000000" w:themeColor="text1"/>
      </w:rPr>
      <w:t>skennedy1234@gmail.com</w:t>
    </w:r>
    <w:r>
      <w:rPr>
        <w:rFonts w:asciiTheme="majorHAnsi" w:eastAsiaTheme="majorEastAsia" w:hAnsiTheme="majorHAnsi" w:cstheme="majorBidi"/>
        <w:bCs/>
        <w:color w:val="000000" w:themeColor="text1"/>
      </w:rPr>
      <w:t xml:space="preserve"> </w:t>
    </w:r>
  </w:p>
  <w:p w:rsidR="00466FA3" w:rsidRDefault="00733C30">
    <w:pPr>
      <w:rPr>
        <w:rFonts w:asciiTheme="majorHAnsi" w:eastAsiaTheme="majorEastAsia" w:hAnsiTheme="majorHAnsi" w:cstheme="majorBidi"/>
        <w:bCs/>
        <w:color w:val="000000" w:themeColor="text1"/>
      </w:rPr>
    </w:pPr>
    <w:r>
      <w:rPr>
        <w:rFonts w:asciiTheme="majorHAnsi" w:eastAsiaTheme="majorEastAsia" w:hAnsiTheme="majorHAnsi" w:cstheme="majorBidi"/>
        <w:bCs/>
        <w:color w:val="000000" w:themeColor="text1"/>
      </w:rPr>
      <w:t xml:space="preserve">Apt </w:t>
    </w:r>
    <w:r w:rsidR="00466FA3">
      <w:rPr>
        <w:rFonts w:asciiTheme="majorHAnsi" w:eastAsiaTheme="majorEastAsia" w:hAnsiTheme="majorHAnsi" w:cstheme="majorBidi"/>
        <w:bCs/>
        <w:color w:val="000000" w:themeColor="text1"/>
      </w:rPr>
      <w:t xml:space="preserve">73 Block B, Smithfield </w:t>
    </w:r>
    <w:r w:rsidR="00D36660">
      <w:rPr>
        <w:rFonts w:asciiTheme="majorHAnsi" w:eastAsiaTheme="majorEastAsia" w:hAnsiTheme="majorHAnsi" w:cstheme="majorBidi"/>
        <w:bCs/>
        <w:color w:val="000000" w:themeColor="text1"/>
      </w:rPr>
      <w:t>Apartments</w:t>
    </w:r>
    <w:r w:rsidR="00466FA3">
      <w:rPr>
        <w:rFonts w:asciiTheme="majorHAnsi" w:eastAsiaTheme="majorEastAsia" w:hAnsiTheme="majorHAnsi" w:cstheme="majorBidi"/>
        <w:bCs/>
        <w:color w:val="000000" w:themeColor="text1"/>
      </w:rPr>
      <w:t>, Dublin.</w:t>
    </w:r>
  </w:p>
  <w:p w:rsidR="004B17C6" w:rsidRDefault="004B17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5D341E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330C4C"/>
    <w:multiLevelType w:val="multilevel"/>
    <w:tmpl w:val="E1946748"/>
    <w:lvl w:ilvl="0">
      <w:start w:val="1"/>
      <w:numFmt w:val="bullet"/>
      <w:pStyle w:val="ListNumber2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13030B"/>
    <w:multiLevelType w:val="multilevel"/>
    <w:tmpl w:val="D9985294"/>
    <w:lvl w:ilvl="0">
      <w:start w:val="1"/>
      <w:numFmt w:val="bullet"/>
      <w:pStyle w:val="ListBullet5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3304AF"/>
    <w:multiLevelType w:val="multilevel"/>
    <w:tmpl w:val="A1DA902A"/>
    <w:lvl w:ilvl="0">
      <w:start w:val="1"/>
      <w:numFmt w:val="bullet"/>
      <w:pStyle w:val="ListBullet4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3C0473"/>
    <w:multiLevelType w:val="multilevel"/>
    <w:tmpl w:val="C1D800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ED0623"/>
    <w:multiLevelType w:val="multilevel"/>
    <w:tmpl w:val="2BC6B6CA"/>
    <w:lvl w:ilvl="0">
      <w:start w:val="1"/>
      <w:numFmt w:val="bullet"/>
      <w:pStyle w:val="ListNumber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634D0C"/>
    <w:multiLevelType w:val="multilevel"/>
    <w:tmpl w:val="3404CFD4"/>
    <w:lvl w:ilvl="0">
      <w:start w:val="1"/>
      <w:numFmt w:val="bullet"/>
      <w:pStyle w:val="List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5E3299"/>
    <w:multiLevelType w:val="multilevel"/>
    <w:tmpl w:val="8A8A6B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96570E0"/>
    <w:multiLevelType w:val="multilevel"/>
    <w:tmpl w:val="05A4C178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28B622F"/>
    <w:multiLevelType w:val="multilevel"/>
    <w:tmpl w:val="EFB241E2"/>
    <w:lvl w:ilvl="0">
      <w:start w:val="1"/>
      <w:numFmt w:val="bullet"/>
      <w:pStyle w:val="ListBullet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F7158D0"/>
    <w:multiLevelType w:val="multilevel"/>
    <w:tmpl w:val="F6081DF2"/>
    <w:lvl w:ilvl="0">
      <w:start w:val="1"/>
      <w:numFmt w:val="bullet"/>
      <w:pStyle w:val="ListBullet3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91"/>
    <w:rsid w:val="000D0717"/>
    <w:rsid w:val="001A79F4"/>
    <w:rsid w:val="001C235A"/>
    <w:rsid w:val="00217531"/>
    <w:rsid w:val="002D3222"/>
    <w:rsid w:val="002F1D5E"/>
    <w:rsid w:val="0036476F"/>
    <w:rsid w:val="00425C75"/>
    <w:rsid w:val="00446438"/>
    <w:rsid w:val="00466FA3"/>
    <w:rsid w:val="004B17C6"/>
    <w:rsid w:val="004D4CA6"/>
    <w:rsid w:val="004F546B"/>
    <w:rsid w:val="0053179E"/>
    <w:rsid w:val="005922B8"/>
    <w:rsid w:val="00651375"/>
    <w:rsid w:val="00733C30"/>
    <w:rsid w:val="0073437A"/>
    <w:rsid w:val="00757783"/>
    <w:rsid w:val="00761B5E"/>
    <w:rsid w:val="007B1926"/>
    <w:rsid w:val="0082190A"/>
    <w:rsid w:val="00822B2E"/>
    <w:rsid w:val="0083448F"/>
    <w:rsid w:val="00892C42"/>
    <w:rsid w:val="0090726D"/>
    <w:rsid w:val="009754BB"/>
    <w:rsid w:val="009D4DA9"/>
    <w:rsid w:val="00A05415"/>
    <w:rsid w:val="00A457B3"/>
    <w:rsid w:val="00A63041"/>
    <w:rsid w:val="00A633F1"/>
    <w:rsid w:val="00AC1F74"/>
    <w:rsid w:val="00AD5793"/>
    <w:rsid w:val="00AF5C2B"/>
    <w:rsid w:val="00C133AE"/>
    <w:rsid w:val="00C45397"/>
    <w:rsid w:val="00CE1F0D"/>
    <w:rsid w:val="00D16A31"/>
    <w:rsid w:val="00D36660"/>
    <w:rsid w:val="00E043F9"/>
    <w:rsid w:val="00E21991"/>
    <w:rsid w:val="00EE41C0"/>
    <w:rsid w:val="00F65EC3"/>
    <w:rsid w:val="00FA195D"/>
    <w:rsid w:val="00F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8D6330-F3D5-4960-9434-37E77683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lang w:val="en-GB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6A31"/>
  </w:style>
  <w:style w:type="paragraph" w:styleId="Heading1">
    <w:name w:val="heading 1"/>
    <w:basedOn w:val="Normal"/>
    <w:next w:val="BodyText"/>
    <w:link w:val="Heading1Char"/>
    <w:rsid w:val="00F015DE"/>
    <w:pPr>
      <w:keepNext/>
      <w:keepLines/>
      <w:pBdr>
        <w:bottom w:val="single" w:sz="12" w:space="3" w:color="DDDDDD" w:themeColor="accent1"/>
      </w:pBdr>
      <w:spacing w:before="480" w:after="240"/>
      <w:ind w:left="-187" w:right="-187" w:firstLine="187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F015DE"/>
    <w:pPr>
      <w:keepNext/>
      <w:keepLines/>
      <w:tabs>
        <w:tab w:val="left" w:pos="576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1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1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15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15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15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15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F015DE"/>
    <w:pPr>
      <w:spacing w:after="120"/>
    </w:pPr>
    <w:rPr>
      <w:rFonts w:asciiTheme="majorHAnsi" w:eastAsiaTheme="majorEastAsia" w:hAnsiTheme="majorHAnsi" w:cstheme="majorBidi"/>
      <w:b/>
      <w:color w:val="DDDDDD" w:themeColor="accent1"/>
      <w:spacing w:val="5"/>
      <w:kern w:val="28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F015DE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5DE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F015DE"/>
    <w:rPr>
      <w:sz w:val="20"/>
    </w:rPr>
  </w:style>
  <w:style w:type="paragraph" w:styleId="Footer">
    <w:name w:val="footer"/>
    <w:basedOn w:val="Normal"/>
    <w:link w:val="FooterChar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DDDDDD" w:themeColor="accent1"/>
    </w:rPr>
  </w:style>
  <w:style w:type="character" w:customStyle="1" w:styleId="FooterChar">
    <w:name w:val="Footer Char"/>
    <w:basedOn w:val="DefaultParagraphFont"/>
    <w:link w:val="Footer"/>
    <w:rsid w:val="00F015DE"/>
    <w:rPr>
      <w:b/>
      <w:color w:val="DDDDDD" w:themeColor="accent1"/>
      <w:sz w:val="20"/>
    </w:rPr>
  </w:style>
  <w:style w:type="character" w:customStyle="1" w:styleId="TitleChar">
    <w:name w:val="Title Char"/>
    <w:basedOn w:val="DefaultParagraphFont"/>
    <w:link w:val="Title"/>
    <w:rsid w:val="00F015DE"/>
    <w:rPr>
      <w:rFonts w:asciiTheme="majorHAnsi" w:eastAsiaTheme="majorEastAsia" w:hAnsiTheme="majorHAnsi" w:cstheme="majorBidi"/>
      <w:b/>
      <w:color w:val="DDDDDD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F015DE"/>
    <w:rPr>
      <w:b/>
      <w:sz w:val="18"/>
      <w:szCs w:val="18"/>
    </w:rPr>
  </w:style>
  <w:style w:type="paragraph" w:customStyle="1" w:styleId="Initials">
    <w:name w:val="Initials"/>
    <w:basedOn w:val="Normal"/>
    <w:rsid w:val="00F015DE"/>
    <w:pPr>
      <w:jc w:val="center"/>
    </w:pPr>
    <w:rPr>
      <w:b/>
      <w:color w:val="DDDDDD" w:themeColor="accent1"/>
      <w:sz w:val="106"/>
    </w:rPr>
  </w:style>
  <w:style w:type="paragraph" w:styleId="BodyText">
    <w:name w:val="Body Text"/>
    <w:basedOn w:val="Normal"/>
    <w:link w:val="BodyTextChar"/>
    <w:rsid w:val="00F015DE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F015D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015D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F015DE"/>
  </w:style>
  <w:style w:type="paragraph" w:styleId="BlockText">
    <w:name w:val="Block Text"/>
    <w:basedOn w:val="Normal"/>
    <w:semiHidden/>
    <w:unhideWhenUsed/>
    <w:rsid w:val="00F015DE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i/>
      <w:iCs/>
      <w:color w:val="DDDDDD" w:themeColor="accent1"/>
    </w:rPr>
  </w:style>
  <w:style w:type="paragraph" w:styleId="BodyText2">
    <w:name w:val="Body Text 2"/>
    <w:basedOn w:val="Normal"/>
    <w:link w:val="BodyText2Char"/>
    <w:semiHidden/>
    <w:unhideWhenUsed/>
    <w:rsid w:val="00F015D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015D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015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015DE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015D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F015DE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F015D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015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015D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015D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015DE"/>
    <w:pPr>
      <w:spacing w:after="200"/>
    </w:pPr>
    <w:rPr>
      <w:b/>
      <w:bCs/>
      <w:color w:val="DDDDD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015D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015D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F015DE"/>
  </w:style>
  <w:style w:type="character" w:customStyle="1" w:styleId="CommentTextChar">
    <w:name w:val="Comment Text Char"/>
    <w:basedOn w:val="DefaultParagraphFont"/>
    <w:link w:val="CommentText"/>
    <w:semiHidden/>
    <w:rsid w:val="00F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5D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F015DE"/>
  </w:style>
  <w:style w:type="character" w:customStyle="1" w:styleId="DateChar">
    <w:name w:val="Date Char"/>
    <w:basedOn w:val="DefaultParagraphFont"/>
    <w:link w:val="Date"/>
    <w:semiHidden/>
    <w:rsid w:val="00F015D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015D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015DE"/>
  </w:style>
  <w:style w:type="character" w:customStyle="1" w:styleId="E-mailSignatureChar">
    <w:name w:val="E-mail Signature Char"/>
    <w:basedOn w:val="DefaultParagraphFont"/>
    <w:link w:val="E-mailSignature"/>
    <w:semiHidden/>
    <w:rsid w:val="00F015D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F015DE"/>
  </w:style>
  <w:style w:type="character" w:customStyle="1" w:styleId="EndnoteTextChar">
    <w:name w:val="Endnote Text Char"/>
    <w:basedOn w:val="DefaultParagraphFont"/>
    <w:link w:val="EndnoteText"/>
    <w:semiHidden/>
    <w:rsid w:val="00F015D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F015DE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semiHidden/>
    <w:unhideWhenUsed/>
    <w:rsid w:val="00F015DE"/>
  </w:style>
  <w:style w:type="character" w:customStyle="1" w:styleId="FootnoteTextChar">
    <w:name w:val="Footnote Text Char"/>
    <w:basedOn w:val="DefaultParagraphFont"/>
    <w:link w:val="FootnoteText"/>
    <w:semiHidden/>
    <w:rsid w:val="00F015D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015DE"/>
    <w:rPr>
      <w:rFonts w:asciiTheme="majorHAnsi" w:eastAsiaTheme="majorEastAsia" w:hAnsiTheme="majorHAnsi" w:cstheme="majorBidi"/>
      <w:b/>
      <w:bCs/>
      <w:color w:val="DDDDD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F015DE"/>
    <w:rPr>
      <w:rFonts w:asciiTheme="majorHAnsi" w:eastAsiaTheme="majorEastAsia" w:hAnsiTheme="majorHAnsi" w:cstheme="majorBidi"/>
      <w:b/>
      <w:bCs/>
      <w:i/>
      <w:iCs/>
      <w:color w:val="DDDDD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F015DE"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F015DE"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F015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F015D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015D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015DE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015D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F015D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F015D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F015D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F015D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F015D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F015D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F015D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F015D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F015D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015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F015DE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rsid w:val="00F015DE"/>
    <w:rPr>
      <w:b/>
      <w:bCs/>
      <w:i/>
      <w:iCs/>
      <w:color w:val="DDDDDD" w:themeColor="accent1"/>
      <w:sz w:val="20"/>
    </w:rPr>
  </w:style>
  <w:style w:type="paragraph" w:styleId="List">
    <w:name w:val="List"/>
    <w:basedOn w:val="Normal"/>
    <w:semiHidden/>
    <w:unhideWhenUsed/>
    <w:rsid w:val="00F015D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015D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015D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F015D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F015D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015D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015D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015DE"/>
    <w:pPr>
      <w:numPr>
        <w:numId w:val="3"/>
      </w:numPr>
      <w:contextualSpacing/>
    </w:pPr>
  </w:style>
  <w:style w:type="paragraph" w:styleId="ListBullet4">
    <w:name w:val="List Bullet 4"/>
    <w:basedOn w:val="Normal"/>
    <w:unhideWhenUsed/>
    <w:rsid w:val="00F015D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015D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015D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015D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015D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015D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015D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F015D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015D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015D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015DE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semiHidden/>
    <w:unhideWhenUsed/>
    <w:rsid w:val="00F015DE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qFormat/>
    <w:rsid w:val="00F015D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015D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015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F015DE"/>
  </w:style>
  <w:style w:type="paragraph" w:styleId="NormalWeb">
    <w:name w:val="Normal (Web)"/>
    <w:basedOn w:val="Normal"/>
    <w:semiHidden/>
    <w:unhideWhenUsed/>
    <w:rsid w:val="00F015D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F015D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015DE"/>
  </w:style>
  <w:style w:type="character" w:customStyle="1" w:styleId="NoteHeadingChar">
    <w:name w:val="Note Heading Char"/>
    <w:basedOn w:val="DefaultParagraphFont"/>
    <w:link w:val="NoteHeading"/>
    <w:semiHidden/>
    <w:rsid w:val="00F015D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015D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F015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F015D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015DE"/>
  </w:style>
  <w:style w:type="character" w:customStyle="1" w:styleId="SalutationChar">
    <w:name w:val="Salutation Char"/>
    <w:basedOn w:val="DefaultParagraphFont"/>
    <w:link w:val="Salutation"/>
    <w:semiHidden/>
    <w:rsid w:val="00F015DE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F015DE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015DE"/>
    <w:rPr>
      <w:sz w:val="20"/>
    </w:rPr>
  </w:style>
  <w:style w:type="paragraph" w:styleId="Subtitle">
    <w:name w:val="Subtitle"/>
    <w:basedOn w:val="Normal"/>
    <w:next w:val="Normal"/>
    <w:link w:val="SubtitleChar"/>
    <w:rPr>
      <w:i/>
      <w:color w:val="A9122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015DE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F015D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015DE"/>
  </w:style>
  <w:style w:type="paragraph" w:styleId="TOAHeading">
    <w:name w:val="toa heading"/>
    <w:basedOn w:val="Normal"/>
    <w:next w:val="Normal"/>
    <w:semiHidden/>
    <w:unhideWhenUsed/>
    <w:rsid w:val="00F015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F015D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015D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F015D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F015D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F015D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F015D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F015D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F015D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F015D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F015DE"/>
    <w:pPr>
      <w:pBdr>
        <w:bottom w:val="none" w:sz="0" w:space="0" w:color="auto"/>
      </w:pBdr>
      <w:spacing w:after="0"/>
      <w:ind w:left="0" w:right="0" w:firstLine="0"/>
      <w:outlineLvl w:val="9"/>
    </w:pPr>
    <w:rPr>
      <w:color w:val="A5A5A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813AE"/>
    <w:rPr>
      <w:color w:val="5F5F5F" w:themeColor="hyperlink"/>
      <w:u w:val="single"/>
    </w:rPr>
  </w:style>
  <w:style w:type="paragraph" w:customStyle="1" w:styleId="Default">
    <w:name w:val="Default"/>
    <w:rsid w:val="000C22D4"/>
    <w:pPr>
      <w:autoSpaceDE w:val="0"/>
      <w:autoSpaceDN w:val="0"/>
      <w:adjustRightInd w:val="0"/>
    </w:pPr>
    <w:rPr>
      <w:color w:val="000000"/>
      <w:sz w:val="24"/>
      <w:szCs w:val="24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611723"/>
    <w:rPr>
      <w:color w:val="919191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Times New Roman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E785F-F71F-450C-8EA1-6BDE95F3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Post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Kaitlyn Cinnamond</dc:creator>
  <cp:lastModifiedBy>Sean Kennedy</cp:lastModifiedBy>
  <cp:revision>2</cp:revision>
  <dcterms:created xsi:type="dcterms:W3CDTF">2019-09-30T14:37:00Z</dcterms:created>
  <dcterms:modified xsi:type="dcterms:W3CDTF">2019-09-30T14:37:00Z</dcterms:modified>
</cp:coreProperties>
</file>