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36" w:rsidRPr="00731872" w:rsidRDefault="00953536" w:rsidP="00953536">
      <w:pPr>
        <w:jc w:val="center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Mr Shane Doherty</w:t>
      </w:r>
    </w:p>
    <w:p w:rsidR="00953536" w:rsidRPr="000F64A4" w:rsidRDefault="00953536" w:rsidP="00953536">
      <w:pPr>
        <w:jc w:val="center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0F64A4">
        <w:rPr>
          <w:rFonts w:ascii="Times New Roman" w:hAnsi="Times New Roman" w:cs="Times New Roman"/>
        </w:rPr>
        <w:t xml:space="preserve">109 </w:t>
      </w:r>
      <w:proofErr w:type="spellStart"/>
      <w:r w:rsidRPr="000F64A4">
        <w:rPr>
          <w:rFonts w:ascii="Times New Roman" w:hAnsi="Times New Roman" w:cs="Times New Roman"/>
        </w:rPr>
        <w:t>Beechlawn</w:t>
      </w:r>
      <w:proofErr w:type="spellEnd"/>
      <w:r w:rsidRPr="000F64A4">
        <w:rPr>
          <w:rFonts w:ascii="Times New Roman" w:hAnsi="Times New Roman" w:cs="Times New Roman"/>
        </w:rPr>
        <w:t>, Dundrum, Dublin 14</w:t>
      </w:r>
    </w:p>
    <w:p w:rsidR="00953536" w:rsidRPr="000F64A4" w:rsidRDefault="00953536" w:rsidP="00953536">
      <w:pPr>
        <w:jc w:val="center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0F64A4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087 4551675</w:t>
      </w:r>
    </w:p>
    <w:p w:rsidR="00953536" w:rsidRDefault="00953536" w:rsidP="00953536">
      <w:pPr>
        <w:jc w:val="center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hyperlink r:id="rId5" w:history="1">
        <w:r w:rsidRPr="00BD2EED">
          <w:rPr>
            <w:rStyle w:val="Hyperlink"/>
            <w:rFonts w:ascii="Times New Roman" w:hAnsi="Times New Roman" w:cs="Times New Roman"/>
            <w14:textOutline w14:w="0" w14:cap="flat" w14:cmpd="sng" w14:algn="ctr">
              <w14:noFill/>
              <w14:prstDash w14:val="solid"/>
              <w14:round/>
            </w14:textOutline>
          </w:rPr>
          <w:t>shane.doherty@ucdconnect.com</w:t>
        </w:r>
      </w:hyperlink>
    </w:p>
    <w:p w:rsidR="00953536" w:rsidRPr="00731872" w:rsidRDefault="00953536" w:rsidP="00953536">
      <w:pPr>
        <w:jc w:val="both"/>
        <w:rPr>
          <w:rFonts w:ascii="Times New Roman" w:hAnsi="Times New Roman" w:cs="Times New Roman"/>
          <w:b/>
          <w:color w:val="000000" w:themeColor="text1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731872">
        <w:rPr>
          <w:rFonts w:ascii="Times New Roman" w:hAnsi="Times New Roman" w:cs="Times New Roman"/>
          <w:b/>
          <w:color w:val="000000" w:themeColor="text1"/>
          <w:u w:val="single"/>
          <w14:textOutline w14:w="0" w14:cap="flat" w14:cmpd="sng" w14:algn="ctr">
            <w14:noFill/>
            <w14:prstDash w14:val="solid"/>
            <w14:round/>
          </w14:textOutline>
        </w:rPr>
        <w:t>PROFILE</w:t>
      </w:r>
    </w:p>
    <w:p w:rsidR="00953536" w:rsidRPr="000F64A4" w:rsidRDefault="00953536" w:rsidP="00953536">
      <w:pPr>
        <w:jc w:val="both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0F64A4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Third year Bachelor of Civil Law student at University College Dublin with a strong drive to learn and succeed.</w:t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953536" w:rsidRDefault="00953536" w:rsidP="00953536">
      <w:pPr>
        <w:jc w:val="both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0F64A4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A dedicated and high-achieving student. Excellent teamwork and organisational skills, bringing them same skills and work ethic to my university work. Pride myself on being friendly and approachable, as well as hard-working, driven and reliable. </w:t>
      </w:r>
    </w:p>
    <w:p w:rsidR="00953536" w:rsidRPr="00731872" w:rsidRDefault="00953536" w:rsidP="00953536">
      <w:pPr>
        <w:jc w:val="both"/>
        <w:rPr>
          <w:rFonts w:ascii="Times New Roman" w:hAnsi="Times New Roman" w:cs="Times New Roman"/>
          <w:b/>
          <w:color w:val="000000" w:themeColor="text1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731872">
        <w:rPr>
          <w:rFonts w:ascii="Times New Roman" w:hAnsi="Times New Roman" w:cs="Times New Roman"/>
          <w:b/>
          <w:color w:val="000000" w:themeColor="text1"/>
          <w:u w:val="single"/>
          <w14:textOutline w14:w="0" w14:cap="flat" w14:cmpd="sng" w14:algn="ctr">
            <w14:noFill/>
            <w14:prstDash w14:val="solid"/>
            <w14:round/>
          </w14:textOutline>
        </w:rPr>
        <w:t>EDUCATION</w:t>
      </w:r>
    </w:p>
    <w:p w:rsidR="00953536" w:rsidRDefault="00953536" w:rsidP="00953536">
      <w:pPr>
        <w:jc w:val="both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0F64A4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2015-Present          </w:t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Bachelor of Civil Law</w:t>
      </w:r>
      <w:r>
        <w:rPr>
          <w:rFonts w:ascii="Times New Roman" w:hAnsi="Times New Roman" w:cs="Times New Roman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Pr="000F64A4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University College Dublin</w:t>
      </w:r>
    </w:p>
    <w:p w:rsidR="00953536" w:rsidRDefault="00953536" w:rsidP="009535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F</w:t>
      </w:r>
      <w:r w:rsidRPr="000F64A4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irst year</w:t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GPA of 3.53. Relevant modules included: </w:t>
      </w:r>
      <w:r w:rsidRPr="00B35935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Constitutional Law: Institutional Framework</w:t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of the Constitution of Ireland (A-), Negligence and Related Matters </w:t>
      </w:r>
      <w:r w:rsidRPr="00B35935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(B+), Criminal Procedure (B), Contract: Formation (B), General Introduction to the Irish Legal System (B+), Introduction to Greek Philosophy (B), Constitutional Law: Fundamental Rights under the Constitution </w:t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of Ireland (B+), Nominate Torts </w:t>
      </w:r>
      <w:r w:rsidRPr="00B35935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(A-), </w:t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Civil Procedure </w:t>
      </w:r>
      <w:r w:rsidRPr="00B35935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(B-), Contract: Vitiating Factors and Remedies (B+), Gen Intro to Comp Legal (B-), Sports Legislation (C+)</w:t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953536" w:rsidRPr="00B35935" w:rsidRDefault="00953536" w:rsidP="00953536">
      <w:pPr>
        <w:pStyle w:val="ListParagraph"/>
        <w:jc w:val="both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:rsidR="00953536" w:rsidRPr="00011B5B" w:rsidRDefault="00953536" w:rsidP="009535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Second year GPA of 3.37.</w:t>
      </w:r>
      <w:r w:rsidR="00BA4785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Relevant modules included: Principles of Microeconomics (A-), </w:t>
      </w:r>
      <w:r w:rsidRPr="00011B5B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Ancient Rome: An Introduction (B+), Company Law</w:t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I (B), EU Constitutional Law (B</w:t>
      </w:r>
      <w:r w:rsidRPr="00011B5B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+), Property Law I (C+), Criminal Liability (C+), English Public Law (B-), Company Law II (B+), EU Economic Law (B+), Property Law II, (C+), Criminal Offences and Defences (B+), English Land Law (B-), Sports Law (B)</w:t>
      </w:r>
    </w:p>
    <w:p w:rsidR="00953536" w:rsidRPr="00B35935" w:rsidRDefault="00953536" w:rsidP="00953536">
      <w:pPr>
        <w:pStyle w:val="ListParagraph"/>
        <w:jc w:val="both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:rsidR="00953536" w:rsidRDefault="00953536" w:rsidP="009535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Third year semester one GPA of 3.40. Relevant modules included: Banking Law (B), Media Law (B+), Employment Law: Rights (B-), Intellectual Property Law (B+), Equity (B-) and Matrimonial Law (B) </w:t>
      </w:r>
    </w:p>
    <w:p w:rsidR="00BA4785" w:rsidRPr="00BA4785" w:rsidRDefault="00BA4785" w:rsidP="00BA4785">
      <w:pPr>
        <w:pStyle w:val="ListParagraph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:rsidR="00BA4785" w:rsidRPr="00B97EC9" w:rsidRDefault="00BA4785" w:rsidP="009535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Third year semester two modules include: Commercial Law, Private International Law, Employment Law: Contracts, Law of Trusts, Criminological Theory, Family and Child Law. </w:t>
      </w:r>
      <w:bookmarkStart w:id="0" w:name="_GoBack"/>
      <w:bookmarkEnd w:id="0"/>
    </w:p>
    <w:p w:rsidR="00953536" w:rsidRPr="000F64A4" w:rsidRDefault="00953536" w:rsidP="00953536">
      <w:pPr>
        <w:pStyle w:val="ListParagraph"/>
        <w:jc w:val="both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:rsidR="00953536" w:rsidRDefault="00953536" w:rsidP="00953536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0F64A4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0F64A4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St. Gerald’s College, </w:t>
      </w:r>
      <w:proofErr w:type="spellStart"/>
      <w:r w:rsidRPr="000F64A4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Castlebar</w:t>
      </w:r>
      <w:proofErr w:type="spellEnd"/>
      <w:r w:rsidRPr="000F64A4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, Co. Mayo</w:t>
      </w:r>
    </w:p>
    <w:p w:rsidR="00953536" w:rsidRPr="00B97EC9" w:rsidRDefault="00953536" w:rsidP="009535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0F64A4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Subjects included Higher Level Economics</w:t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F64A4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(A1), Business Studies</w:t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F64A4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(A2), English</w:t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F64A4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(B2), Biology</w:t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F64A4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(A2), Geography</w:t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F64A4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(A2), and Ordinary Level Maths</w:t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F64A4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(B2), Irish</w:t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F64A4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(B1), and French</w:t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F64A4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(B2).</w:t>
      </w:r>
    </w:p>
    <w:p w:rsidR="00953536" w:rsidRPr="00B97EC9" w:rsidRDefault="00953536" w:rsidP="00953536">
      <w:pPr>
        <w:pStyle w:val="ListParagraph"/>
        <w:ind w:left="840"/>
        <w:jc w:val="both"/>
        <w:rPr>
          <w:rFonts w:ascii="Times New Roman" w:hAnsi="Times New Roman" w:cs="Times New Roman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:rsidR="00953536" w:rsidRPr="002E415F" w:rsidRDefault="00953536" w:rsidP="009535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0F64A4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Leaving Cert</w:t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ificate: </w:t>
      </w:r>
      <w:r w:rsidRPr="000F64A4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530 points, the top 5% nationally. </w:t>
      </w:r>
    </w:p>
    <w:p w:rsidR="00953536" w:rsidRPr="00731872" w:rsidRDefault="00953536" w:rsidP="00953536">
      <w:pPr>
        <w:jc w:val="both"/>
        <w:rPr>
          <w:rFonts w:ascii="Times New Roman" w:hAnsi="Times New Roman" w:cs="Times New Roman"/>
          <w:b/>
          <w:color w:val="000000" w:themeColor="text1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731872">
        <w:rPr>
          <w:rFonts w:ascii="Times New Roman" w:hAnsi="Times New Roman" w:cs="Times New Roman"/>
          <w:b/>
          <w:color w:val="000000" w:themeColor="text1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COLLEGE INVOLVEMENT </w:t>
      </w:r>
    </w:p>
    <w:p w:rsidR="00953536" w:rsidRPr="000F64A4" w:rsidRDefault="00953536" w:rsidP="00953536">
      <w:pPr>
        <w:jc w:val="both"/>
        <w:rPr>
          <w:rFonts w:ascii="Times New Roman" w:hAnsi="Times New Roman" w:cs="Times New Roman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0F64A4">
        <w:rPr>
          <w:rFonts w:ascii="Times New Roman" w:hAnsi="Times New Roman" w:cs="Times New Roman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Student Legal Service</w:t>
      </w:r>
    </w:p>
    <w:p w:rsidR="00953536" w:rsidRPr="00B24E81" w:rsidRDefault="00953536" w:rsidP="009535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0F64A4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Semi-finalist in the McCann Fitzgerald negotiation competition. Involved using analytical, communication and problem solving skills. </w:t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Showed initiative</w:t>
      </w:r>
      <w:r w:rsidRPr="00B24E81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on numerous occasions in meticulously planning before every round</w:t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and anticipating opponent’s counterclaims. </w:t>
      </w:r>
    </w:p>
    <w:p w:rsidR="00953536" w:rsidRPr="000F64A4" w:rsidRDefault="00953536" w:rsidP="00953536">
      <w:pPr>
        <w:pStyle w:val="ListParagraph"/>
        <w:ind w:left="840"/>
        <w:jc w:val="both"/>
        <w:rPr>
          <w:rFonts w:ascii="Times New Roman" w:hAnsi="Times New Roman" w:cs="Times New Roman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:rsidR="00953536" w:rsidRPr="00B24E81" w:rsidRDefault="00953536" w:rsidP="009535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0F64A4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lastRenderedPageBreak/>
        <w:t>Attended all training workshops in giving free legal advice.</w:t>
      </w:r>
    </w:p>
    <w:p w:rsidR="00953536" w:rsidRPr="00B24E81" w:rsidRDefault="00953536" w:rsidP="00953536">
      <w:pPr>
        <w:pStyle w:val="ListParagraph"/>
        <w:ind w:left="840"/>
        <w:jc w:val="both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:rsidR="00953536" w:rsidRDefault="00953536" w:rsidP="009535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0F64A4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Contributor to the </w:t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2017 </w:t>
      </w:r>
      <w:r w:rsidRPr="000F64A4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annual review with my article “A European Fiscal Union?</w:t>
      </w:r>
      <w:proofErr w:type="gramStart"/>
      <w:r w:rsidRPr="000F64A4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”.</w:t>
      </w:r>
      <w:proofErr w:type="gramEnd"/>
      <w:r w:rsidRPr="000F64A4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Involved strong research and writing skills.</w:t>
      </w:r>
    </w:p>
    <w:p w:rsidR="00953536" w:rsidRPr="00731872" w:rsidRDefault="00953536" w:rsidP="00953536">
      <w:pPr>
        <w:jc w:val="both"/>
        <w:rPr>
          <w:rFonts w:ascii="Times New Roman" w:hAnsi="Times New Roman" w:cs="Times New Roman"/>
          <w:b/>
          <w:color w:val="000000" w:themeColor="text1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731872">
        <w:rPr>
          <w:rFonts w:ascii="Times New Roman" w:hAnsi="Times New Roman" w:cs="Times New Roman"/>
          <w:b/>
          <w:color w:val="000000" w:themeColor="text1"/>
          <w:u w:val="single"/>
          <w14:textOutline w14:w="0" w14:cap="flat" w14:cmpd="sng" w14:algn="ctr">
            <w14:noFill/>
            <w14:prstDash w14:val="solid"/>
            <w14:round/>
          </w14:textOutline>
        </w:rPr>
        <w:t>RELEVENT EXPERIENCE</w:t>
      </w:r>
    </w:p>
    <w:p w:rsidR="00953536" w:rsidRPr="000F64A4" w:rsidRDefault="00953536" w:rsidP="00953536">
      <w:pPr>
        <w:jc w:val="both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0F64A4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March 2017 </w:t>
      </w:r>
      <w:r w:rsidRPr="000F64A4">
        <w:rPr>
          <w:rFonts w:ascii="Times New Roman" w:hAnsi="Times New Roman" w:cs="Times New Roman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London Commercial Law Study Trip</w:t>
      </w:r>
      <w:r w:rsidRPr="000F64A4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953536" w:rsidRDefault="00953536" w:rsidP="0095353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0F64A4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Visited various international law firms in London including Clifford Chance, Clyde &amp; Co and DLA Piper</w:t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F12DC3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Talking to Trainees, Associates and Partners helped me solidify my ambition to follow a career in Commercial Law.</w:t>
      </w:r>
    </w:p>
    <w:p w:rsidR="00953536" w:rsidRDefault="00953536" w:rsidP="00953536">
      <w:pPr>
        <w:pStyle w:val="ListParagraph"/>
        <w:jc w:val="both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:rsidR="00953536" w:rsidRPr="00F12DC3" w:rsidRDefault="00953536" w:rsidP="0095353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F12DC3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Attended an advocacy worksho</w:t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p developing presentation and listening skills</w:t>
      </w:r>
      <w:r w:rsidRPr="00F12DC3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953536" w:rsidRPr="00F12DC3" w:rsidRDefault="00953536" w:rsidP="00953536">
      <w:pPr>
        <w:pStyle w:val="ListParagraph"/>
        <w:jc w:val="both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:rsidR="00953536" w:rsidRPr="00F12DC3" w:rsidRDefault="00953536" w:rsidP="0095353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F12DC3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Participated in a negotiation workshop and exercise, developing negotiation and argumentative skills. </w:t>
      </w:r>
    </w:p>
    <w:p w:rsidR="00953536" w:rsidRPr="00F12DC3" w:rsidRDefault="00953536" w:rsidP="00953536">
      <w:pPr>
        <w:pStyle w:val="ListParagraph"/>
        <w:jc w:val="both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:rsidR="00953536" w:rsidRPr="000F64A4" w:rsidRDefault="00953536" w:rsidP="0095353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F12DC3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Gained insight into alternative dispute resolution as well as going through a team exercise in arbitration. Gained valuable skills in </w:t>
      </w:r>
      <w:proofErr w:type="spellStart"/>
      <w:r w:rsidRPr="00F12DC3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strategising</w:t>
      </w:r>
      <w:proofErr w:type="spellEnd"/>
      <w:r w:rsidRPr="00F12DC3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with a team under pressure and countering another teams claims effectively.</w:t>
      </w:r>
    </w:p>
    <w:p w:rsidR="00953536" w:rsidRPr="000F64A4" w:rsidRDefault="00953536" w:rsidP="00953536">
      <w:pPr>
        <w:pStyle w:val="ListParagraph"/>
        <w:jc w:val="both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:rsidR="00953536" w:rsidRPr="000F64A4" w:rsidRDefault="00953536" w:rsidP="00953536">
      <w:pPr>
        <w:jc w:val="both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0F64A4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March 2016 </w:t>
      </w:r>
      <w:r>
        <w:rPr>
          <w:rFonts w:ascii="Times New Roman" w:hAnsi="Times New Roman" w:cs="Times New Roman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Pw</w:t>
      </w:r>
      <w:r w:rsidRPr="000F64A4">
        <w:rPr>
          <w:rFonts w:ascii="Times New Roman" w:hAnsi="Times New Roman" w:cs="Times New Roman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C Dublin</w:t>
      </w:r>
      <w:r>
        <w:rPr>
          <w:rFonts w:ascii="Times New Roman" w:hAnsi="Times New Roman" w:cs="Times New Roman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Insight Day </w:t>
      </w:r>
    </w:p>
    <w:p w:rsidR="00953536" w:rsidRPr="000F64A4" w:rsidRDefault="00953536" w:rsidP="00953536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0F64A4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hosen to attend PwC’s Insight day internship programme at their Dublin Offices.</w:t>
      </w:r>
    </w:p>
    <w:p w:rsidR="00953536" w:rsidRDefault="00953536" w:rsidP="00953536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0F64A4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Spent time wi</w:t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thin the tax department, completing </w:t>
      </w:r>
      <w:r w:rsidRPr="000F64A4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teamwork tasks, learned valuable leadership skills and was given the opportunity to speak to employees. </w:t>
      </w:r>
    </w:p>
    <w:p w:rsidR="00953536" w:rsidRDefault="00953536" w:rsidP="00953536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Delegated work and communicated abstract ideas to team members as part of a group exercise.</w:t>
      </w:r>
    </w:p>
    <w:p w:rsidR="00953536" w:rsidRPr="00731872" w:rsidRDefault="00953536" w:rsidP="00953536">
      <w:pPr>
        <w:jc w:val="both"/>
        <w:rPr>
          <w:rFonts w:ascii="Times New Roman" w:hAnsi="Times New Roman" w:cs="Times New Roman"/>
          <w:b/>
          <w:color w:val="000000" w:themeColor="text1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u w:val="single"/>
          <w14:textOutline w14:w="0" w14:cap="flat" w14:cmpd="sng" w14:algn="ctr">
            <w14:noFill/>
            <w14:prstDash w14:val="solid"/>
            <w14:round/>
          </w14:textOutline>
        </w:rPr>
        <w:t>ADDITIONAL</w:t>
      </w:r>
      <w:r w:rsidRPr="00731872">
        <w:rPr>
          <w:rFonts w:ascii="Times New Roman" w:hAnsi="Times New Roman" w:cs="Times New Roman"/>
          <w:b/>
          <w:color w:val="000000" w:themeColor="text1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 EXPERIENCE</w:t>
      </w:r>
    </w:p>
    <w:p w:rsidR="00953536" w:rsidRDefault="00953536" w:rsidP="00953536">
      <w:pPr>
        <w:jc w:val="both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7874D5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June 2017 – Present </w:t>
      </w:r>
      <w:proofErr w:type="spellStart"/>
      <w:r w:rsidRPr="007874D5">
        <w:rPr>
          <w:rFonts w:ascii="Times New Roman" w:hAnsi="Times New Roman" w:cs="Times New Roman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Saba</w:t>
      </w:r>
      <w:proofErr w:type="spellEnd"/>
      <w:r w:rsidRPr="007874D5">
        <w:rPr>
          <w:rFonts w:ascii="Times New Roman" w:hAnsi="Times New Roman" w:cs="Times New Roman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7874D5">
        <w:rPr>
          <w:rFonts w:ascii="Times New Roman" w:hAnsi="Times New Roman" w:cs="Times New Roman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To</w:t>
      </w:r>
      <w:proofErr w:type="gramEnd"/>
      <w:r w:rsidRPr="007874D5">
        <w:rPr>
          <w:rFonts w:ascii="Times New Roman" w:hAnsi="Times New Roman" w:cs="Times New Roman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Go</w:t>
      </w:r>
      <w:r w:rsidRPr="007874D5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– Counter Staff / Packer</w:t>
      </w:r>
    </w:p>
    <w:p w:rsidR="00953536" w:rsidRPr="00F12DC3" w:rsidRDefault="00953536" w:rsidP="00953536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7874D5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Use </w:t>
      </w:r>
      <w:r w:rsidRPr="00F12DC3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of problem solving, interpersonal and teamwork skills in a fast paced environment. Duties include taking orders, dealing with complaints and managing the kitchen and driving staff. </w:t>
      </w:r>
    </w:p>
    <w:p w:rsidR="00953536" w:rsidRPr="00F12DC3" w:rsidRDefault="00953536" w:rsidP="00953536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F12DC3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Attention to detail is required whether taking orders or packing orders correctly so as to minimise mistakes. </w:t>
      </w:r>
    </w:p>
    <w:p w:rsidR="00953536" w:rsidRPr="00F12DC3" w:rsidRDefault="00953536" w:rsidP="00953536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F12DC3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Communicating with various different suppliers on a regular basis. Involved analytical skills in making sure correct amount of stock was bought and for the correct price. </w:t>
      </w:r>
    </w:p>
    <w:p w:rsidR="00953536" w:rsidRDefault="00953536" w:rsidP="00953536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F12DC3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Trusted with cash handling and bank lodgements.</w:t>
      </w:r>
    </w:p>
    <w:p w:rsidR="00953536" w:rsidRPr="00CA1507" w:rsidRDefault="00953536" w:rsidP="00953536">
      <w:pPr>
        <w:jc w:val="both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7874D5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May 2016- May 2017 </w:t>
      </w:r>
      <w:proofErr w:type="spellStart"/>
      <w:r w:rsidRPr="007874D5">
        <w:rPr>
          <w:rFonts w:ascii="Times New Roman" w:hAnsi="Times New Roman" w:cs="Times New Roman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Camile</w:t>
      </w:r>
      <w:proofErr w:type="spellEnd"/>
      <w:r w:rsidRPr="007874D5">
        <w:rPr>
          <w:rFonts w:ascii="Times New Roman" w:hAnsi="Times New Roman" w:cs="Times New Roman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Thai Takeaway/Restaurant </w:t>
      </w:r>
      <w:proofErr w:type="spellStart"/>
      <w:r w:rsidRPr="007874D5">
        <w:rPr>
          <w:rFonts w:ascii="Times New Roman" w:hAnsi="Times New Roman" w:cs="Times New Roman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Rathmines</w:t>
      </w:r>
      <w:proofErr w:type="spellEnd"/>
      <w:r w:rsidRPr="007874D5">
        <w:rPr>
          <w:rFonts w:ascii="Times New Roman" w:hAnsi="Times New Roman" w:cs="Times New Roman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874D5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– Counter Staff / Packer</w:t>
      </w:r>
    </w:p>
    <w:p w:rsidR="00953536" w:rsidRPr="001C7F05" w:rsidRDefault="00953536" w:rsidP="0095353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Remaining calm and using excellent negotiation and interpersonal skills to defuse potentially stressful situations when dealing with unhappy customers</w:t>
      </w:r>
    </w:p>
    <w:p w:rsidR="00953536" w:rsidRPr="001C7F05" w:rsidRDefault="00953536" w:rsidP="00953536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:rsidR="00953536" w:rsidRPr="001C7F05" w:rsidRDefault="00953536" w:rsidP="0095353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Trusted with completing a daily cash sheet where I got to grips with the various details of running a successful business which improved my commercial awareness.</w:t>
      </w:r>
    </w:p>
    <w:p w:rsidR="00953536" w:rsidRPr="007874D5" w:rsidRDefault="00953536" w:rsidP="00953536">
      <w:pPr>
        <w:pStyle w:val="ListParagraph"/>
        <w:rPr>
          <w:rFonts w:ascii="Times New Roman" w:hAnsi="Times New Roman" w:cs="Times New Roman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:rsidR="00953536" w:rsidRPr="007874D5" w:rsidRDefault="00953536" w:rsidP="0095353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Hosted </w:t>
      </w:r>
      <w:r w:rsidRPr="00F9027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cooking classes with a chef. Involved liaising with kitchen staff on how to approach the class. I would then present the class to members of the public and talk them through what ingredients we use in the given dish</w:t>
      </w:r>
    </w:p>
    <w:p w:rsidR="00953536" w:rsidRPr="000F64A4" w:rsidRDefault="00953536" w:rsidP="00953536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highlight w:val="yellow"/>
          <w14:textOutline w14:w="0" w14:cap="flat" w14:cmpd="sng" w14:algn="ctr">
            <w14:noFill/>
            <w14:prstDash w14:val="solid"/>
            <w14:round/>
          </w14:textOutline>
        </w:rPr>
      </w:pPr>
    </w:p>
    <w:p w:rsidR="00953536" w:rsidRPr="00731872" w:rsidRDefault="00953536" w:rsidP="00953536">
      <w:pPr>
        <w:jc w:val="both"/>
        <w:rPr>
          <w:rFonts w:ascii="Times New Roman" w:hAnsi="Times New Roman" w:cs="Times New Roman"/>
          <w:b/>
          <w:color w:val="000000" w:themeColor="text1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731872">
        <w:rPr>
          <w:rFonts w:ascii="Times New Roman" w:hAnsi="Times New Roman" w:cs="Times New Roman"/>
          <w:b/>
          <w:color w:val="000000" w:themeColor="text1"/>
          <w:u w:val="single"/>
          <w14:textOutline w14:w="0" w14:cap="flat" w14:cmpd="sng" w14:algn="ctr">
            <w14:noFill/>
            <w14:prstDash w14:val="solid"/>
            <w14:round/>
          </w14:textOutline>
        </w:rPr>
        <w:t>COMPUTING SKILLS</w:t>
      </w:r>
    </w:p>
    <w:p w:rsidR="00953536" w:rsidRPr="000F64A4" w:rsidRDefault="00953536" w:rsidP="00953536">
      <w:pPr>
        <w:jc w:val="both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0F64A4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Proficient in: MS Word, MS Excel, MS </w:t>
      </w:r>
      <w:proofErr w:type="spellStart"/>
      <w:proofErr w:type="gramStart"/>
      <w:r w:rsidRPr="000F64A4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Powerpoint</w:t>
      </w:r>
      <w:proofErr w:type="spellEnd"/>
      <w:proofErr w:type="gramEnd"/>
      <w:r w:rsidRPr="000F64A4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0F64A4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Mathlab</w:t>
      </w:r>
      <w:proofErr w:type="spellEnd"/>
      <w:r w:rsidRPr="000F64A4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0F64A4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Solidworks</w:t>
      </w:r>
      <w:proofErr w:type="spellEnd"/>
      <w:r w:rsidRPr="000F64A4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953536" w:rsidRDefault="00953536" w:rsidP="00953536">
      <w:pPr>
        <w:jc w:val="both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0F64A4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Completed all </w:t>
      </w:r>
      <w:hyperlink r:id="rId6" w:history="1">
        <w:r w:rsidRPr="000F64A4">
          <w:rPr>
            <w:rStyle w:val="Hyperlink"/>
            <w:rFonts w:ascii="Times New Roman" w:hAnsi="Times New Roman" w:cs="Times New Roman"/>
            <w14:textOutline w14:w="0" w14:cap="flat" w14:cmpd="sng" w14:algn="ctr">
              <w14:noFill/>
              <w14:prstDash w14:val="solid"/>
              <w14:round/>
            </w14:textOutline>
          </w:rPr>
          <w:t>ECDL modules</w:t>
        </w:r>
      </w:hyperlink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from 1 to 7.</w:t>
      </w:r>
    </w:p>
    <w:p w:rsidR="00953536" w:rsidRPr="00731872" w:rsidRDefault="00953536" w:rsidP="00953536">
      <w:pPr>
        <w:jc w:val="both"/>
        <w:rPr>
          <w:rFonts w:ascii="Times New Roman" w:hAnsi="Times New Roman" w:cs="Times New Roman"/>
          <w:b/>
          <w:color w:val="000000" w:themeColor="text1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731872">
        <w:rPr>
          <w:rFonts w:ascii="Times New Roman" w:hAnsi="Times New Roman" w:cs="Times New Roman"/>
          <w:b/>
          <w:color w:val="000000" w:themeColor="text1"/>
          <w:u w:val="single"/>
          <w14:textOutline w14:w="0" w14:cap="flat" w14:cmpd="sng" w14:algn="ctr">
            <w14:noFill/>
            <w14:prstDash w14:val="solid"/>
            <w14:round/>
          </w14:textOutline>
        </w:rPr>
        <w:t>INTERESTS</w:t>
      </w:r>
    </w:p>
    <w:p w:rsidR="00953536" w:rsidRPr="00731872" w:rsidRDefault="00953536" w:rsidP="009535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Fitness</w:t>
      </w:r>
      <w:r w:rsidRPr="000F64A4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Sport, </w:t>
      </w:r>
      <w:r w:rsidRPr="000F64A4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Travelling, Politics, </w:t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Current Affairs, Film, Outdoors and Chess.</w:t>
      </w:r>
    </w:p>
    <w:p w:rsidR="00953536" w:rsidRDefault="00953536" w:rsidP="00953536">
      <w:pPr>
        <w:jc w:val="both"/>
        <w:rPr>
          <w:rFonts w:ascii="Times New Roman" w:hAnsi="Times New Roman" w:cs="Times New Roman"/>
          <w:b/>
          <w:color w:val="000000" w:themeColor="text1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731872">
        <w:rPr>
          <w:rFonts w:ascii="Times New Roman" w:hAnsi="Times New Roman" w:cs="Times New Roman"/>
          <w:b/>
          <w:color w:val="000000" w:themeColor="text1"/>
          <w:u w:val="single"/>
          <w14:textOutline w14:w="0" w14:cap="flat" w14:cmpd="sng" w14:algn="ctr">
            <w14:noFill/>
            <w14:prstDash w14:val="solid"/>
            <w14:round/>
          </w14:textOutline>
        </w:rPr>
        <w:t>REFERENCES</w:t>
      </w:r>
    </w:p>
    <w:p w:rsidR="00953536" w:rsidRPr="00805100" w:rsidRDefault="00953536" w:rsidP="00953536">
      <w:pPr>
        <w:jc w:val="both"/>
        <w:rPr>
          <w:rFonts w:ascii="Times New Roman" w:hAnsi="Times New Roman" w:cs="Times New Roman"/>
          <w:b/>
          <w:color w:val="000000" w:themeColor="text1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471634">
        <w:rPr>
          <w:rFonts w:ascii="Times New Roman" w:hAnsi="Times New Roman" w:cs="Times New Roman"/>
        </w:rPr>
        <w:t>Available on request</w:t>
      </w:r>
    </w:p>
    <w:p w:rsidR="00FB45D4" w:rsidRDefault="00BA4785"/>
    <w:sectPr w:rsidR="00FB45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2095F"/>
    <w:multiLevelType w:val="multilevel"/>
    <w:tmpl w:val="82FA2DEA"/>
    <w:lvl w:ilvl="0">
      <w:start w:val="200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29C35EB"/>
    <w:multiLevelType w:val="hybridMultilevel"/>
    <w:tmpl w:val="5B787A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12D54"/>
    <w:multiLevelType w:val="hybridMultilevel"/>
    <w:tmpl w:val="37D09C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537AE"/>
    <w:multiLevelType w:val="hybridMultilevel"/>
    <w:tmpl w:val="42CA99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32D5E"/>
    <w:multiLevelType w:val="hybridMultilevel"/>
    <w:tmpl w:val="5C628EFE"/>
    <w:lvl w:ilvl="0" w:tplc="1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6D261EDD"/>
    <w:multiLevelType w:val="hybridMultilevel"/>
    <w:tmpl w:val="54DCDD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A3A54"/>
    <w:multiLevelType w:val="hybridMultilevel"/>
    <w:tmpl w:val="ED3A47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9099D"/>
    <w:multiLevelType w:val="hybridMultilevel"/>
    <w:tmpl w:val="046862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36"/>
    <w:rsid w:val="00207783"/>
    <w:rsid w:val="00953536"/>
    <w:rsid w:val="00BA4785"/>
    <w:rsid w:val="00F9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C41A3-7D15-484A-A23F-38402953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5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35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dl.org/index.jsp" TargetMode="External"/><Relationship Id="rId5" Type="http://schemas.openxmlformats.org/officeDocument/2006/relationships/hyperlink" Target="mailto:shane.doherty@ucdconnec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doherty</dc:creator>
  <cp:keywords/>
  <dc:description/>
  <cp:lastModifiedBy>shane doherty</cp:lastModifiedBy>
  <cp:revision>3</cp:revision>
  <dcterms:created xsi:type="dcterms:W3CDTF">2018-02-12T08:46:00Z</dcterms:created>
  <dcterms:modified xsi:type="dcterms:W3CDTF">2018-02-12T12:00:00Z</dcterms:modified>
</cp:coreProperties>
</file>