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530" w:rsidRDefault="00E87E2F">
      <w:pPr>
        <w:pStyle w:val="Title"/>
        <w:tabs>
          <w:tab w:val="left" w:pos="2892"/>
        </w:tabs>
        <w:spacing w:after="0"/>
        <w:rPr>
          <w:sz w:val="36"/>
          <w:szCs w:val="36"/>
        </w:rPr>
      </w:pPr>
      <w:r>
        <w:rPr>
          <w:sz w:val="36"/>
          <w:szCs w:val="36"/>
        </w:rPr>
        <w:t>S</w:t>
      </w:r>
      <w:r w:rsidR="000A7A88">
        <w:rPr>
          <w:sz w:val="36"/>
          <w:szCs w:val="36"/>
        </w:rPr>
        <w:t>h</w:t>
      </w:r>
      <w:r w:rsidR="007D354F">
        <w:rPr>
          <w:sz w:val="36"/>
          <w:szCs w:val="36"/>
        </w:rPr>
        <w:t>elly Reilly</w:t>
      </w:r>
    </w:p>
    <w:p w:rsidR="00726530" w:rsidRDefault="007D354F">
      <w:proofErr w:type="spellStart"/>
      <w:r>
        <w:t>Grangeclare</w:t>
      </w:r>
      <w:proofErr w:type="spellEnd"/>
      <w:r>
        <w:t xml:space="preserve"> House, </w:t>
      </w:r>
      <w:proofErr w:type="spellStart"/>
      <w:r>
        <w:t>Binghamstown</w:t>
      </w:r>
      <w:proofErr w:type="spellEnd"/>
      <w:r>
        <w:t>, Ballina, Co. Mayo</w:t>
      </w:r>
      <w:r w:rsidR="002475A5">
        <w:t xml:space="preserve"> | (0</w:t>
      </w:r>
      <w:r w:rsidR="00E87E2F">
        <w:t>8</w:t>
      </w:r>
      <w:r>
        <w:t>6) 2631798</w:t>
      </w:r>
      <w:r w:rsidR="00E87E2F">
        <w:t> |</w:t>
      </w:r>
      <w:r w:rsidR="0045707D">
        <w:t xml:space="preserve"> </w:t>
      </w:r>
      <w:r>
        <w:t>shellyreilly97@gmail.com</w:t>
      </w:r>
    </w:p>
    <w:p w:rsidR="00726530" w:rsidRDefault="002475A5">
      <w:pPr>
        <w:pStyle w:val="Heading1"/>
        <w:rPr>
          <w:b w:val="0"/>
          <w:i/>
          <w:color w:val="auto"/>
          <w:sz w:val="24"/>
          <w:szCs w:val="24"/>
        </w:rPr>
      </w:pPr>
      <w:r>
        <w:rPr>
          <w:b w:val="0"/>
          <w:i/>
          <w:color w:val="auto"/>
          <w:sz w:val="24"/>
          <w:szCs w:val="24"/>
        </w:rPr>
        <w:t xml:space="preserve">I am a final year law </w:t>
      </w:r>
      <w:r w:rsidR="00E87E2F">
        <w:rPr>
          <w:b w:val="0"/>
          <w:i/>
          <w:color w:val="auto"/>
          <w:sz w:val="24"/>
          <w:szCs w:val="24"/>
        </w:rPr>
        <w:t xml:space="preserve">student at the University of Limerick seeking </w:t>
      </w:r>
      <w:r w:rsidR="000A7A88">
        <w:rPr>
          <w:b w:val="0"/>
          <w:i/>
          <w:color w:val="auto"/>
          <w:sz w:val="24"/>
          <w:szCs w:val="24"/>
        </w:rPr>
        <w:t xml:space="preserve">legal opportunities. </w:t>
      </w:r>
      <w:r w:rsidR="00E87E2F">
        <w:rPr>
          <w:b w:val="0"/>
          <w:i/>
          <w:color w:val="auto"/>
          <w:sz w:val="24"/>
          <w:szCs w:val="24"/>
        </w:rPr>
        <w:t xml:space="preserve">I am </w:t>
      </w:r>
      <w:r w:rsidR="007D354F">
        <w:rPr>
          <w:b w:val="0"/>
          <w:i/>
          <w:color w:val="auto"/>
          <w:sz w:val="24"/>
          <w:szCs w:val="24"/>
        </w:rPr>
        <w:t>enthusiastic</w:t>
      </w:r>
      <w:r w:rsidR="00E87E2F">
        <w:rPr>
          <w:b w:val="0"/>
          <w:i/>
          <w:color w:val="auto"/>
          <w:sz w:val="24"/>
          <w:szCs w:val="24"/>
        </w:rPr>
        <w:t xml:space="preserve">, available and </w:t>
      </w:r>
      <w:r w:rsidR="007D354F">
        <w:rPr>
          <w:b w:val="0"/>
          <w:i/>
          <w:color w:val="auto"/>
          <w:sz w:val="24"/>
          <w:szCs w:val="24"/>
        </w:rPr>
        <w:t>keen</w:t>
      </w:r>
      <w:r w:rsidR="00E87E2F">
        <w:rPr>
          <w:b w:val="0"/>
          <w:i/>
          <w:color w:val="auto"/>
          <w:sz w:val="24"/>
          <w:szCs w:val="24"/>
        </w:rPr>
        <w:t xml:space="preserve"> to tackle new challenges. </w:t>
      </w:r>
    </w:p>
    <w:p w:rsidR="00726530" w:rsidRDefault="00E87E2F">
      <w:pPr>
        <w:pStyle w:val="Heading1"/>
        <w:rPr>
          <w:sz w:val="26"/>
          <w:szCs w:val="26"/>
        </w:rPr>
      </w:pPr>
      <w:r>
        <w:rPr>
          <w:sz w:val="26"/>
          <w:szCs w:val="26"/>
        </w:rPr>
        <w:t>Education</w:t>
      </w:r>
    </w:p>
    <w:p w:rsidR="00726530" w:rsidRDefault="00E87E2F">
      <w:pPr>
        <w:pStyle w:val="Heading2"/>
        <w:rPr>
          <w:sz w:val="22"/>
          <w:szCs w:val="22"/>
        </w:rPr>
      </w:pPr>
      <w:r>
        <w:rPr>
          <w:sz w:val="22"/>
          <w:szCs w:val="22"/>
        </w:rPr>
        <w:t xml:space="preserve">University Of Limerick | LAW Plus (llB with </w:t>
      </w:r>
      <w:r w:rsidR="007D354F">
        <w:rPr>
          <w:sz w:val="22"/>
          <w:szCs w:val="22"/>
        </w:rPr>
        <w:t>Sociology</w:t>
      </w:r>
      <w:r>
        <w:rPr>
          <w:sz w:val="22"/>
          <w:szCs w:val="22"/>
        </w:rPr>
        <w:t xml:space="preserve">) | 2016 – present </w:t>
      </w:r>
    </w:p>
    <w:p w:rsidR="00726530" w:rsidRDefault="002475A5">
      <w:r>
        <w:t xml:space="preserve">QCA: </w:t>
      </w:r>
      <w:r w:rsidR="007D354F">
        <w:t>2.96</w:t>
      </w:r>
      <w:r w:rsidR="000A7A88">
        <w:t xml:space="preserve"> (2:1)</w:t>
      </w:r>
    </w:p>
    <w:p w:rsidR="00726530" w:rsidRDefault="007D354F">
      <w:pPr>
        <w:pStyle w:val="Heading2"/>
        <w:rPr>
          <w:szCs w:val="24"/>
        </w:rPr>
      </w:pPr>
      <w:r>
        <w:rPr>
          <w:szCs w:val="24"/>
        </w:rPr>
        <w:t>Saint Brendans college, belmullet</w:t>
      </w:r>
      <w:r w:rsidR="00E87E2F">
        <w:rPr>
          <w:szCs w:val="24"/>
        </w:rPr>
        <w:t>| 2010 – 2016</w:t>
      </w:r>
    </w:p>
    <w:p w:rsidR="00726530" w:rsidRDefault="00E87E2F">
      <w:pPr>
        <w:rPr>
          <w:sz w:val="24"/>
          <w:szCs w:val="24"/>
        </w:rPr>
      </w:pPr>
      <w:r>
        <w:rPr>
          <w:sz w:val="24"/>
          <w:szCs w:val="24"/>
        </w:rPr>
        <w:t xml:space="preserve">Leaving Certificate Points: </w:t>
      </w:r>
      <w:r w:rsidR="000A7A88">
        <w:rPr>
          <w:sz w:val="24"/>
          <w:szCs w:val="24"/>
        </w:rPr>
        <w:t>4</w:t>
      </w:r>
      <w:r w:rsidR="007D354F">
        <w:rPr>
          <w:sz w:val="24"/>
          <w:szCs w:val="24"/>
        </w:rPr>
        <w:t>90</w:t>
      </w:r>
    </w:p>
    <w:p w:rsidR="00726530" w:rsidRDefault="00E87E2F">
      <w:pPr>
        <w:pStyle w:val="Heading1"/>
        <w:rPr>
          <w:sz w:val="26"/>
          <w:szCs w:val="26"/>
        </w:rPr>
      </w:pPr>
      <w:r>
        <w:rPr>
          <w:sz w:val="26"/>
          <w:szCs w:val="26"/>
        </w:rPr>
        <w:t>Employment</w:t>
      </w:r>
    </w:p>
    <w:p w:rsidR="00726530" w:rsidRDefault="007D354F">
      <w:pPr>
        <w:pStyle w:val="Heading2"/>
        <w:rPr>
          <w:szCs w:val="24"/>
        </w:rPr>
      </w:pPr>
      <w:r>
        <w:rPr>
          <w:szCs w:val="24"/>
        </w:rPr>
        <w:t>Cosgrove Gaynard solicitors</w:t>
      </w:r>
      <w:r w:rsidR="008B0631">
        <w:rPr>
          <w:szCs w:val="24"/>
        </w:rPr>
        <w:t xml:space="preserve"> </w:t>
      </w:r>
      <w:r w:rsidR="00E87E2F">
        <w:rPr>
          <w:szCs w:val="24"/>
        </w:rPr>
        <w:t xml:space="preserve">| Placement Student | </w:t>
      </w:r>
      <w:r w:rsidR="008B0631">
        <w:rPr>
          <w:szCs w:val="24"/>
        </w:rPr>
        <w:t>May</w:t>
      </w:r>
      <w:r w:rsidR="00E87E2F">
        <w:rPr>
          <w:szCs w:val="24"/>
        </w:rPr>
        <w:t xml:space="preserve"> 2018 </w:t>
      </w:r>
      <w:r>
        <w:rPr>
          <w:szCs w:val="24"/>
        </w:rPr>
        <w:t>–</w:t>
      </w:r>
      <w:r w:rsidR="00E87E2F">
        <w:rPr>
          <w:szCs w:val="24"/>
        </w:rPr>
        <w:t xml:space="preserve"> </w:t>
      </w:r>
      <w:r>
        <w:rPr>
          <w:szCs w:val="24"/>
        </w:rPr>
        <w:t>december 2018</w:t>
      </w:r>
    </w:p>
    <w:p w:rsidR="00726530" w:rsidRDefault="00E87E2F">
      <w:pPr>
        <w:rPr>
          <w:sz w:val="24"/>
          <w:szCs w:val="24"/>
        </w:rPr>
      </w:pPr>
      <w:r>
        <w:rPr>
          <w:sz w:val="24"/>
          <w:szCs w:val="24"/>
        </w:rPr>
        <w:t>My time in</w:t>
      </w:r>
      <w:r w:rsidR="00060C78">
        <w:rPr>
          <w:sz w:val="24"/>
          <w:szCs w:val="24"/>
        </w:rPr>
        <w:t xml:space="preserve"> Cosgrove </w:t>
      </w:r>
      <w:proofErr w:type="spellStart"/>
      <w:r w:rsidR="00060C78">
        <w:rPr>
          <w:sz w:val="24"/>
          <w:szCs w:val="24"/>
        </w:rPr>
        <w:t>Gaynard</w:t>
      </w:r>
      <w:proofErr w:type="spellEnd"/>
      <w:r w:rsidR="00060C78">
        <w:rPr>
          <w:sz w:val="24"/>
          <w:szCs w:val="24"/>
        </w:rPr>
        <w:t xml:space="preserve"> </w:t>
      </w:r>
      <w:r w:rsidR="008B0631">
        <w:rPr>
          <w:sz w:val="24"/>
          <w:szCs w:val="24"/>
        </w:rPr>
        <w:t xml:space="preserve">Solicitors </w:t>
      </w:r>
      <w:r>
        <w:rPr>
          <w:sz w:val="24"/>
          <w:szCs w:val="24"/>
        </w:rPr>
        <w:t xml:space="preserve">gave me an </w:t>
      </w:r>
      <w:r w:rsidR="00060C78">
        <w:rPr>
          <w:sz w:val="24"/>
          <w:szCs w:val="24"/>
        </w:rPr>
        <w:t>extremely valuable</w:t>
      </w:r>
      <w:r>
        <w:rPr>
          <w:sz w:val="24"/>
          <w:szCs w:val="24"/>
        </w:rPr>
        <w:t xml:space="preserve"> insight into</w:t>
      </w:r>
      <w:r w:rsidR="00060C78">
        <w:rPr>
          <w:sz w:val="24"/>
          <w:szCs w:val="24"/>
        </w:rPr>
        <w:t xml:space="preserve"> the importance of good</w:t>
      </w:r>
      <w:r>
        <w:rPr>
          <w:sz w:val="24"/>
          <w:szCs w:val="24"/>
        </w:rPr>
        <w:t xml:space="preserve"> client relations and </w:t>
      </w:r>
      <w:r w:rsidR="00060C78">
        <w:rPr>
          <w:sz w:val="24"/>
          <w:szCs w:val="24"/>
        </w:rPr>
        <w:t>corporate</w:t>
      </w:r>
      <w:r>
        <w:rPr>
          <w:sz w:val="24"/>
          <w:szCs w:val="24"/>
        </w:rPr>
        <w:t xml:space="preserve"> development. Co-operative placement provided me with the opportunity to become a</w:t>
      </w:r>
      <w:r w:rsidR="00060C78">
        <w:rPr>
          <w:sz w:val="24"/>
          <w:szCs w:val="24"/>
        </w:rPr>
        <w:t xml:space="preserve"> vital</w:t>
      </w:r>
      <w:r>
        <w:rPr>
          <w:sz w:val="24"/>
          <w:szCs w:val="24"/>
        </w:rPr>
        <w:t xml:space="preserve"> part of a legal team and to gain experience from </w:t>
      </w:r>
      <w:r w:rsidR="00385575">
        <w:rPr>
          <w:sz w:val="24"/>
          <w:szCs w:val="24"/>
        </w:rPr>
        <w:t>prominent</w:t>
      </w:r>
      <w:r w:rsidR="008B0631">
        <w:rPr>
          <w:sz w:val="24"/>
          <w:szCs w:val="24"/>
        </w:rPr>
        <w:t xml:space="preserve"> </w:t>
      </w:r>
      <w:r w:rsidR="00060C78">
        <w:rPr>
          <w:sz w:val="24"/>
          <w:szCs w:val="24"/>
        </w:rPr>
        <w:t>and well-established solicitors</w:t>
      </w:r>
      <w:r w:rsidR="008B0631">
        <w:rPr>
          <w:sz w:val="24"/>
          <w:szCs w:val="24"/>
        </w:rPr>
        <w:t xml:space="preserve">. I worked in both </w:t>
      </w:r>
      <w:r w:rsidR="00060C78">
        <w:rPr>
          <w:sz w:val="24"/>
          <w:szCs w:val="24"/>
        </w:rPr>
        <w:t xml:space="preserve">the conveyancing </w:t>
      </w:r>
      <w:r w:rsidR="008B0631">
        <w:rPr>
          <w:sz w:val="24"/>
          <w:szCs w:val="24"/>
        </w:rPr>
        <w:t xml:space="preserve">and </w:t>
      </w:r>
      <w:r w:rsidR="00E37566">
        <w:rPr>
          <w:sz w:val="24"/>
          <w:szCs w:val="24"/>
        </w:rPr>
        <w:t>p</w:t>
      </w:r>
      <w:r w:rsidR="008B0631">
        <w:rPr>
          <w:sz w:val="24"/>
          <w:szCs w:val="24"/>
        </w:rPr>
        <w:t xml:space="preserve">ersonal </w:t>
      </w:r>
      <w:r w:rsidR="00E37566">
        <w:rPr>
          <w:sz w:val="24"/>
          <w:szCs w:val="24"/>
        </w:rPr>
        <w:t>i</w:t>
      </w:r>
      <w:r w:rsidR="008B0631">
        <w:rPr>
          <w:sz w:val="24"/>
          <w:szCs w:val="24"/>
        </w:rPr>
        <w:t>njury departments</w:t>
      </w:r>
      <w:r w:rsidR="00CD7D43">
        <w:rPr>
          <w:sz w:val="24"/>
          <w:szCs w:val="24"/>
        </w:rPr>
        <w:t xml:space="preserve"> completing</w:t>
      </w:r>
      <w:r w:rsidR="00385575">
        <w:rPr>
          <w:sz w:val="24"/>
          <w:szCs w:val="24"/>
        </w:rPr>
        <w:t xml:space="preserve"> </w:t>
      </w:r>
      <w:r w:rsidR="00060C78">
        <w:rPr>
          <w:sz w:val="24"/>
          <w:szCs w:val="24"/>
        </w:rPr>
        <w:t>varying tasks</w:t>
      </w:r>
      <w:r w:rsidR="00CD7D43">
        <w:rPr>
          <w:sz w:val="24"/>
          <w:szCs w:val="24"/>
        </w:rPr>
        <w:t xml:space="preserve"> including </w:t>
      </w:r>
      <w:r w:rsidR="00060C78">
        <w:rPr>
          <w:sz w:val="24"/>
          <w:szCs w:val="24"/>
        </w:rPr>
        <w:t>handling title documentation</w:t>
      </w:r>
      <w:r w:rsidR="00CD7D43">
        <w:rPr>
          <w:sz w:val="24"/>
          <w:szCs w:val="24"/>
        </w:rPr>
        <w:t xml:space="preserve">, </w:t>
      </w:r>
      <w:r w:rsidR="00E37566">
        <w:rPr>
          <w:sz w:val="24"/>
          <w:szCs w:val="24"/>
        </w:rPr>
        <w:t>ensur</w:t>
      </w:r>
      <w:r w:rsidR="00CD7D43">
        <w:rPr>
          <w:sz w:val="24"/>
          <w:szCs w:val="24"/>
        </w:rPr>
        <w:t>ing</w:t>
      </w:r>
      <w:r w:rsidR="00E37566">
        <w:rPr>
          <w:sz w:val="24"/>
          <w:szCs w:val="24"/>
        </w:rPr>
        <w:t xml:space="preserve"> all files </w:t>
      </w:r>
      <w:r w:rsidR="00CD7D43">
        <w:rPr>
          <w:sz w:val="24"/>
          <w:szCs w:val="24"/>
        </w:rPr>
        <w:t>were anti-</w:t>
      </w:r>
      <w:r w:rsidR="00E37566">
        <w:rPr>
          <w:sz w:val="24"/>
          <w:szCs w:val="24"/>
        </w:rPr>
        <w:t>money laundering</w:t>
      </w:r>
      <w:r w:rsidR="00CD7D43">
        <w:rPr>
          <w:sz w:val="24"/>
          <w:szCs w:val="24"/>
        </w:rPr>
        <w:t xml:space="preserve"> compliant and </w:t>
      </w:r>
      <w:r w:rsidR="00060C78">
        <w:rPr>
          <w:sz w:val="24"/>
          <w:szCs w:val="24"/>
        </w:rPr>
        <w:t>communicating effectively</w:t>
      </w:r>
      <w:r w:rsidR="00CD7D43">
        <w:rPr>
          <w:sz w:val="24"/>
          <w:szCs w:val="24"/>
        </w:rPr>
        <w:t xml:space="preserve"> between fee earners and clients</w:t>
      </w:r>
      <w:r w:rsidR="00E37566">
        <w:rPr>
          <w:sz w:val="24"/>
          <w:szCs w:val="24"/>
        </w:rPr>
        <w:t xml:space="preserve">. </w:t>
      </w:r>
      <w:r>
        <w:rPr>
          <w:sz w:val="24"/>
          <w:szCs w:val="24"/>
        </w:rPr>
        <w:t xml:space="preserve">I dealt with </w:t>
      </w:r>
      <w:r w:rsidR="00060C78">
        <w:rPr>
          <w:sz w:val="24"/>
          <w:szCs w:val="24"/>
        </w:rPr>
        <w:t>banks, building society’s</w:t>
      </w:r>
      <w:r>
        <w:rPr>
          <w:sz w:val="24"/>
          <w:szCs w:val="24"/>
        </w:rPr>
        <w:t xml:space="preserve"> and other </w:t>
      </w:r>
      <w:r w:rsidR="00060C78">
        <w:rPr>
          <w:sz w:val="24"/>
          <w:szCs w:val="24"/>
        </w:rPr>
        <w:t>solicitors</w:t>
      </w:r>
      <w:r>
        <w:rPr>
          <w:sz w:val="24"/>
          <w:szCs w:val="24"/>
        </w:rPr>
        <w:t xml:space="preserve"> on a daily basis in order to </w:t>
      </w:r>
      <w:r w:rsidR="00060C78">
        <w:rPr>
          <w:sz w:val="24"/>
          <w:szCs w:val="24"/>
        </w:rPr>
        <w:t>ensure</w:t>
      </w:r>
      <w:r>
        <w:rPr>
          <w:sz w:val="24"/>
          <w:szCs w:val="24"/>
        </w:rPr>
        <w:t xml:space="preserve"> the best </w:t>
      </w:r>
      <w:r w:rsidR="00060C78">
        <w:rPr>
          <w:sz w:val="24"/>
          <w:szCs w:val="24"/>
        </w:rPr>
        <w:t xml:space="preserve">and most efficient </w:t>
      </w:r>
      <w:r>
        <w:rPr>
          <w:sz w:val="24"/>
          <w:szCs w:val="24"/>
        </w:rPr>
        <w:t>possible service for the client.</w:t>
      </w:r>
    </w:p>
    <w:p w:rsidR="00726530" w:rsidRDefault="00060C78">
      <w:pPr>
        <w:pStyle w:val="Heading2"/>
        <w:rPr>
          <w:szCs w:val="24"/>
        </w:rPr>
      </w:pPr>
      <w:r>
        <w:rPr>
          <w:szCs w:val="24"/>
        </w:rPr>
        <w:t>Eurospar</w:t>
      </w:r>
      <w:r w:rsidR="00E87E2F">
        <w:rPr>
          <w:szCs w:val="24"/>
        </w:rPr>
        <w:t xml:space="preserve">| </w:t>
      </w:r>
      <w:r>
        <w:rPr>
          <w:szCs w:val="24"/>
        </w:rPr>
        <w:t>Shop floor assistant</w:t>
      </w:r>
      <w:r w:rsidR="00E87E2F">
        <w:rPr>
          <w:szCs w:val="24"/>
        </w:rPr>
        <w:t xml:space="preserve"> | </w:t>
      </w:r>
      <w:r>
        <w:rPr>
          <w:szCs w:val="24"/>
        </w:rPr>
        <w:t>September</w:t>
      </w:r>
      <w:r w:rsidR="00385575">
        <w:rPr>
          <w:szCs w:val="24"/>
        </w:rPr>
        <w:t xml:space="preserve"> </w:t>
      </w:r>
      <w:r w:rsidR="00E87E2F">
        <w:rPr>
          <w:szCs w:val="24"/>
        </w:rPr>
        <w:t>201</w:t>
      </w:r>
      <w:r w:rsidR="00385575">
        <w:rPr>
          <w:szCs w:val="24"/>
        </w:rPr>
        <w:t>6 - Present</w:t>
      </w:r>
      <w:r w:rsidR="00E87E2F">
        <w:rPr>
          <w:szCs w:val="24"/>
        </w:rPr>
        <w:t xml:space="preserve"> </w:t>
      </w:r>
    </w:p>
    <w:p w:rsidR="00726530" w:rsidRDefault="00E87E2F">
      <w:pPr>
        <w:rPr>
          <w:sz w:val="24"/>
          <w:szCs w:val="24"/>
        </w:rPr>
      </w:pPr>
      <w:r>
        <w:rPr>
          <w:sz w:val="24"/>
          <w:szCs w:val="24"/>
        </w:rPr>
        <w:t xml:space="preserve">My main purpose </w:t>
      </w:r>
      <w:r w:rsidR="00972C95">
        <w:rPr>
          <w:sz w:val="24"/>
          <w:szCs w:val="24"/>
        </w:rPr>
        <w:t>as a shop floor assistant is to o</w:t>
      </w:r>
      <w:r w:rsidR="00972C95" w:rsidRPr="00972C95">
        <w:rPr>
          <w:sz w:val="24"/>
          <w:szCs w:val="24"/>
        </w:rPr>
        <w:t>perat</w:t>
      </w:r>
      <w:r w:rsidR="00972C95">
        <w:rPr>
          <w:sz w:val="24"/>
          <w:szCs w:val="24"/>
        </w:rPr>
        <w:t>e</w:t>
      </w:r>
      <w:r w:rsidR="00972C95" w:rsidRPr="00972C95">
        <w:rPr>
          <w:sz w:val="24"/>
          <w:szCs w:val="24"/>
        </w:rPr>
        <w:t xml:space="preserve"> a CBE </w:t>
      </w:r>
      <w:r w:rsidR="00972C95">
        <w:rPr>
          <w:sz w:val="24"/>
          <w:szCs w:val="24"/>
        </w:rPr>
        <w:t>sa</w:t>
      </w:r>
      <w:r w:rsidR="00972C95" w:rsidRPr="00972C95">
        <w:rPr>
          <w:sz w:val="24"/>
          <w:szCs w:val="24"/>
        </w:rPr>
        <w:t>les package</w:t>
      </w:r>
      <w:r w:rsidR="00972C95">
        <w:rPr>
          <w:sz w:val="24"/>
          <w:szCs w:val="24"/>
        </w:rPr>
        <w:t xml:space="preserve">, provide </w:t>
      </w:r>
      <w:r w:rsidR="00972C95" w:rsidRPr="00972C95">
        <w:rPr>
          <w:sz w:val="24"/>
          <w:szCs w:val="24"/>
        </w:rPr>
        <w:t>excellent customer services to all customers</w:t>
      </w:r>
      <w:r w:rsidR="00972C95">
        <w:rPr>
          <w:sz w:val="24"/>
          <w:szCs w:val="24"/>
        </w:rPr>
        <w:t xml:space="preserve"> and to w</w:t>
      </w:r>
      <w:r w:rsidR="00972C95" w:rsidRPr="00972C95">
        <w:rPr>
          <w:sz w:val="24"/>
          <w:szCs w:val="24"/>
        </w:rPr>
        <w:t>ork efficiently within a hardworking team to meet the requirements of customers and management.</w:t>
      </w:r>
      <w:r w:rsidR="00972C95">
        <w:rPr>
          <w:sz w:val="24"/>
          <w:szCs w:val="24"/>
        </w:rPr>
        <w:t xml:space="preserve"> During summer 2019 I also had the extended task of becoming the fruit and vegetables charge hand. My main responsibilities in fulfilling this role were to achieve sales targets and margins as agreed with the store manager, purchase stock in accordance with procedures and stock control/rotation requirements, bring new ideas to the department through regular market research and to ensure temperatures were checked and employee records were compliant with HACCP regulations and policies. </w:t>
      </w:r>
      <w:bookmarkStart w:id="0" w:name="_GoBack"/>
      <w:bookmarkEnd w:id="0"/>
    </w:p>
    <w:p w:rsidR="00726530" w:rsidRDefault="008D5BF7">
      <w:pPr>
        <w:pStyle w:val="Heading2"/>
        <w:rPr>
          <w:szCs w:val="24"/>
        </w:rPr>
      </w:pPr>
      <w:bookmarkStart w:id="1" w:name="_Hlk19535042"/>
      <w:r>
        <w:rPr>
          <w:szCs w:val="24"/>
        </w:rPr>
        <w:t>Brix Club Athenry</w:t>
      </w:r>
      <w:r w:rsidR="00E87E2F">
        <w:rPr>
          <w:szCs w:val="24"/>
        </w:rPr>
        <w:t xml:space="preserve"> | </w:t>
      </w:r>
      <w:r>
        <w:rPr>
          <w:szCs w:val="24"/>
        </w:rPr>
        <w:t>Front desk</w:t>
      </w:r>
      <w:r w:rsidR="00660989">
        <w:rPr>
          <w:szCs w:val="24"/>
        </w:rPr>
        <w:t xml:space="preserve"> assistant</w:t>
      </w:r>
      <w:r w:rsidR="00E87E2F">
        <w:rPr>
          <w:szCs w:val="24"/>
        </w:rPr>
        <w:t xml:space="preserve"> | SUMMer 201</w:t>
      </w:r>
      <w:r>
        <w:rPr>
          <w:szCs w:val="24"/>
        </w:rPr>
        <w:t>6</w:t>
      </w:r>
    </w:p>
    <w:bookmarkEnd w:id="1"/>
    <w:p w:rsidR="008D5BF7" w:rsidRDefault="00E87E2F">
      <w:pPr>
        <w:rPr>
          <w:sz w:val="24"/>
          <w:szCs w:val="24"/>
        </w:rPr>
      </w:pPr>
      <w:r>
        <w:rPr>
          <w:sz w:val="24"/>
          <w:szCs w:val="24"/>
        </w:rPr>
        <w:t>The summ</w:t>
      </w:r>
      <w:r w:rsidR="002475A5">
        <w:rPr>
          <w:sz w:val="24"/>
          <w:szCs w:val="24"/>
        </w:rPr>
        <w:t xml:space="preserve">er </w:t>
      </w:r>
      <w:r w:rsidR="008D5BF7">
        <w:rPr>
          <w:sz w:val="24"/>
          <w:szCs w:val="24"/>
        </w:rPr>
        <w:t>after</w:t>
      </w:r>
      <w:r w:rsidR="002475A5">
        <w:rPr>
          <w:sz w:val="24"/>
          <w:szCs w:val="24"/>
        </w:rPr>
        <w:t xml:space="preserve"> my leaving certificate</w:t>
      </w:r>
      <w:r>
        <w:rPr>
          <w:sz w:val="24"/>
          <w:szCs w:val="24"/>
        </w:rPr>
        <w:t>, I worked as a</w:t>
      </w:r>
      <w:r w:rsidR="008D5BF7">
        <w:rPr>
          <w:sz w:val="24"/>
          <w:szCs w:val="24"/>
        </w:rPr>
        <w:t xml:space="preserve"> front desk assistant for a pop-up children’s Lego play centre. My main duties here were d</w:t>
      </w:r>
      <w:r w:rsidR="008D5BF7" w:rsidRPr="008D5BF7">
        <w:rPr>
          <w:sz w:val="24"/>
          <w:szCs w:val="24"/>
        </w:rPr>
        <w:t>aily cash management</w:t>
      </w:r>
      <w:r w:rsidR="008D5BF7">
        <w:rPr>
          <w:sz w:val="24"/>
          <w:szCs w:val="24"/>
        </w:rPr>
        <w:t>, b</w:t>
      </w:r>
      <w:r w:rsidR="008D5BF7" w:rsidRPr="008D5BF7">
        <w:rPr>
          <w:sz w:val="24"/>
          <w:szCs w:val="24"/>
        </w:rPr>
        <w:t>alancing tills at the end of business</w:t>
      </w:r>
      <w:r w:rsidR="008D5BF7">
        <w:rPr>
          <w:sz w:val="24"/>
          <w:szCs w:val="24"/>
        </w:rPr>
        <w:t>, d</w:t>
      </w:r>
      <w:r w:rsidR="008D5BF7" w:rsidRPr="008D5BF7">
        <w:rPr>
          <w:sz w:val="24"/>
          <w:szCs w:val="24"/>
        </w:rPr>
        <w:t>aily bank lodgements</w:t>
      </w:r>
      <w:r w:rsidR="008D5BF7">
        <w:rPr>
          <w:sz w:val="24"/>
          <w:szCs w:val="24"/>
        </w:rPr>
        <w:t>, p</w:t>
      </w:r>
      <w:r w:rsidR="008D5BF7" w:rsidRPr="008D5BF7">
        <w:rPr>
          <w:sz w:val="24"/>
          <w:szCs w:val="24"/>
        </w:rPr>
        <w:t>rocessing all incoming payments</w:t>
      </w:r>
      <w:r w:rsidR="008D5BF7">
        <w:rPr>
          <w:sz w:val="24"/>
          <w:szCs w:val="24"/>
        </w:rPr>
        <w:t>, p</w:t>
      </w:r>
      <w:r w:rsidR="008D5BF7" w:rsidRPr="008D5BF7">
        <w:rPr>
          <w:sz w:val="24"/>
          <w:szCs w:val="24"/>
        </w:rPr>
        <w:t>rocessing all company outgoing payments</w:t>
      </w:r>
      <w:r w:rsidR="008D5BF7">
        <w:rPr>
          <w:sz w:val="24"/>
          <w:szCs w:val="24"/>
        </w:rPr>
        <w:t xml:space="preserve"> and l</w:t>
      </w:r>
      <w:r w:rsidR="008D5BF7" w:rsidRPr="008D5BF7">
        <w:rPr>
          <w:sz w:val="24"/>
          <w:szCs w:val="24"/>
        </w:rPr>
        <w:t>iaising with customers daily.</w:t>
      </w:r>
    </w:p>
    <w:p w:rsidR="008D5BF7" w:rsidRDefault="008D5BF7" w:rsidP="008D5BF7">
      <w:pPr>
        <w:pStyle w:val="Heading2"/>
        <w:rPr>
          <w:szCs w:val="24"/>
        </w:rPr>
      </w:pPr>
      <w:r>
        <w:rPr>
          <w:szCs w:val="24"/>
        </w:rPr>
        <w:t>Duibhlean Riding Centre | Stable hand | SUMMer 2011-summer 2015</w:t>
      </w:r>
    </w:p>
    <w:p w:rsidR="008D5BF7" w:rsidRPr="008D5BF7" w:rsidRDefault="008D5BF7" w:rsidP="008D5BF7">
      <w:pPr>
        <w:rPr>
          <w:sz w:val="24"/>
          <w:szCs w:val="24"/>
        </w:rPr>
      </w:pPr>
      <w:r>
        <w:rPr>
          <w:sz w:val="24"/>
          <w:szCs w:val="24"/>
        </w:rPr>
        <w:t xml:space="preserve">Every summer while in secondary school, I worked as a stable hand with horses at a local riding school. My main duties in fulfilling this role involved </w:t>
      </w:r>
      <w:r w:rsidR="004105FA">
        <w:rPr>
          <w:sz w:val="24"/>
          <w:szCs w:val="24"/>
        </w:rPr>
        <w:t>the m</w:t>
      </w:r>
      <w:r w:rsidR="004105FA" w:rsidRPr="004105FA">
        <w:rPr>
          <w:sz w:val="24"/>
          <w:szCs w:val="24"/>
        </w:rPr>
        <w:t>aintenance of the centre</w:t>
      </w:r>
      <w:r w:rsidR="004105FA">
        <w:rPr>
          <w:sz w:val="24"/>
          <w:szCs w:val="24"/>
        </w:rPr>
        <w:t>, p</w:t>
      </w:r>
      <w:r w:rsidR="004105FA" w:rsidRPr="004105FA">
        <w:rPr>
          <w:sz w:val="24"/>
          <w:szCs w:val="24"/>
        </w:rPr>
        <w:t>rocessing client payments</w:t>
      </w:r>
      <w:r w:rsidR="004105FA">
        <w:rPr>
          <w:sz w:val="24"/>
          <w:szCs w:val="24"/>
        </w:rPr>
        <w:t>, p</w:t>
      </w:r>
      <w:r w:rsidR="004105FA" w:rsidRPr="004105FA">
        <w:rPr>
          <w:sz w:val="24"/>
          <w:szCs w:val="24"/>
        </w:rPr>
        <w:t>rocessing supplier payments</w:t>
      </w:r>
      <w:r w:rsidR="004105FA">
        <w:rPr>
          <w:sz w:val="24"/>
          <w:szCs w:val="24"/>
        </w:rPr>
        <w:t xml:space="preserve"> and t</w:t>
      </w:r>
      <w:r w:rsidR="004105FA" w:rsidRPr="004105FA">
        <w:rPr>
          <w:sz w:val="24"/>
          <w:szCs w:val="24"/>
        </w:rPr>
        <w:t>eaching horse riding/jumping lessons</w:t>
      </w:r>
      <w:r w:rsidR="004105FA">
        <w:rPr>
          <w:sz w:val="24"/>
          <w:szCs w:val="24"/>
        </w:rPr>
        <w:t xml:space="preserve"> to both children and adults. </w:t>
      </w:r>
    </w:p>
    <w:p w:rsidR="008D5BF7" w:rsidRDefault="008D5BF7">
      <w:pPr>
        <w:rPr>
          <w:sz w:val="24"/>
          <w:szCs w:val="24"/>
        </w:rPr>
      </w:pPr>
    </w:p>
    <w:p w:rsidR="00726530" w:rsidRDefault="00E87E2F">
      <w:pPr>
        <w:pStyle w:val="Heading1"/>
        <w:rPr>
          <w:sz w:val="26"/>
          <w:szCs w:val="26"/>
        </w:rPr>
      </w:pPr>
      <w:r>
        <w:rPr>
          <w:sz w:val="26"/>
          <w:szCs w:val="26"/>
        </w:rPr>
        <w:lastRenderedPageBreak/>
        <w:t xml:space="preserve">Voluntary Work </w:t>
      </w:r>
    </w:p>
    <w:p w:rsidR="00726530" w:rsidRDefault="00660989">
      <w:pPr>
        <w:pStyle w:val="Heading2"/>
        <w:rPr>
          <w:szCs w:val="24"/>
        </w:rPr>
      </w:pPr>
      <w:r>
        <w:rPr>
          <w:szCs w:val="24"/>
        </w:rPr>
        <w:t xml:space="preserve">UL Law Society </w:t>
      </w:r>
      <w:r w:rsidR="00E87E2F">
        <w:rPr>
          <w:szCs w:val="24"/>
        </w:rPr>
        <w:t xml:space="preserve">| </w:t>
      </w:r>
      <w:r w:rsidR="004105FA">
        <w:rPr>
          <w:szCs w:val="24"/>
        </w:rPr>
        <w:t>careers</w:t>
      </w:r>
      <w:r>
        <w:rPr>
          <w:szCs w:val="24"/>
        </w:rPr>
        <w:t xml:space="preserve"> </w:t>
      </w:r>
      <w:r w:rsidR="002F10F0">
        <w:rPr>
          <w:szCs w:val="24"/>
        </w:rPr>
        <w:t>SUBCOMMITTEE |</w:t>
      </w:r>
      <w:r w:rsidR="00E87E2F">
        <w:rPr>
          <w:szCs w:val="24"/>
        </w:rPr>
        <w:t xml:space="preserve"> </w:t>
      </w:r>
      <w:r>
        <w:rPr>
          <w:szCs w:val="24"/>
        </w:rPr>
        <w:t>2019- present</w:t>
      </w:r>
    </w:p>
    <w:p w:rsidR="00726530" w:rsidRDefault="00660989">
      <w:pPr>
        <w:rPr>
          <w:sz w:val="24"/>
          <w:szCs w:val="24"/>
        </w:rPr>
      </w:pPr>
      <w:r>
        <w:rPr>
          <w:sz w:val="24"/>
          <w:szCs w:val="24"/>
        </w:rPr>
        <w:t xml:space="preserve">This academic year I have volunteered to assist the student law society in organising </w:t>
      </w:r>
      <w:r w:rsidR="004105FA">
        <w:rPr>
          <w:sz w:val="24"/>
          <w:szCs w:val="24"/>
        </w:rPr>
        <w:t>careers fairs and other events to enable students to liaise with prospective employers</w:t>
      </w:r>
      <w:r w:rsidR="004F093A">
        <w:rPr>
          <w:sz w:val="24"/>
          <w:szCs w:val="24"/>
        </w:rPr>
        <w:t xml:space="preserve">. This reflects my </w:t>
      </w:r>
      <w:r w:rsidR="004105FA">
        <w:rPr>
          <w:sz w:val="24"/>
          <w:szCs w:val="24"/>
        </w:rPr>
        <w:t>passion and desire to</w:t>
      </w:r>
      <w:r w:rsidR="004F093A">
        <w:rPr>
          <w:sz w:val="24"/>
          <w:szCs w:val="24"/>
        </w:rPr>
        <w:t xml:space="preserve"> purs</w:t>
      </w:r>
      <w:r w:rsidR="004105FA">
        <w:rPr>
          <w:sz w:val="24"/>
          <w:szCs w:val="24"/>
        </w:rPr>
        <w:t>e</w:t>
      </w:r>
      <w:r w:rsidR="004F093A">
        <w:rPr>
          <w:sz w:val="24"/>
          <w:szCs w:val="24"/>
        </w:rPr>
        <w:t xml:space="preserve"> a legal career and my </w:t>
      </w:r>
      <w:r w:rsidR="004105FA">
        <w:rPr>
          <w:sz w:val="24"/>
          <w:szCs w:val="24"/>
        </w:rPr>
        <w:t>enjoyment</w:t>
      </w:r>
      <w:r w:rsidR="004F093A">
        <w:rPr>
          <w:sz w:val="24"/>
          <w:szCs w:val="24"/>
        </w:rPr>
        <w:t xml:space="preserve"> </w:t>
      </w:r>
      <w:r w:rsidR="004105FA">
        <w:rPr>
          <w:sz w:val="24"/>
          <w:szCs w:val="24"/>
        </w:rPr>
        <w:t xml:space="preserve">in </w:t>
      </w:r>
      <w:r w:rsidR="004F093A">
        <w:rPr>
          <w:sz w:val="24"/>
          <w:szCs w:val="24"/>
        </w:rPr>
        <w:t>help</w:t>
      </w:r>
      <w:r w:rsidR="004105FA">
        <w:rPr>
          <w:sz w:val="24"/>
          <w:szCs w:val="24"/>
        </w:rPr>
        <w:t>ing</w:t>
      </w:r>
      <w:r w:rsidR="004F093A">
        <w:rPr>
          <w:sz w:val="24"/>
          <w:szCs w:val="24"/>
        </w:rPr>
        <w:t xml:space="preserve"> my fellow classmates. </w:t>
      </w:r>
      <w:r w:rsidR="004105FA">
        <w:rPr>
          <w:sz w:val="24"/>
          <w:szCs w:val="24"/>
        </w:rPr>
        <w:t xml:space="preserve">This role </w:t>
      </w:r>
      <w:r w:rsidR="004F093A">
        <w:rPr>
          <w:sz w:val="24"/>
          <w:szCs w:val="24"/>
        </w:rPr>
        <w:t xml:space="preserve">involves liaising with </w:t>
      </w:r>
      <w:r w:rsidR="004105FA">
        <w:rPr>
          <w:sz w:val="24"/>
          <w:szCs w:val="24"/>
        </w:rPr>
        <w:t xml:space="preserve">both </w:t>
      </w:r>
      <w:r w:rsidR="004F093A">
        <w:rPr>
          <w:sz w:val="24"/>
          <w:szCs w:val="24"/>
        </w:rPr>
        <w:t>my classmates and the law society committee</w:t>
      </w:r>
      <w:r w:rsidR="004105FA">
        <w:rPr>
          <w:sz w:val="24"/>
          <w:szCs w:val="24"/>
        </w:rPr>
        <w:t xml:space="preserve"> as well as employers in the legal sector</w:t>
      </w:r>
      <w:r w:rsidR="004F093A">
        <w:rPr>
          <w:sz w:val="24"/>
          <w:szCs w:val="24"/>
        </w:rPr>
        <w:t>. This experience has allowed me to work with</w:t>
      </w:r>
      <w:r w:rsidR="004105FA">
        <w:rPr>
          <w:sz w:val="24"/>
          <w:szCs w:val="24"/>
        </w:rPr>
        <w:t xml:space="preserve"> other </w:t>
      </w:r>
      <w:r w:rsidR="004F093A">
        <w:rPr>
          <w:sz w:val="24"/>
          <w:szCs w:val="24"/>
        </w:rPr>
        <w:t xml:space="preserve">hard-working individuals in order to deliver </w:t>
      </w:r>
      <w:r w:rsidR="004105FA">
        <w:rPr>
          <w:sz w:val="24"/>
          <w:szCs w:val="24"/>
        </w:rPr>
        <w:t>informative</w:t>
      </w:r>
      <w:r w:rsidR="004F093A">
        <w:rPr>
          <w:sz w:val="24"/>
          <w:szCs w:val="24"/>
        </w:rPr>
        <w:t xml:space="preserve"> events for attendees.</w:t>
      </w:r>
    </w:p>
    <w:p w:rsidR="00A971A8" w:rsidRDefault="00A971A8" w:rsidP="00A971A8">
      <w:pPr>
        <w:pStyle w:val="Heading2"/>
        <w:rPr>
          <w:szCs w:val="24"/>
        </w:rPr>
      </w:pPr>
      <w:r>
        <w:rPr>
          <w:szCs w:val="24"/>
        </w:rPr>
        <w:t>Belmullet cycling club| steward | summer 2019</w:t>
      </w:r>
    </w:p>
    <w:p w:rsidR="00A971A8" w:rsidRDefault="008E042D">
      <w:pPr>
        <w:rPr>
          <w:sz w:val="24"/>
          <w:szCs w:val="24"/>
        </w:rPr>
      </w:pPr>
      <w:r>
        <w:rPr>
          <w:sz w:val="24"/>
          <w:szCs w:val="24"/>
        </w:rPr>
        <w:t xml:space="preserve">During the summer I volunteered at many stage races ran by the </w:t>
      </w:r>
      <w:proofErr w:type="spellStart"/>
      <w:r>
        <w:rPr>
          <w:sz w:val="24"/>
          <w:szCs w:val="24"/>
        </w:rPr>
        <w:t>Belmullet</w:t>
      </w:r>
      <w:proofErr w:type="spellEnd"/>
      <w:r>
        <w:rPr>
          <w:sz w:val="24"/>
          <w:szCs w:val="24"/>
        </w:rPr>
        <w:t xml:space="preserve"> Cycling Club. As a cyclist myself I did not hesitate to act as a steward at these events as I know how important this role is to ensure safety for all riders. This allowed me to work as part of a team and communicate effectively with the other stewards to ensure these events ran smoothly.  </w:t>
      </w:r>
    </w:p>
    <w:p w:rsidR="00737F4C" w:rsidRPr="00737F4C" w:rsidRDefault="00737F4C" w:rsidP="00737F4C">
      <w:pPr>
        <w:keepNext/>
        <w:keepLines/>
        <w:spacing w:before="60" w:after="40"/>
        <w:textAlignment w:val="auto"/>
        <w:outlineLvl w:val="1"/>
        <w:rPr>
          <w:b/>
          <w:caps/>
          <w:color w:val="262626"/>
          <w:sz w:val="24"/>
          <w:szCs w:val="24"/>
          <w:lang w:val="en-US"/>
        </w:rPr>
      </w:pPr>
      <w:r w:rsidRPr="00737F4C">
        <w:rPr>
          <w:b/>
          <w:caps/>
          <w:color w:val="262626"/>
          <w:sz w:val="24"/>
          <w:szCs w:val="24"/>
          <w:lang w:val="en-US"/>
        </w:rPr>
        <w:t>University of Limerick | International Buddy|</w:t>
      </w:r>
      <w:r w:rsidR="00A971A8">
        <w:rPr>
          <w:b/>
          <w:caps/>
          <w:color w:val="262626"/>
          <w:sz w:val="24"/>
          <w:szCs w:val="24"/>
          <w:lang w:val="en-US"/>
        </w:rPr>
        <w:t xml:space="preserve"> </w:t>
      </w:r>
      <w:r w:rsidRPr="00737F4C">
        <w:rPr>
          <w:b/>
          <w:caps/>
          <w:color w:val="262626"/>
          <w:sz w:val="24"/>
          <w:szCs w:val="24"/>
          <w:lang w:val="en-US"/>
        </w:rPr>
        <w:t>201</w:t>
      </w:r>
      <w:r w:rsidR="00A971A8">
        <w:rPr>
          <w:b/>
          <w:caps/>
          <w:color w:val="262626"/>
          <w:sz w:val="24"/>
          <w:szCs w:val="24"/>
          <w:lang w:val="en-US"/>
        </w:rPr>
        <w:t>8</w:t>
      </w:r>
    </w:p>
    <w:p w:rsidR="00737F4C" w:rsidRPr="00737F4C" w:rsidRDefault="00737F4C" w:rsidP="00737F4C">
      <w:pPr>
        <w:textAlignment w:val="auto"/>
        <w:rPr>
          <w:lang w:val="en-US"/>
        </w:rPr>
      </w:pPr>
      <w:r w:rsidRPr="00737F4C">
        <w:rPr>
          <w:sz w:val="24"/>
          <w:szCs w:val="24"/>
          <w:lang w:val="en-US"/>
        </w:rPr>
        <w:t xml:space="preserve">During </w:t>
      </w:r>
      <w:r w:rsidR="00A971A8">
        <w:rPr>
          <w:sz w:val="24"/>
          <w:szCs w:val="24"/>
          <w:lang w:val="en-US"/>
        </w:rPr>
        <w:t>my second</w:t>
      </w:r>
      <w:r w:rsidRPr="00737F4C">
        <w:rPr>
          <w:sz w:val="24"/>
          <w:szCs w:val="24"/>
          <w:lang w:val="en-US"/>
        </w:rPr>
        <w:t xml:space="preserve"> </w:t>
      </w:r>
      <w:r w:rsidR="00A971A8">
        <w:rPr>
          <w:sz w:val="24"/>
          <w:szCs w:val="24"/>
          <w:lang w:val="en-US"/>
        </w:rPr>
        <w:t xml:space="preserve">semester of second </w:t>
      </w:r>
      <w:r w:rsidRPr="00737F4C">
        <w:rPr>
          <w:sz w:val="24"/>
          <w:szCs w:val="24"/>
          <w:lang w:val="en-US"/>
        </w:rPr>
        <w:t>year in college, I had the experience of being an International Buddy. This allowed me to engage with the wider university community and to act as a mentor to law students from other nations including giving them advice on our legal system. It enhanced my knowledge of different cultures and allowed me to engage with those who do not have English as their native language</w:t>
      </w:r>
      <w:r w:rsidRPr="00737F4C">
        <w:rPr>
          <w:lang w:val="en-US"/>
        </w:rPr>
        <w:t>.</w:t>
      </w:r>
    </w:p>
    <w:p w:rsidR="00726530" w:rsidRDefault="004105FA">
      <w:pPr>
        <w:pStyle w:val="Heading2"/>
        <w:rPr>
          <w:szCs w:val="24"/>
        </w:rPr>
      </w:pPr>
      <w:r>
        <w:rPr>
          <w:szCs w:val="24"/>
        </w:rPr>
        <w:t>Belmullet District Hospital ‘Fight night’</w:t>
      </w:r>
      <w:r w:rsidR="00E87E2F">
        <w:rPr>
          <w:szCs w:val="24"/>
        </w:rPr>
        <w:t xml:space="preserve">| </w:t>
      </w:r>
      <w:r>
        <w:rPr>
          <w:szCs w:val="24"/>
        </w:rPr>
        <w:t>amature boxer</w:t>
      </w:r>
      <w:r w:rsidR="00E87E2F">
        <w:rPr>
          <w:szCs w:val="24"/>
        </w:rPr>
        <w:t xml:space="preserve"> |</w:t>
      </w:r>
      <w:r>
        <w:rPr>
          <w:szCs w:val="24"/>
        </w:rPr>
        <w:t xml:space="preserve"> December 2017</w:t>
      </w:r>
    </w:p>
    <w:p w:rsidR="007577AF" w:rsidRDefault="00403795">
      <w:pPr>
        <w:rPr>
          <w:sz w:val="24"/>
          <w:szCs w:val="24"/>
        </w:rPr>
      </w:pPr>
      <w:r w:rsidRPr="007577AF">
        <w:rPr>
          <w:sz w:val="24"/>
          <w:szCs w:val="24"/>
        </w:rPr>
        <w:t>During</w:t>
      </w:r>
      <w:r w:rsidR="00737F4C">
        <w:rPr>
          <w:sz w:val="24"/>
          <w:szCs w:val="24"/>
        </w:rPr>
        <w:t xml:space="preserve"> my</w:t>
      </w:r>
      <w:r w:rsidRPr="007577AF">
        <w:rPr>
          <w:sz w:val="24"/>
          <w:szCs w:val="24"/>
        </w:rPr>
        <w:t xml:space="preserve"> </w:t>
      </w:r>
      <w:r w:rsidR="004105FA">
        <w:rPr>
          <w:sz w:val="24"/>
          <w:szCs w:val="24"/>
        </w:rPr>
        <w:t>second year</w:t>
      </w:r>
      <w:r w:rsidR="00737F4C">
        <w:rPr>
          <w:sz w:val="24"/>
          <w:szCs w:val="24"/>
        </w:rPr>
        <w:t xml:space="preserve"> in college</w:t>
      </w:r>
      <w:r w:rsidR="004105FA">
        <w:rPr>
          <w:sz w:val="24"/>
          <w:szCs w:val="24"/>
        </w:rPr>
        <w:t xml:space="preserve"> I was asked to participate </w:t>
      </w:r>
      <w:r w:rsidR="00737F4C">
        <w:rPr>
          <w:sz w:val="24"/>
          <w:szCs w:val="24"/>
        </w:rPr>
        <w:t xml:space="preserve">in a charity fight night in aid of my local hospital in </w:t>
      </w:r>
      <w:proofErr w:type="spellStart"/>
      <w:r w:rsidR="00737F4C">
        <w:rPr>
          <w:sz w:val="24"/>
          <w:szCs w:val="24"/>
        </w:rPr>
        <w:t>Belmullet</w:t>
      </w:r>
      <w:proofErr w:type="spellEnd"/>
      <w:r w:rsidR="00737F4C">
        <w:rPr>
          <w:sz w:val="24"/>
          <w:szCs w:val="24"/>
        </w:rPr>
        <w:t>. As I have a keen interest in sport and fitness and as I believed this was a great cause I did not hesitate to participate.</w:t>
      </w:r>
    </w:p>
    <w:p w:rsidR="00CD6DD0" w:rsidRPr="007577AF" w:rsidRDefault="00CD6DD0">
      <w:pPr>
        <w:rPr>
          <w:sz w:val="24"/>
          <w:szCs w:val="24"/>
        </w:rPr>
      </w:pPr>
    </w:p>
    <w:p w:rsidR="00726530" w:rsidRDefault="00E87E2F">
      <w:pPr>
        <w:pStyle w:val="Heading1"/>
        <w:rPr>
          <w:sz w:val="26"/>
          <w:szCs w:val="26"/>
        </w:rPr>
      </w:pPr>
      <w:r>
        <w:rPr>
          <w:sz w:val="26"/>
          <w:szCs w:val="26"/>
        </w:rPr>
        <w:t>Skills</w:t>
      </w:r>
    </w:p>
    <w:p w:rsidR="0045707D" w:rsidRDefault="008E042D" w:rsidP="008E042D">
      <w:pPr>
        <w:pStyle w:val="Heading1"/>
        <w:numPr>
          <w:ilvl w:val="0"/>
          <w:numId w:val="3"/>
        </w:numPr>
        <w:rPr>
          <w:b w:val="0"/>
          <w:color w:val="auto"/>
          <w:sz w:val="24"/>
          <w:szCs w:val="24"/>
        </w:rPr>
      </w:pPr>
      <w:r>
        <w:rPr>
          <w:b w:val="0"/>
          <w:color w:val="auto"/>
          <w:sz w:val="24"/>
          <w:szCs w:val="24"/>
        </w:rPr>
        <w:t xml:space="preserve">Customer Service </w:t>
      </w:r>
    </w:p>
    <w:p w:rsidR="008E042D" w:rsidRDefault="008E042D" w:rsidP="008E042D">
      <w:pPr>
        <w:pStyle w:val="Heading1"/>
        <w:numPr>
          <w:ilvl w:val="0"/>
          <w:numId w:val="3"/>
        </w:numPr>
        <w:rPr>
          <w:b w:val="0"/>
          <w:color w:val="auto"/>
          <w:sz w:val="24"/>
          <w:szCs w:val="24"/>
        </w:rPr>
      </w:pPr>
      <w:r>
        <w:rPr>
          <w:b w:val="0"/>
          <w:color w:val="auto"/>
          <w:sz w:val="24"/>
          <w:szCs w:val="24"/>
        </w:rPr>
        <w:t xml:space="preserve">Stock rotation systems </w:t>
      </w:r>
    </w:p>
    <w:p w:rsidR="008E042D" w:rsidRDefault="008E042D" w:rsidP="008E042D">
      <w:pPr>
        <w:pStyle w:val="Heading1"/>
        <w:numPr>
          <w:ilvl w:val="0"/>
          <w:numId w:val="3"/>
        </w:numPr>
        <w:rPr>
          <w:b w:val="0"/>
          <w:color w:val="auto"/>
          <w:sz w:val="24"/>
          <w:szCs w:val="24"/>
        </w:rPr>
      </w:pPr>
      <w:r>
        <w:rPr>
          <w:b w:val="0"/>
          <w:color w:val="auto"/>
          <w:sz w:val="24"/>
          <w:szCs w:val="24"/>
        </w:rPr>
        <w:t xml:space="preserve">Cash management systems </w:t>
      </w:r>
    </w:p>
    <w:p w:rsidR="00CD6DD0" w:rsidRPr="00CD6DD0" w:rsidRDefault="008E042D" w:rsidP="00CD6DD0">
      <w:pPr>
        <w:pStyle w:val="Heading1"/>
        <w:numPr>
          <w:ilvl w:val="0"/>
          <w:numId w:val="3"/>
        </w:numPr>
        <w:rPr>
          <w:b w:val="0"/>
          <w:color w:val="auto"/>
          <w:sz w:val="24"/>
          <w:szCs w:val="24"/>
        </w:rPr>
      </w:pPr>
      <w:r>
        <w:rPr>
          <w:b w:val="0"/>
          <w:color w:val="auto"/>
          <w:sz w:val="24"/>
          <w:szCs w:val="24"/>
        </w:rPr>
        <w:t xml:space="preserve">Practical project management </w:t>
      </w:r>
    </w:p>
    <w:p w:rsidR="00726530" w:rsidRDefault="00726530"/>
    <w:p w:rsidR="00726530" w:rsidRDefault="00E87E2F">
      <w:pPr>
        <w:pStyle w:val="Heading1"/>
        <w:rPr>
          <w:sz w:val="26"/>
          <w:szCs w:val="26"/>
        </w:rPr>
      </w:pPr>
      <w:r>
        <w:rPr>
          <w:sz w:val="26"/>
          <w:szCs w:val="26"/>
        </w:rPr>
        <w:t>References</w:t>
      </w:r>
    </w:p>
    <w:p w:rsidR="00CD6DD0" w:rsidRPr="00CD6DD0" w:rsidRDefault="00CD6DD0" w:rsidP="00CD6DD0">
      <w:pPr>
        <w:spacing w:after="0"/>
        <w:rPr>
          <w:rFonts w:eastAsia="Cambria" w:cs="Cambria"/>
          <w:color w:val="auto"/>
          <w:sz w:val="24"/>
          <w:szCs w:val="24"/>
          <w:lang w:val="en-IE" w:eastAsia="en-US"/>
        </w:rPr>
      </w:pPr>
      <w:r w:rsidRPr="00CD6DD0">
        <w:rPr>
          <w:rFonts w:eastAsia="Cambria" w:cs="Cambria"/>
          <w:color w:val="auto"/>
          <w:sz w:val="24"/>
          <w:szCs w:val="24"/>
          <w:lang w:val="en-IE" w:eastAsia="en-US"/>
        </w:rPr>
        <w:t>Patrick Geraghty                     Michael Walsh                           Annette Howard</w:t>
      </w:r>
    </w:p>
    <w:p w:rsidR="00CD6DD0" w:rsidRPr="00CD6DD0" w:rsidRDefault="00CD6DD0" w:rsidP="00CD6DD0">
      <w:pPr>
        <w:spacing w:after="0"/>
        <w:rPr>
          <w:rFonts w:eastAsia="Cambria" w:cs="Cambria"/>
          <w:color w:val="auto"/>
          <w:sz w:val="24"/>
          <w:szCs w:val="24"/>
          <w:lang w:val="en-IE" w:eastAsia="en-US"/>
        </w:rPr>
      </w:pPr>
      <w:proofErr w:type="spellStart"/>
      <w:proofErr w:type="gramStart"/>
      <w:r w:rsidRPr="00CD6DD0">
        <w:rPr>
          <w:rFonts w:eastAsia="Cambria" w:cs="Cambria"/>
          <w:color w:val="auto"/>
          <w:sz w:val="24"/>
          <w:szCs w:val="24"/>
          <w:lang w:val="en-IE" w:eastAsia="en-US"/>
        </w:rPr>
        <w:t>Tirrane</w:t>
      </w:r>
      <w:proofErr w:type="spellEnd"/>
      <w:r w:rsidRPr="00CD6DD0">
        <w:rPr>
          <w:rFonts w:eastAsia="Cambria" w:cs="Cambria"/>
          <w:color w:val="auto"/>
          <w:sz w:val="24"/>
          <w:szCs w:val="24"/>
          <w:lang w:val="en-IE" w:eastAsia="en-US"/>
        </w:rPr>
        <w:t xml:space="preserve">,   </w:t>
      </w:r>
      <w:proofErr w:type="gramEnd"/>
      <w:r w:rsidRPr="00CD6DD0">
        <w:rPr>
          <w:rFonts w:eastAsia="Cambria" w:cs="Cambria"/>
          <w:color w:val="auto"/>
          <w:sz w:val="24"/>
          <w:szCs w:val="24"/>
          <w:lang w:val="en-IE" w:eastAsia="en-US"/>
        </w:rPr>
        <w:t xml:space="preserve">                                   St. </w:t>
      </w:r>
      <w:proofErr w:type="spellStart"/>
      <w:r w:rsidRPr="00CD6DD0">
        <w:rPr>
          <w:rFonts w:eastAsia="Cambria" w:cs="Cambria"/>
          <w:color w:val="auto"/>
          <w:sz w:val="24"/>
          <w:szCs w:val="24"/>
          <w:lang w:val="en-IE" w:eastAsia="en-US"/>
        </w:rPr>
        <w:t>Brendans</w:t>
      </w:r>
      <w:proofErr w:type="spellEnd"/>
      <w:r w:rsidRPr="00CD6DD0">
        <w:rPr>
          <w:rFonts w:eastAsia="Cambria" w:cs="Cambria"/>
          <w:color w:val="auto"/>
          <w:sz w:val="24"/>
          <w:szCs w:val="24"/>
          <w:lang w:val="en-IE" w:eastAsia="en-US"/>
        </w:rPr>
        <w:t xml:space="preserve"> College,              Brogans </w:t>
      </w:r>
      <w:proofErr w:type="spellStart"/>
      <w:r w:rsidRPr="00CD6DD0">
        <w:rPr>
          <w:rFonts w:eastAsia="Cambria" w:cs="Cambria"/>
          <w:color w:val="auto"/>
          <w:sz w:val="24"/>
          <w:szCs w:val="24"/>
          <w:lang w:val="en-IE" w:eastAsia="en-US"/>
        </w:rPr>
        <w:t>Eurospar</w:t>
      </w:r>
      <w:proofErr w:type="spellEnd"/>
      <w:r w:rsidRPr="00CD6DD0">
        <w:rPr>
          <w:rFonts w:eastAsia="Cambria" w:cs="Cambria"/>
          <w:color w:val="auto"/>
          <w:sz w:val="24"/>
          <w:szCs w:val="24"/>
          <w:lang w:val="en-IE" w:eastAsia="en-US"/>
        </w:rPr>
        <w:t>,</w:t>
      </w:r>
    </w:p>
    <w:p w:rsidR="00CD6DD0" w:rsidRPr="00CD6DD0" w:rsidRDefault="00CD6DD0" w:rsidP="00CD6DD0">
      <w:pPr>
        <w:spacing w:after="0"/>
        <w:rPr>
          <w:rFonts w:eastAsia="Cambria" w:cs="Cambria"/>
          <w:color w:val="auto"/>
          <w:sz w:val="24"/>
          <w:szCs w:val="24"/>
          <w:lang w:val="en-IE" w:eastAsia="en-US"/>
        </w:rPr>
      </w:pPr>
      <w:proofErr w:type="spellStart"/>
      <w:proofErr w:type="gramStart"/>
      <w:r w:rsidRPr="00CD6DD0">
        <w:rPr>
          <w:rFonts w:eastAsia="Cambria" w:cs="Cambria"/>
          <w:color w:val="auto"/>
          <w:sz w:val="24"/>
          <w:szCs w:val="24"/>
          <w:lang w:val="en-IE" w:eastAsia="en-US"/>
        </w:rPr>
        <w:t>Belmullet</w:t>
      </w:r>
      <w:proofErr w:type="spellEnd"/>
      <w:r w:rsidRPr="00CD6DD0">
        <w:rPr>
          <w:rFonts w:eastAsia="Cambria" w:cs="Cambria"/>
          <w:color w:val="auto"/>
          <w:sz w:val="24"/>
          <w:szCs w:val="24"/>
          <w:lang w:val="en-IE" w:eastAsia="en-US"/>
        </w:rPr>
        <w:t xml:space="preserve">,   </w:t>
      </w:r>
      <w:proofErr w:type="gramEnd"/>
      <w:r w:rsidRPr="00CD6DD0">
        <w:rPr>
          <w:rFonts w:eastAsia="Cambria" w:cs="Cambria"/>
          <w:color w:val="auto"/>
          <w:sz w:val="24"/>
          <w:szCs w:val="24"/>
          <w:lang w:val="en-IE" w:eastAsia="en-US"/>
        </w:rPr>
        <w:t xml:space="preserve">                               </w:t>
      </w:r>
      <w:proofErr w:type="spellStart"/>
      <w:r w:rsidRPr="00CD6DD0">
        <w:rPr>
          <w:rFonts w:eastAsia="Cambria" w:cs="Cambria"/>
          <w:color w:val="auto"/>
          <w:sz w:val="24"/>
          <w:szCs w:val="24"/>
          <w:lang w:val="en-IE" w:eastAsia="en-US"/>
        </w:rPr>
        <w:t>Belmullet</w:t>
      </w:r>
      <w:proofErr w:type="spellEnd"/>
      <w:r w:rsidRPr="00CD6DD0">
        <w:rPr>
          <w:rFonts w:eastAsia="Cambria" w:cs="Cambria"/>
          <w:color w:val="auto"/>
          <w:sz w:val="24"/>
          <w:szCs w:val="24"/>
          <w:lang w:val="en-IE" w:eastAsia="en-US"/>
        </w:rPr>
        <w:t xml:space="preserve">,                                   </w:t>
      </w:r>
      <w:proofErr w:type="spellStart"/>
      <w:r w:rsidRPr="00CD6DD0">
        <w:rPr>
          <w:rFonts w:eastAsia="Cambria" w:cs="Cambria"/>
          <w:color w:val="auto"/>
          <w:sz w:val="24"/>
          <w:szCs w:val="24"/>
          <w:lang w:val="en-IE" w:eastAsia="en-US"/>
        </w:rPr>
        <w:t>Belmullet</w:t>
      </w:r>
      <w:proofErr w:type="spellEnd"/>
    </w:p>
    <w:p w:rsidR="00CD6DD0" w:rsidRPr="00CD6DD0" w:rsidRDefault="00CD6DD0" w:rsidP="00CD6DD0">
      <w:pPr>
        <w:spacing w:after="0"/>
        <w:rPr>
          <w:rFonts w:eastAsia="Cambria" w:cs="Cambria"/>
          <w:color w:val="auto"/>
          <w:sz w:val="24"/>
          <w:szCs w:val="24"/>
          <w:lang w:val="en-IE" w:eastAsia="en-US"/>
        </w:rPr>
      </w:pPr>
      <w:proofErr w:type="gramStart"/>
      <w:r w:rsidRPr="00CD6DD0">
        <w:rPr>
          <w:rFonts w:eastAsia="Cambria" w:cs="Cambria"/>
          <w:color w:val="auto"/>
          <w:sz w:val="24"/>
          <w:szCs w:val="24"/>
          <w:lang w:val="en-IE" w:eastAsia="en-US"/>
        </w:rPr>
        <w:t xml:space="preserve">Ballina,   </w:t>
      </w:r>
      <w:proofErr w:type="gramEnd"/>
      <w:r w:rsidRPr="00CD6DD0">
        <w:rPr>
          <w:rFonts w:eastAsia="Cambria" w:cs="Cambria"/>
          <w:color w:val="auto"/>
          <w:sz w:val="24"/>
          <w:szCs w:val="24"/>
          <w:lang w:val="en-IE" w:eastAsia="en-US"/>
        </w:rPr>
        <w:t xml:space="preserve">                                    Ballina,                                         Ballina,</w:t>
      </w:r>
    </w:p>
    <w:p w:rsidR="00CD6DD0" w:rsidRPr="00CD6DD0" w:rsidRDefault="00CD6DD0" w:rsidP="00CD6DD0">
      <w:pPr>
        <w:spacing w:after="0"/>
        <w:rPr>
          <w:rFonts w:eastAsia="Cambria" w:cs="Cambria"/>
          <w:color w:val="auto"/>
          <w:sz w:val="24"/>
          <w:szCs w:val="24"/>
          <w:lang w:val="en-IE" w:eastAsia="en-US"/>
        </w:rPr>
      </w:pPr>
      <w:r w:rsidRPr="00CD6DD0">
        <w:rPr>
          <w:rFonts w:eastAsia="Cambria" w:cs="Cambria"/>
          <w:color w:val="auto"/>
          <w:sz w:val="24"/>
          <w:szCs w:val="24"/>
          <w:lang w:val="en-IE" w:eastAsia="en-US"/>
        </w:rPr>
        <w:t>Co. Mayo.                                   Co. Mayo                                      Co. Mayo</w:t>
      </w:r>
    </w:p>
    <w:p w:rsidR="00CD6DD0" w:rsidRPr="00CD6DD0" w:rsidRDefault="00CD6DD0" w:rsidP="00CD6DD0">
      <w:pPr>
        <w:spacing w:after="0"/>
        <w:rPr>
          <w:rFonts w:eastAsia="Cambria" w:cs="Cambria"/>
          <w:color w:val="auto"/>
          <w:sz w:val="24"/>
          <w:szCs w:val="24"/>
          <w:lang w:val="en-IE" w:eastAsia="en-US"/>
        </w:rPr>
      </w:pPr>
      <w:r w:rsidRPr="00CD6DD0">
        <w:rPr>
          <w:rFonts w:eastAsia="Cambria" w:cs="Cambria"/>
          <w:color w:val="auto"/>
          <w:sz w:val="24"/>
          <w:szCs w:val="24"/>
          <w:lang w:val="en-IE" w:eastAsia="en-US"/>
        </w:rPr>
        <w:t>087 2833411                           097 81437                                   086 8162058</w:t>
      </w:r>
    </w:p>
    <w:p w:rsidR="00726530" w:rsidRPr="00CD6DD0" w:rsidRDefault="00726530">
      <w:pPr>
        <w:pStyle w:val="ListBullet"/>
        <w:numPr>
          <w:ilvl w:val="0"/>
          <w:numId w:val="0"/>
        </w:numPr>
        <w:ind w:left="216" w:hanging="216"/>
        <w:rPr>
          <w:sz w:val="24"/>
          <w:szCs w:val="24"/>
        </w:rPr>
      </w:pPr>
    </w:p>
    <w:sectPr w:rsidR="00726530" w:rsidRPr="00CD6DD0">
      <w:footerReference w:type="default" r:id="rId7"/>
      <w:pgSz w:w="12240" w:h="15840"/>
      <w:pgMar w:top="737" w:right="737" w:bottom="737" w:left="73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C20" w:rsidRDefault="00171C20">
      <w:pPr>
        <w:spacing w:after="0"/>
      </w:pPr>
      <w:r>
        <w:separator/>
      </w:r>
    </w:p>
  </w:endnote>
  <w:endnote w:type="continuationSeparator" w:id="0">
    <w:p w:rsidR="00171C20" w:rsidRDefault="00171C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MinchoB">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E2F" w:rsidRDefault="00E87E2F">
    <w:pPr>
      <w:pStyle w:val="Footer"/>
    </w:pPr>
    <w:r>
      <w:t xml:space="preserve">Page </w:t>
    </w:r>
    <w:r>
      <w:fldChar w:fldCharType="begin"/>
    </w:r>
    <w:r>
      <w:instrText xml:space="preserve"> PAGE </w:instrText>
    </w:r>
    <w:r>
      <w:fldChar w:fldCharType="separate"/>
    </w:r>
    <w:r w:rsidR="002475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C20" w:rsidRDefault="00171C20">
      <w:pPr>
        <w:spacing w:after="0"/>
      </w:pPr>
      <w:r>
        <w:separator/>
      </w:r>
    </w:p>
  </w:footnote>
  <w:footnote w:type="continuationSeparator" w:id="0">
    <w:p w:rsidR="00171C20" w:rsidRDefault="00171C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87818"/>
    <w:multiLevelType w:val="multilevel"/>
    <w:tmpl w:val="20F257E0"/>
    <w:styleLink w:val="LFO23"/>
    <w:lvl w:ilvl="0">
      <w:start w:val="1"/>
      <w:numFmt w:val="decimal"/>
      <w:pStyle w:val="ListNumber"/>
      <w:lvlText w:val="%1)"/>
      <w:lvlJc w:val="left"/>
      <w:pPr>
        <w:ind w:left="288" w:hanging="288"/>
      </w:pPr>
    </w:lvl>
    <w:lvl w:ilvl="1">
      <w:start w:val="1"/>
      <w:numFmt w:val="lowerLetter"/>
      <w:lvlText w:val="%2)"/>
      <w:lvlJc w:val="left"/>
      <w:pPr>
        <w:ind w:left="792" w:hanging="288"/>
      </w:pPr>
    </w:lvl>
    <w:lvl w:ilvl="2">
      <w:start w:val="1"/>
      <w:numFmt w:val="lowerRoman"/>
      <w:lvlText w:val="%3)"/>
      <w:lvlJc w:val="left"/>
      <w:pPr>
        <w:ind w:left="1296" w:hanging="288"/>
      </w:pPr>
    </w:lvl>
    <w:lvl w:ilvl="3">
      <w:start w:val="1"/>
      <w:numFmt w:val="decimal"/>
      <w:lvlText w:val="(%4)"/>
      <w:lvlJc w:val="left"/>
      <w:pPr>
        <w:ind w:left="1800" w:hanging="288"/>
      </w:pPr>
    </w:lvl>
    <w:lvl w:ilvl="4">
      <w:start w:val="1"/>
      <w:numFmt w:val="lowerLetter"/>
      <w:lvlText w:val="(%5)"/>
      <w:lvlJc w:val="left"/>
      <w:pPr>
        <w:ind w:left="2304" w:hanging="288"/>
      </w:pPr>
    </w:lvl>
    <w:lvl w:ilvl="5">
      <w:start w:val="1"/>
      <w:numFmt w:val="lowerRoman"/>
      <w:lvlText w:val="(%6)"/>
      <w:lvlJc w:val="left"/>
      <w:pPr>
        <w:ind w:left="2808" w:hanging="288"/>
      </w:pPr>
    </w:lvl>
    <w:lvl w:ilvl="6">
      <w:start w:val="1"/>
      <w:numFmt w:val="decimal"/>
      <w:lvlText w:val="%7."/>
      <w:lvlJc w:val="left"/>
      <w:pPr>
        <w:ind w:left="3312" w:hanging="288"/>
      </w:pPr>
    </w:lvl>
    <w:lvl w:ilvl="7">
      <w:start w:val="1"/>
      <w:numFmt w:val="lowerLetter"/>
      <w:lvlText w:val="%8."/>
      <w:lvlJc w:val="left"/>
      <w:pPr>
        <w:ind w:left="3816" w:hanging="288"/>
      </w:pPr>
    </w:lvl>
    <w:lvl w:ilvl="8">
      <w:start w:val="1"/>
      <w:numFmt w:val="lowerRoman"/>
      <w:lvlText w:val="%9."/>
      <w:lvlJc w:val="left"/>
      <w:pPr>
        <w:ind w:left="4320" w:hanging="288"/>
      </w:pPr>
    </w:lvl>
  </w:abstractNum>
  <w:abstractNum w:abstractNumId="1" w15:restartNumberingAfterBreak="0">
    <w:nsid w:val="3D1B719E"/>
    <w:multiLevelType w:val="multilevel"/>
    <w:tmpl w:val="0CC6599C"/>
    <w:styleLink w:val="LFO21"/>
    <w:lvl w:ilvl="0">
      <w:numFmt w:val="bullet"/>
      <w:pStyle w:val="ListBullet"/>
      <w:lvlText w:val="·"/>
      <w:lvlJc w:val="left"/>
      <w:pPr>
        <w:ind w:left="216" w:hanging="216"/>
      </w:pPr>
      <w:rPr>
        <w:rFonts w:ascii="Cambria" w:hAnsi="Cambria"/>
      </w:rPr>
    </w:lvl>
    <w:lvl w:ilvl="1">
      <w:numFmt w:val="bullet"/>
      <w:lvlText w:val="o"/>
      <w:lvlJc w:val="left"/>
      <w:pPr>
        <w:ind w:left="648" w:hanging="216"/>
      </w:pPr>
      <w:rPr>
        <w:rFonts w:ascii="Courier New" w:hAnsi="Courier New"/>
      </w:rPr>
    </w:lvl>
    <w:lvl w:ilvl="2">
      <w:numFmt w:val="bullet"/>
      <w:lvlText w:val=""/>
      <w:lvlJc w:val="left"/>
      <w:pPr>
        <w:ind w:left="1080" w:hanging="216"/>
      </w:pPr>
      <w:rPr>
        <w:rFonts w:ascii="Wingdings" w:hAnsi="Wingdings"/>
      </w:rPr>
    </w:lvl>
    <w:lvl w:ilvl="3">
      <w:numFmt w:val="bullet"/>
      <w:lvlText w:val=""/>
      <w:lvlJc w:val="left"/>
      <w:pPr>
        <w:ind w:left="1512" w:hanging="216"/>
      </w:pPr>
      <w:rPr>
        <w:rFonts w:ascii="Symbol" w:hAnsi="Symbol"/>
      </w:rPr>
    </w:lvl>
    <w:lvl w:ilvl="4">
      <w:numFmt w:val="bullet"/>
      <w:lvlText w:val="o"/>
      <w:lvlJc w:val="left"/>
      <w:pPr>
        <w:ind w:left="1944" w:hanging="216"/>
      </w:pPr>
      <w:rPr>
        <w:rFonts w:ascii="Courier New" w:hAnsi="Courier New"/>
      </w:rPr>
    </w:lvl>
    <w:lvl w:ilvl="5">
      <w:numFmt w:val="bullet"/>
      <w:lvlText w:val=""/>
      <w:lvlJc w:val="left"/>
      <w:pPr>
        <w:ind w:left="2376" w:hanging="216"/>
      </w:pPr>
      <w:rPr>
        <w:rFonts w:ascii="Wingdings" w:hAnsi="Wingdings"/>
      </w:rPr>
    </w:lvl>
    <w:lvl w:ilvl="6">
      <w:numFmt w:val="bullet"/>
      <w:lvlText w:val=""/>
      <w:lvlJc w:val="left"/>
      <w:pPr>
        <w:ind w:left="2808" w:hanging="216"/>
      </w:pPr>
      <w:rPr>
        <w:rFonts w:ascii="Symbol" w:hAnsi="Symbol"/>
      </w:rPr>
    </w:lvl>
    <w:lvl w:ilvl="7">
      <w:numFmt w:val="bullet"/>
      <w:lvlText w:val="o"/>
      <w:lvlJc w:val="left"/>
      <w:pPr>
        <w:ind w:left="3240" w:hanging="216"/>
      </w:pPr>
      <w:rPr>
        <w:rFonts w:ascii="Courier New" w:hAnsi="Courier New"/>
      </w:rPr>
    </w:lvl>
    <w:lvl w:ilvl="8">
      <w:numFmt w:val="bullet"/>
      <w:lvlText w:val=""/>
      <w:lvlJc w:val="left"/>
      <w:pPr>
        <w:ind w:left="3672" w:hanging="216"/>
      </w:pPr>
      <w:rPr>
        <w:rFonts w:ascii="Wingdings" w:hAnsi="Wingdings"/>
      </w:rPr>
    </w:lvl>
  </w:abstractNum>
  <w:abstractNum w:abstractNumId="2" w15:restartNumberingAfterBreak="0">
    <w:nsid w:val="6D4C3D0B"/>
    <w:multiLevelType w:val="multilevel"/>
    <w:tmpl w:val="22848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30"/>
    <w:rsid w:val="00060C78"/>
    <w:rsid w:val="000A7A88"/>
    <w:rsid w:val="00171C20"/>
    <w:rsid w:val="002475A5"/>
    <w:rsid w:val="002F10F0"/>
    <w:rsid w:val="00385575"/>
    <w:rsid w:val="003F6B8C"/>
    <w:rsid w:val="00403795"/>
    <w:rsid w:val="004105FA"/>
    <w:rsid w:val="00412A3C"/>
    <w:rsid w:val="0045707D"/>
    <w:rsid w:val="004F093A"/>
    <w:rsid w:val="005B4C21"/>
    <w:rsid w:val="00660989"/>
    <w:rsid w:val="00704141"/>
    <w:rsid w:val="00726530"/>
    <w:rsid w:val="00737F4C"/>
    <w:rsid w:val="007577AF"/>
    <w:rsid w:val="007D354F"/>
    <w:rsid w:val="008B0631"/>
    <w:rsid w:val="008B15C8"/>
    <w:rsid w:val="008D5BF7"/>
    <w:rsid w:val="008E042D"/>
    <w:rsid w:val="00972C95"/>
    <w:rsid w:val="00980654"/>
    <w:rsid w:val="00992812"/>
    <w:rsid w:val="009E0A30"/>
    <w:rsid w:val="00A971A8"/>
    <w:rsid w:val="00BC229D"/>
    <w:rsid w:val="00CD6DD0"/>
    <w:rsid w:val="00CD7D43"/>
    <w:rsid w:val="00D072A1"/>
    <w:rsid w:val="00E33442"/>
    <w:rsid w:val="00E37566"/>
    <w:rsid w:val="00E87E2F"/>
    <w:rsid w:val="00F445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C6FF"/>
  <w15:chartTrackingRefBased/>
  <w15:docId w15:val="{84DC3194-8A5E-4F0C-BCCF-270AE175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HGMinchoB" w:hAnsi="Cambria"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autoSpaceDN w:val="0"/>
      <w:spacing w:after="240"/>
      <w:textAlignment w:val="baseline"/>
    </w:pPr>
    <w:rPr>
      <w:color w:val="404040"/>
      <w:sz w:val="22"/>
      <w:szCs w:val="22"/>
      <w:lang w:val="en-GB" w:eastAsia="ja-JP"/>
    </w:rPr>
  </w:style>
  <w:style w:type="paragraph" w:styleId="Heading1">
    <w:name w:val="heading 1"/>
    <w:basedOn w:val="Normal"/>
    <w:pPr>
      <w:keepNext/>
      <w:keepLines/>
      <w:spacing w:before="320" w:after="100"/>
      <w:outlineLvl w:val="0"/>
    </w:pPr>
    <w:rPr>
      <w:b/>
      <w:color w:val="2A7B88"/>
      <w:sz w:val="28"/>
      <w:szCs w:val="32"/>
    </w:rPr>
  </w:style>
  <w:style w:type="paragraph" w:styleId="Heading2">
    <w:name w:val="heading 2"/>
    <w:basedOn w:val="Normal"/>
    <w:next w:val="Normal"/>
    <w:pPr>
      <w:keepNext/>
      <w:keepLines/>
      <w:spacing w:before="60" w:after="40"/>
      <w:outlineLvl w:val="1"/>
    </w:pPr>
    <w:rPr>
      <w:b/>
      <w:caps/>
      <w:color w:val="262626"/>
      <w:sz w:val="24"/>
      <w:szCs w:val="26"/>
    </w:rPr>
  </w:style>
  <w:style w:type="paragraph" w:styleId="Heading8">
    <w:name w:val="heading 8"/>
    <w:basedOn w:val="Normal"/>
    <w:next w:val="Normal"/>
    <w:pPr>
      <w:keepNext/>
      <w:keepLines/>
      <w:spacing w:before="40" w:after="0"/>
      <w:outlineLvl w:val="7"/>
    </w:pPr>
    <w:rPr>
      <w:color w:val="272727"/>
      <w:szCs w:val="21"/>
    </w:rPr>
  </w:style>
  <w:style w:type="paragraph" w:styleId="Heading9">
    <w:name w:val="heading 9"/>
    <w:basedOn w:val="Normal"/>
    <w:next w:val="Normal"/>
    <w:pPr>
      <w:keepNext/>
      <w:keepLines/>
      <w:spacing w:before="40" w:after="0"/>
      <w:outlineLvl w:val="8"/>
    </w:pPr>
    <w:rPr>
      <w:i/>
      <w:iCs/>
      <w:color w:val="272727"/>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pBdr>
        <w:bottom w:val="single" w:sz="12" w:space="4" w:color="39A5B7"/>
      </w:pBdr>
      <w:spacing w:after="120"/>
    </w:pPr>
    <w:rPr>
      <w:color w:val="2A7B88"/>
      <w:kern w:val="3"/>
      <w:sz w:val="56"/>
    </w:rPr>
  </w:style>
  <w:style w:type="character" w:customStyle="1" w:styleId="TitleChar">
    <w:name w:val="Title Char"/>
    <w:rPr>
      <w:rFonts w:ascii="Cambria" w:eastAsia="HGMinchoB" w:hAnsi="Cambria" w:cs="Times New Roman"/>
      <w:color w:val="2A7B88"/>
      <w:kern w:val="3"/>
      <w:sz w:val="56"/>
    </w:rPr>
  </w:style>
  <w:style w:type="character" w:styleId="PlaceholderText">
    <w:name w:val="Placeholder Text"/>
    <w:rPr>
      <w:color w:val="393939"/>
    </w:rPr>
  </w:style>
  <w:style w:type="paragraph" w:styleId="ListBullet">
    <w:name w:val="List Bullet"/>
    <w:basedOn w:val="Normal"/>
    <w:pPr>
      <w:numPr>
        <w:numId w:val="1"/>
      </w:numPr>
      <w:spacing w:line="288" w:lineRule="auto"/>
    </w:pPr>
  </w:style>
  <w:style w:type="paragraph" w:styleId="Header">
    <w:name w:val="header"/>
    <w:basedOn w:val="Normal"/>
    <w:pPr>
      <w:spacing w:after="0"/>
    </w:pPr>
  </w:style>
  <w:style w:type="character" w:customStyle="1" w:styleId="HeaderChar">
    <w:name w:val="Header Char"/>
    <w:basedOn w:val="DefaultParagraphFont"/>
  </w:style>
  <w:style w:type="paragraph" w:styleId="Footer">
    <w:name w:val="footer"/>
    <w:basedOn w:val="Normal"/>
    <w:pPr>
      <w:spacing w:after="0"/>
      <w:jc w:val="right"/>
    </w:pPr>
    <w:rPr>
      <w:color w:val="2A7B88"/>
    </w:rPr>
  </w:style>
  <w:style w:type="character" w:customStyle="1" w:styleId="FooterChar">
    <w:name w:val="Footer Char"/>
    <w:rPr>
      <w:color w:val="2A7B88"/>
    </w:rPr>
  </w:style>
  <w:style w:type="character" w:customStyle="1" w:styleId="Heading1Char">
    <w:name w:val="Heading 1 Char"/>
    <w:rPr>
      <w:rFonts w:ascii="Cambria" w:eastAsia="HGMinchoB" w:hAnsi="Cambria" w:cs="Times New Roman"/>
      <w:b/>
      <w:color w:val="2A7B88"/>
      <w:sz w:val="28"/>
      <w:szCs w:val="32"/>
    </w:rPr>
  </w:style>
  <w:style w:type="character" w:customStyle="1" w:styleId="Heading2Char">
    <w:name w:val="Heading 2 Char"/>
    <w:rPr>
      <w:rFonts w:ascii="Cambria" w:eastAsia="HGMinchoB" w:hAnsi="Cambria" w:cs="Times New Roman"/>
      <w:b/>
      <w:caps/>
      <w:color w:val="262626"/>
      <w:sz w:val="24"/>
      <w:szCs w:val="26"/>
    </w:rPr>
  </w:style>
  <w:style w:type="paragraph" w:styleId="TOCHeading">
    <w:name w:val="TOC Heading"/>
    <w:basedOn w:val="Heading1"/>
    <w:next w:val="Normal"/>
  </w:style>
  <w:style w:type="character" w:styleId="IntenseEmphasis">
    <w:name w:val="Intense Emphasis"/>
    <w:rPr>
      <w:i/>
      <w:iCs/>
      <w:color w:val="2A7B88"/>
    </w:rPr>
  </w:style>
  <w:style w:type="character" w:styleId="IntenseReference">
    <w:name w:val="Intense Reference"/>
    <w:rPr>
      <w:b/>
      <w:bCs/>
      <w:color w:val="2A7B88"/>
      <w:spacing w:val="5"/>
    </w:rPr>
  </w:style>
  <w:style w:type="paragraph" w:styleId="IntenseQuote">
    <w:name w:val="Intense Quote"/>
    <w:basedOn w:val="Normal"/>
    <w:next w:val="Normal"/>
    <w:pPr>
      <w:pBdr>
        <w:top w:val="single" w:sz="4" w:space="10" w:color="2A7B88"/>
        <w:bottom w:val="single" w:sz="4" w:space="10" w:color="2A7B88"/>
      </w:pBdr>
      <w:spacing w:before="360" w:after="360"/>
      <w:ind w:left="864" w:right="864"/>
      <w:jc w:val="center"/>
    </w:pPr>
    <w:rPr>
      <w:i/>
      <w:iCs/>
      <w:color w:val="2A7B88"/>
    </w:rPr>
  </w:style>
  <w:style w:type="character" w:customStyle="1" w:styleId="IntenseQuoteChar">
    <w:name w:val="Intense Quote Char"/>
    <w:rPr>
      <w:i/>
      <w:iCs/>
      <w:color w:val="2A7B88"/>
    </w:rPr>
  </w:style>
  <w:style w:type="paragraph" w:styleId="ListNumber">
    <w:name w:val="List Number"/>
    <w:basedOn w:val="Normal"/>
    <w:pPr>
      <w:numPr>
        <w:numId w:val="2"/>
      </w:numPr>
      <w:spacing w:line="288" w:lineRule="auto"/>
    </w:pPr>
  </w:style>
  <w:style w:type="character" w:styleId="FollowedHyperlink">
    <w:name w:val="FollowedHyperlink"/>
    <w:rPr>
      <w:color w:val="7B4968"/>
      <w:u w:val="single"/>
    </w:rPr>
  </w:style>
  <w:style w:type="character" w:styleId="Hyperlink">
    <w:name w:val="Hyperlink"/>
    <w:rPr>
      <w:color w:val="2A7B88"/>
      <w:u w:val="single"/>
    </w:rPr>
  </w:style>
  <w:style w:type="paragraph" w:styleId="BodyText3">
    <w:name w:val="Body Text 3"/>
    <w:basedOn w:val="Normal"/>
    <w:pPr>
      <w:spacing w:after="120"/>
    </w:pPr>
    <w:rPr>
      <w:szCs w:val="16"/>
    </w:rPr>
  </w:style>
  <w:style w:type="character" w:customStyle="1" w:styleId="BodyText3Char">
    <w:name w:val="Body Text 3 Char"/>
    <w:rPr>
      <w:szCs w:val="16"/>
    </w:rPr>
  </w:style>
  <w:style w:type="paragraph" w:styleId="BlockText">
    <w:name w:val="Block Text"/>
    <w:basedOn w:val="Normal"/>
    <w:pPr>
      <w:pBdr>
        <w:top w:val="single" w:sz="2" w:space="10" w:color="39A5B7"/>
        <w:left w:val="single" w:sz="2" w:space="10" w:color="39A5B7"/>
        <w:bottom w:val="single" w:sz="2" w:space="10" w:color="39A5B7"/>
        <w:right w:val="single" w:sz="2" w:space="10" w:color="39A5B7"/>
      </w:pBdr>
      <w:ind w:left="1152" w:right="1152"/>
    </w:pPr>
    <w:rPr>
      <w:i/>
      <w:iCs/>
      <w:color w:val="2A7B88"/>
    </w:rPr>
  </w:style>
  <w:style w:type="paragraph" w:styleId="BodyTextIndent3">
    <w:name w:val="Body Text Indent 3"/>
    <w:basedOn w:val="Normal"/>
    <w:pPr>
      <w:spacing w:after="120"/>
      <w:ind w:left="360"/>
    </w:pPr>
    <w:rPr>
      <w:szCs w:val="16"/>
    </w:rPr>
  </w:style>
  <w:style w:type="character" w:customStyle="1" w:styleId="BodyTextIndent3Char">
    <w:name w:val="Body Text Indent 3 Char"/>
    <w:rPr>
      <w:szCs w:val="16"/>
    </w:rPr>
  </w:style>
  <w:style w:type="character" w:styleId="CommentReference">
    <w:name w:val="annotation reference"/>
    <w:rPr>
      <w:sz w:val="22"/>
      <w:szCs w:val="16"/>
    </w:rPr>
  </w:style>
  <w:style w:type="paragraph" w:styleId="DocumentMap">
    <w:name w:val="Document Map"/>
    <w:basedOn w:val="Normal"/>
    <w:pPr>
      <w:spacing w:after="0"/>
    </w:pPr>
    <w:rPr>
      <w:rFonts w:ascii="Segoe UI" w:hAnsi="Segoe UI" w:cs="Segoe UI"/>
      <w:szCs w:val="16"/>
    </w:rPr>
  </w:style>
  <w:style w:type="character" w:customStyle="1" w:styleId="DocumentMapChar">
    <w:name w:val="Document Map Char"/>
    <w:rPr>
      <w:rFonts w:ascii="Segoe UI" w:hAnsi="Segoe UI" w:cs="Segoe UI"/>
      <w:szCs w:val="16"/>
    </w:rPr>
  </w:style>
  <w:style w:type="character" w:customStyle="1" w:styleId="Heading8Char">
    <w:name w:val="Heading 8 Char"/>
    <w:rPr>
      <w:rFonts w:ascii="Cambria" w:eastAsia="HGMinchoB" w:hAnsi="Cambria" w:cs="Times New Roman"/>
      <w:color w:val="272727"/>
      <w:szCs w:val="21"/>
    </w:rPr>
  </w:style>
  <w:style w:type="character" w:customStyle="1" w:styleId="Heading9Char">
    <w:name w:val="Heading 9 Char"/>
    <w:rPr>
      <w:rFonts w:ascii="Cambria" w:eastAsia="HGMinchoB" w:hAnsi="Cambria" w:cs="Times New Roman"/>
      <w:i/>
      <w:iCs/>
      <w:color w:val="272727"/>
      <w:szCs w:val="21"/>
    </w:rPr>
  </w:style>
  <w:style w:type="paragraph" w:styleId="Caption">
    <w:name w:val="caption"/>
    <w:basedOn w:val="Normal"/>
    <w:next w:val="Normal"/>
    <w:pPr>
      <w:spacing w:after="200"/>
    </w:pPr>
    <w:rPr>
      <w:i/>
      <w:iCs/>
      <w:color w:val="4D4D4D"/>
      <w:szCs w:val="18"/>
    </w:rPr>
  </w:style>
  <w:style w:type="paragraph" w:styleId="BalloonText">
    <w:name w:val="Balloon Text"/>
    <w:basedOn w:val="Normal"/>
    <w:pPr>
      <w:spacing w:after="0"/>
    </w:pPr>
    <w:rPr>
      <w:rFonts w:ascii="Segoe UI" w:hAnsi="Segoe UI" w:cs="Segoe UI"/>
      <w:szCs w:val="18"/>
    </w:rPr>
  </w:style>
  <w:style w:type="character" w:customStyle="1" w:styleId="BalloonTextChar">
    <w:name w:val="Balloon Text Char"/>
    <w:rPr>
      <w:rFonts w:ascii="Segoe UI" w:hAnsi="Segoe UI" w:cs="Segoe UI"/>
      <w:szCs w:val="18"/>
    </w:rPr>
  </w:style>
  <w:style w:type="paragraph" w:styleId="CommentText">
    <w:name w:val="annotation text"/>
    <w:basedOn w:val="Normal"/>
    <w:rPr>
      <w:szCs w:val="20"/>
    </w:rPr>
  </w:style>
  <w:style w:type="character" w:customStyle="1" w:styleId="CommentTextChar">
    <w:name w:val="Comment Text Char"/>
    <w:rPr>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Cs w:val="20"/>
    </w:rPr>
  </w:style>
  <w:style w:type="paragraph" w:styleId="EndnoteText">
    <w:name w:val="endnote text"/>
    <w:basedOn w:val="Normal"/>
    <w:pPr>
      <w:spacing w:after="0"/>
    </w:pPr>
    <w:rPr>
      <w:szCs w:val="20"/>
    </w:rPr>
  </w:style>
  <w:style w:type="character" w:customStyle="1" w:styleId="EndnoteTextChar">
    <w:name w:val="Endnote Text Char"/>
    <w:rPr>
      <w:szCs w:val="20"/>
    </w:rPr>
  </w:style>
  <w:style w:type="paragraph" w:styleId="EnvelopeReturn">
    <w:name w:val="envelope return"/>
    <w:basedOn w:val="Normal"/>
    <w:pPr>
      <w:spacing w:after="0"/>
    </w:pPr>
    <w:rPr>
      <w:szCs w:val="20"/>
    </w:rPr>
  </w:style>
  <w:style w:type="paragraph" w:styleId="FootnoteText">
    <w:name w:val="footnote text"/>
    <w:basedOn w:val="Normal"/>
    <w:pPr>
      <w:spacing w:after="0"/>
    </w:pPr>
    <w:rPr>
      <w:szCs w:val="20"/>
    </w:rPr>
  </w:style>
  <w:style w:type="character" w:customStyle="1" w:styleId="FootnoteTextChar">
    <w:name w:val="Footnote Text Char"/>
    <w:rPr>
      <w:szCs w:val="20"/>
    </w:rPr>
  </w:style>
  <w:style w:type="character" w:styleId="HTMLCode">
    <w:name w:val="HTML Code"/>
    <w:rPr>
      <w:rFonts w:ascii="Consolas" w:hAnsi="Consolas"/>
      <w:sz w:val="22"/>
      <w:szCs w:val="20"/>
    </w:rPr>
  </w:style>
  <w:style w:type="character" w:styleId="HTMLKeyboard">
    <w:name w:val="HTML Keyboard"/>
    <w:rPr>
      <w:rFonts w:ascii="Consolas" w:hAnsi="Consolas"/>
      <w:sz w:val="22"/>
      <w:szCs w:val="20"/>
    </w:rPr>
  </w:style>
  <w:style w:type="paragraph" w:styleId="HTMLPreformatted">
    <w:name w:val="HTML Preformatted"/>
    <w:basedOn w:val="Normal"/>
    <w:pPr>
      <w:spacing w:after="0"/>
    </w:pPr>
    <w:rPr>
      <w:rFonts w:ascii="Consolas" w:hAnsi="Consolas"/>
      <w:szCs w:val="20"/>
    </w:rPr>
  </w:style>
  <w:style w:type="character" w:customStyle="1" w:styleId="HTMLPreformattedChar">
    <w:name w:val="HTML Preformatted Char"/>
    <w:rPr>
      <w:rFonts w:ascii="Consolas" w:hAnsi="Consolas"/>
      <w:szCs w:val="20"/>
    </w:rPr>
  </w:style>
  <w:style w:type="character" w:styleId="HTMLTypewriter">
    <w:name w:val="HTML Typewriter"/>
    <w:rPr>
      <w:rFonts w:ascii="Consolas" w:hAnsi="Consolas"/>
      <w:sz w:val="22"/>
      <w:szCs w:val="20"/>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nsolas" w:hAnsi="Consolas"/>
      <w:color w:val="404040"/>
      <w:sz w:val="22"/>
      <w:lang w:val="en-US" w:eastAsia="ja-JP"/>
    </w:rPr>
  </w:style>
  <w:style w:type="character" w:customStyle="1" w:styleId="MacroTextChar">
    <w:name w:val="Macro Text Char"/>
    <w:rPr>
      <w:rFonts w:ascii="Consolas" w:hAnsi="Consolas"/>
      <w:szCs w:val="20"/>
    </w:rPr>
  </w:style>
  <w:style w:type="paragraph" w:styleId="PlainText">
    <w:name w:val="Plain Text"/>
    <w:basedOn w:val="Normal"/>
    <w:pPr>
      <w:spacing w:after="0"/>
    </w:pPr>
    <w:rPr>
      <w:rFonts w:ascii="Consolas" w:hAnsi="Consolas"/>
      <w:szCs w:val="21"/>
    </w:rPr>
  </w:style>
  <w:style w:type="character" w:customStyle="1" w:styleId="PlainTextChar">
    <w:name w:val="Plain Text Char"/>
    <w:rPr>
      <w:rFonts w:ascii="Consolas" w:hAnsi="Consolas"/>
      <w:szCs w:val="21"/>
    </w:rPr>
  </w:style>
  <w:style w:type="paragraph" w:styleId="ListParagraph">
    <w:name w:val="List Paragraph"/>
    <w:basedOn w:val="Normal"/>
    <w:pPr>
      <w:ind w:left="720"/>
    </w:pPr>
  </w:style>
  <w:style w:type="character" w:styleId="Strong">
    <w:name w:val="Strong"/>
    <w:rPr>
      <w:b/>
      <w:bCs/>
    </w:rPr>
  </w:style>
  <w:style w:type="character" w:styleId="UnresolvedMention">
    <w:name w:val="Unresolved Mention"/>
    <w:uiPriority w:val="99"/>
    <w:semiHidden/>
    <w:unhideWhenUsed/>
    <w:rsid w:val="0045707D"/>
    <w:rPr>
      <w:color w:val="605E5C"/>
      <w:shd w:val="clear" w:color="auto" w:fill="E1DFDD"/>
    </w:rPr>
  </w:style>
  <w:style w:type="numbering" w:customStyle="1" w:styleId="LFO21">
    <w:name w:val="LFO21"/>
    <w:basedOn w:val="NoList"/>
    <w:pPr>
      <w:numPr>
        <w:numId w:val="1"/>
      </w:numPr>
    </w:pPr>
  </w:style>
  <w:style w:type="numbering" w:customStyle="1" w:styleId="LFO23">
    <w:name w:val="LFO23"/>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9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esume%20(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Resume%20(color)</Template>
  <TotalTime>0</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Seán Fahey</dc:creator>
  <cp:keywords/>
  <cp:lastModifiedBy>shelly reilly</cp:lastModifiedBy>
  <cp:revision>2</cp:revision>
  <cp:lastPrinted>2019-04-15T17:21:00Z</cp:lastPrinted>
  <dcterms:created xsi:type="dcterms:W3CDTF">2019-09-27T13:05:00Z</dcterms:created>
  <dcterms:modified xsi:type="dcterms:W3CDTF">2019-09-27T13:05:00Z</dcterms:modified>
</cp:coreProperties>
</file>