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73518" w14:textId="77777777" w:rsidR="00CB48E0" w:rsidRPr="00D539F9" w:rsidRDefault="00CB48E0" w:rsidP="00CB48E0">
      <w:pPr>
        <w:jc w:val="center"/>
        <w:rPr>
          <w:rFonts w:ascii="Times New Roman" w:hAnsi="Times New Roman" w:cs="Times New Roman"/>
          <w:b/>
          <w:color w:val="000000"/>
          <w:sz w:val="48"/>
          <w:szCs w:val="48"/>
          <w:u w:val="thick"/>
        </w:rPr>
      </w:pPr>
      <w:proofErr w:type="spellStart"/>
      <w:r w:rsidRPr="00D539F9">
        <w:rPr>
          <w:rFonts w:ascii="Times New Roman" w:hAnsi="Times New Roman" w:cs="Times New Roman"/>
          <w:b/>
          <w:color w:val="000000"/>
          <w:sz w:val="48"/>
          <w:szCs w:val="48"/>
          <w:u w:val="thick"/>
        </w:rPr>
        <w:t>Sinéad</w:t>
      </w:r>
      <w:proofErr w:type="spellEnd"/>
      <w:r w:rsidRPr="00D539F9">
        <w:rPr>
          <w:rFonts w:ascii="Times New Roman" w:hAnsi="Times New Roman" w:cs="Times New Roman"/>
          <w:b/>
          <w:color w:val="000000"/>
          <w:sz w:val="48"/>
          <w:szCs w:val="48"/>
          <w:u w:val="thick"/>
        </w:rPr>
        <w:t xml:space="preserve"> Ryan</w:t>
      </w:r>
    </w:p>
    <w:p w14:paraId="617CE5E8" w14:textId="77777777" w:rsidR="00CB48E0" w:rsidRPr="009216A4" w:rsidRDefault="00CB48E0" w:rsidP="00CB48E0">
      <w:pPr>
        <w:jc w:val="center"/>
        <w:rPr>
          <w:rFonts w:ascii="Times New Roman" w:hAnsi="Times New Roman" w:cs="Times New Roman"/>
          <w:color w:val="000000"/>
          <w:sz w:val="20"/>
          <w:szCs w:val="20"/>
          <w:u w:val="thick"/>
        </w:rPr>
      </w:pPr>
      <w:r w:rsidRPr="009216A4">
        <w:rPr>
          <w:rFonts w:ascii="Times New Roman" w:hAnsi="Times New Roman" w:cs="Times New Roman"/>
          <w:sz w:val="20"/>
          <w:szCs w:val="20"/>
        </w:rPr>
        <w:t xml:space="preserve">1 </w:t>
      </w:r>
      <w:proofErr w:type="spellStart"/>
      <w:r w:rsidRPr="009216A4">
        <w:rPr>
          <w:rFonts w:ascii="Times New Roman" w:hAnsi="Times New Roman" w:cs="Times New Roman"/>
          <w:sz w:val="20"/>
          <w:szCs w:val="20"/>
        </w:rPr>
        <w:t>Farmhill</w:t>
      </w:r>
      <w:proofErr w:type="spellEnd"/>
      <w:r>
        <w:rPr>
          <w:rFonts w:ascii="Times New Roman" w:hAnsi="Times New Roman" w:cs="Times New Roman"/>
          <w:sz w:val="20"/>
          <w:szCs w:val="20"/>
        </w:rPr>
        <w:t xml:space="preserve"> </w:t>
      </w:r>
      <w:r w:rsidRPr="009216A4">
        <w:rPr>
          <w:rFonts w:ascii="Times New Roman" w:hAnsi="Times New Roman" w:cs="Times New Roman"/>
          <w:sz w:val="20"/>
          <w:szCs w:val="20"/>
        </w:rPr>
        <w:t xml:space="preserve">Drive, </w:t>
      </w:r>
      <w:proofErr w:type="spellStart"/>
      <w:r w:rsidRPr="009216A4">
        <w:rPr>
          <w:rFonts w:ascii="Times New Roman" w:hAnsi="Times New Roman" w:cs="Times New Roman"/>
          <w:sz w:val="20"/>
          <w:szCs w:val="20"/>
        </w:rPr>
        <w:t>Goatstown</w:t>
      </w:r>
      <w:proofErr w:type="spellEnd"/>
      <w:r w:rsidRPr="009216A4">
        <w:rPr>
          <w:rFonts w:ascii="Times New Roman" w:hAnsi="Times New Roman" w:cs="Times New Roman"/>
          <w:sz w:val="20"/>
          <w:szCs w:val="20"/>
        </w:rPr>
        <w:t>, Dublin 14</w:t>
      </w:r>
    </w:p>
    <w:p w14:paraId="0F8CEFCB" w14:textId="77777777" w:rsidR="00CB48E0" w:rsidRPr="009216A4" w:rsidRDefault="00CB48E0" w:rsidP="00CB48E0">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sz w:val="20"/>
          <w:szCs w:val="20"/>
        </w:rPr>
      </w:pPr>
      <w:r w:rsidRPr="009216A4">
        <w:rPr>
          <w:rFonts w:ascii="Times New Roman" w:hAnsi="Times New Roman" w:cs="Times New Roman"/>
          <w:sz w:val="20"/>
          <w:szCs w:val="20"/>
        </w:rPr>
        <w:t>087 6991469</w:t>
      </w:r>
    </w:p>
    <w:p w14:paraId="2CD7F18D" w14:textId="11F221C1" w:rsidR="00CB48E0" w:rsidRPr="009216A4" w:rsidRDefault="007E2CE5" w:rsidP="00CB48E0">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Style w:val="Hyperlink"/>
          <w:rFonts w:ascii="Times New Roman" w:hAnsi="Times New Roman" w:cs="Times New Roman"/>
          <w:sz w:val="20"/>
          <w:szCs w:val="20"/>
        </w:rPr>
      </w:pPr>
      <w:hyperlink r:id="rId5" w:history="1">
        <w:r w:rsidRPr="00AE19C2">
          <w:rPr>
            <w:rStyle w:val="Hyperlink"/>
            <w:rFonts w:ascii="Times New Roman" w:hAnsi="Times New Roman" w:cs="Times New Roman"/>
            <w:sz w:val="20"/>
            <w:szCs w:val="20"/>
          </w:rPr>
          <w:t>ryan.sinead123@gmail.com</w:t>
        </w:r>
      </w:hyperlink>
      <w:r>
        <w:rPr>
          <w:rFonts w:ascii="Times New Roman" w:hAnsi="Times New Roman" w:cs="Times New Roman"/>
          <w:sz w:val="20"/>
          <w:szCs w:val="20"/>
        </w:rPr>
        <w:t xml:space="preserve"> </w:t>
      </w:r>
    </w:p>
    <w:p w14:paraId="735A678A" w14:textId="77777777" w:rsidR="00CB48E0" w:rsidRPr="009216A4" w:rsidRDefault="00CB48E0" w:rsidP="00CB48E0">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Style w:val="Hyperlink"/>
          <w:rFonts w:ascii="Times New Roman" w:hAnsi="Times New Roman" w:cs="Times New Roman"/>
          <w:sz w:val="20"/>
          <w:szCs w:val="20"/>
        </w:rPr>
      </w:pPr>
      <w:hyperlink r:id="rId6" w:history="1">
        <w:r w:rsidRPr="009216A4">
          <w:rPr>
            <w:rStyle w:val="Hyperlink"/>
            <w:rFonts w:ascii="Times New Roman" w:eastAsia="Times New Roman" w:hAnsi="Times New Roman" w:cs="Times New Roman"/>
            <w:sz w:val="20"/>
            <w:szCs w:val="20"/>
            <w:bdr w:val="none" w:sz="0" w:space="0" w:color="auto" w:frame="1"/>
            <w:shd w:val="clear" w:color="auto" w:fill="FFFFFF"/>
            <w:lang w:val="en-IE"/>
          </w:rPr>
          <w:t>www.linkedin.com/in/sinead9876</w:t>
        </w:r>
      </w:hyperlink>
    </w:p>
    <w:p w14:paraId="6E43179C" w14:textId="77777777" w:rsidR="00CB48E0" w:rsidRPr="009216A4" w:rsidRDefault="00CB48E0" w:rsidP="00CB48E0">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Style w:val="Hyperlink"/>
          <w:rFonts w:ascii="Times New Roman" w:hAnsi="Times New Roman" w:cs="Times New Roman"/>
          <w:sz w:val="20"/>
          <w:szCs w:val="20"/>
        </w:rPr>
      </w:pPr>
    </w:p>
    <w:p w14:paraId="1EEDACE4" w14:textId="77777777" w:rsidR="00CB48E0" w:rsidRPr="009216A4" w:rsidRDefault="00CB48E0" w:rsidP="00CB48E0">
      <w:pPr>
        <w:rPr>
          <w:rFonts w:ascii="Times New Roman" w:hAnsi="Times New Roman" w:cs="Times New Roman"/>
          <w:sz w:val="20"/>
          <w:szCs w:val="20"/>
        </w:rPr>
      </w:pPr>
    </w:p>
    <w:p w14:paraId="1F0E6BFD" w14:textId="5FCF91D5" w:rsidR="00CB48E0" w:rsidRPr="009216A4" w:rsidRDefault="00CB48E0" w:rsidP="00CB48E0">
      <w:pPr>
        <w:rPr>
          <w:rFonts w:ascii="Times New Roman" w:hAnsi="Times New Roman" w:cs="Times New Roman"/>
          <w:sz w:val="20"/>
          <w:szCs w:val="20"/>
        </w:rPr>
      </w:pPr>
      <w:r w:rsidRPr="009216A4">
        <w:rPr>
          <w:rFonts w:ascii="Times New Roman" w:hAnsi="Times New Roman" w:cs="Times New Roman"/>
          <w:sz w:val="20"/>
          <w:szCs w:val="20"/>
        </w:rPr>
        <w:t>I am a fourth year Business and Law student in UCD.  I am passionate about a career in</w:t>
      </w:r>
      <w:r>
        <w:rPr>
          <w:rFonts w:ascii="Times New Roman" w:hAnsi="Times New Roman" w:cs="Times New Roman"/>
          <w:sz w:val="20"/>
          <w:szCs w:val="20"/>
        </w:rPr>
        <w:t xml:space="preserve"> law at</w:t>
      </w:r>
      <w:r w:rsidR="007E2CE5">
        <w:rPr>
          <w:rFonts w:ascii="Times New Roman" w:hAnsi="Times New Roman" w:cs="Times New Roman"/>
          <w:sz w:val="20"/>
          <w:szCs w:val="20"/>
        </w:rPr>
        <w:t xml:space="preserve"> Byrne Wallace</w:t>
      </w:r>
      <w:r w:rsidRPr="009216A4">
        <w:rPr>
          <w:rFonts w:ascii="Times New Roman" w:hAnsi="Times New Roman" w:cs="Times New Roman"/>
          <w:sz w:val="20"/>
          <w:szCs w:val="20"/>
        </w:rPr>
        <w:t>.</w:t>
      </w:r>
      <w:r w:rsidR="007E2CE5">
        <w:rPr>
          <w:rFonts w:ascii="Times New Roman" w:hAnsi="Times New Roman" w:cs="Times New Roman"/>
          <w:sz w:val="20"/>
          <w:szCs w:val="20"/>
        </w:rPr>
        <w:t xml:space="preserve">  </w:t>
      </w:r>
      <w:r w:rsidRPr="009216A4">
        <w:rPr>
          <w:rFonts w:ascii="Times New Roman" w:hAnsi="Times New Roman" w:cs="Times New Roman"/>
          <w:sz w:val="20"/>
          <w:szCs w:val="20"/>
        </w:rPr>
        <w:t xml:space="preserve">I am </w:t>
      </w:r>
      <w:r w:rsidRPr="009216A4">
        <w:rPr>
          <w:rFonts w:ascii="Times New Roman" w:eastAsia="Times New Roman" w:hAnsi="Times New Roman" w:cs="Times New Roman"/>
          <w:sz w:val="20"/>
          <w:szCs w:val="20"/>
          <w:shd w:val="clear" w:color="auto" w:fill="FFFFFF"/>
          <w:lang w:val="en-IE"/>
        </w:rPr>
        <w:t xml:space="preserve">curious with </w:t>
      </w:r>
      <w:r>
        <w:rPr>
          <w:rFonts w:ascii="Times New Roman" w:eastAsia="Times New Roman" w:hAnsi="Times New Roman" w:cs="Times New Roman"/>
          <w:sz w:val="20"/>
          <w:szCs w:val="20"/>
          <w:shd w:val="clear" w:color="auto" w:fill="FFFFFF"/>
          <w:lang w:val="en-IE"/>
        </w:rPr>
        <w:t>an attitude and skills</w:t>
      </w:r>
      <w:r w:rsidRPr="009216A4">
        <w:rPr>
          <w:rFonts w:ascii="Times New Roman" w:eastAsia="Times New Roman" w:hAnsi="Times New Roman" w:cs="Times New Roman"/>
          <w:sz w:val="20"/>
          <w:szCs w:val="20"/>
          <w:shd w:val="clear" w:color="auto" w:fill="FFFFFF"/>
          <w:lang w:val="en-IE"/>
        </w:rPr>
        <w:t xml:space="preserve"> to have a positive impact on any team</w:t>
      </w:r>
      <w:r w:rsidRPr="004F0D06">
        <w:rPr>
          <w:rFonts w:ascii="Times New Roman" w:eastAsia="Times New Roman" w:hAnsi="Times New Roman" w:cs="Times New Roman"/>
          <w:sz w:val="20"/>
          <w:szCs w:val="20"/>
          <w:shd w:val="clear" w:color="auto" w:fill="FFFFFF"/>
          <w:lang w:val="en-IE"/>
        </w:rPr>
        <w:t xml:space="preserve"> </w:t>
      </w:r>
      <w:r>
        <w:rPr>
          <w:rFonts w:ascii="Times New Roman" w:eastAsia="Times New Roman" w:hAnsi="Times New Roman" w:cs="Times New Roman"/>
          <w:sz w:val="20"/>
          <w:szCs w:val="20"/>
          <w:shd w:val="clear" w:color="auto" w:fill="FFFFFF"/>
          <w:lang w:val="en-IE"/>
        </w:rPr>
        <w:t xml:space="preserve">along with continuous </w:t>
      </w:r>
      <w:r w:rsidRPr="009216A4">
        <w:rPr>
          <w:rFonts w:ascii="Times New Roman" w:eastAsia="Times New Roman" w:hAnsi="Times New Roman" w:cs="Times New Roman"/>
          <w:sz w:val="20"/>
          <w:szCs w:val="20"/>
          <w:shd w:val="clear" w:color="auto" w:fill="FFFFFF"/>
          <w:lang w:val="en-IE"/>
        </w:rPr>
        <w:t xml:space="preserve">motivation to succeed.  I enjoy challenges and look forward to putting my knowledge into practice to make a difference in my future career. </w:t>
      </w:r>
    </w:p>
    <w:p w14:paraId="0751957E" w14:textId="77777777" w:rsidR="00CB48E0"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0"/>
          <w:szCs w:val="20"/>
          <w:u w:val="single"/>
        </w:rPr>
      </w:pPr>
    </w:p>
    <w:p w14:paraId="5FE0A850"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0"/>
          <w:szCs w:val="20"/>
          <w:u w:val="single"/>
        </w:rPr>
      </w:pPr>
      <w:r w:rsidRPr="009216A4">
        <w:rPr>
          <w:rFonts w:ascii="Times New Roman" w:hAnsi="Times New Roman" w:cs="Times New Roman"/>
          <w:b/>
          <w:bCs/>
          <w:color w:val="000000"/>
          <w:sz w:val="20"/>
          <w:szCs w:val="20"/>
          <w:u w:val="single"/>
        </w:rPr>
        <w:t>EDUCATION &amp; ACHIEVEMENTS</w:t>
      </w:r>
    </w:p>
    <w:p w14:paraId="48A5DEFA"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p>
    <w:p w14:paraId="1E67F576"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r w:rsidRPr="009216A4">
        <w:rPr>
          <w:rFonts w:ascii="Times New Roman" w:hAnsi="Times New Roman" w:cs="Times New Roman"/>
          <w:b/>
          <w:bCs/>
          <w:color w:val="000000"/>
          <w:sz w:val="20"/>
          <w:szCs w:val="20"/>
        </w:rPr>
        <w:t>BBL, Bachelor of Business and Law, University College Dublin</w:t>
      </w:r>
      <w:r w:rsidRPr="009216A4">
        <w:rPr>
          <w:rFonts w:ascii="Times New Roman" w:hAnsi="Times New Roman" w:cs="Times New Roman"/>
          <w:b/>
          <w:bCs/>
          <w:color w:val="000000"/>
          <w:sz w:val="20"/>
          <w:szCs w:val="20"/>
        </w:rPr>
        <w:tab/>
      </w:r>
      <w:r w:rsidRPr="009216A4">
        <w:rPr>
          <w:rFonts w:ascii="Times New Roman" w:hAnsi="Times New Roman" w:cs="Times New Roman"/>
          <w:b/>
          <w:bCs/>
          <w:color w:val="000000"/>
          <w:sz w:val="20"/>
          <w:szCs w:val="20"/>
        </w:rPr>
        <w:tab/>
      </w:r>
      <w:r w:rsidRPr="009216A4">
        <w:rPr>
          <w:rFonts w:ascii="Times New Roman" w:hAnsi="Times New Roman" w:cs="Times New Roman"/>
          <w:b/>
          <w:bCs/>
          <w:color w:val="000000"/>
          <w:sz w:val="20"/>
          <w:szCs w:val="20"/>
        </w:rPr>
        <w:tab/>
      </w:r>
      <w:r w:rsidRPr="009216A4">
        <w:rPr>
          <w:rFonts w:ascii="Times New Roman" w:hAnsi="Times New Roman" w:cs="Times New Roman"/>
          <w:b/>
          <w:bCs/>
          <w:color w:val="000000"/>
          <w:sz w:val="20"/>
          <w:szCs w:val="20"/>
        </w:rPr>
        <w:tab/>
      </w:r>
      <w:r w:rsidRPr="009216A4">
        <w:rPr>
          <w:rFonts w:ascii="Times New Roman" w:hAnsi="Times New Roman" w:cs="Times New Roman"/>
          <w:b/>
          <w:bCs/>
          <w:color w:val="000000"/>
          <w:sz w:val="20"/>
          <w:szCs w:val="20"/>
        </w:rPr>
        <w:tab/>
        <w:t xml:space="preserve">2016 - 2020 </w:t>
      </w:r>
    </w:p>
    <w:p w14:paraId="15408523" w14:textId="77777777" w:rsidR="00CB48E0" w:rsidRPr="009216A4" w:rsidRDefault="00CB48E0" w:rsidP="00CB48E0">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9216A4">
        <w:rPr>
          <w:rFonts w:ascii="Times New Roman" w:hAnsi="Times New Roman" w:cs="Times New Roman"/>
          <w:bCs/>
          <w:color w:val="000000"/>
          <w:sz w:val="20"/>
          <w:szCs w:val="20"/>
        </w:rPr>
        <w:t>Stage 4 GPA: 2:1 (expected)</w:t>
      </w:r>
    </w:p>
    <w:p w14:paraId="67405E50" w14:textId="77777777" w:rsidR="00CB48E0" w:rsidRPr="00CB48E0" w:rsidRDefault="00CB48E0" w:rsidP="00CB48E0">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CB48E0">
        <w:rPr>
          <w:rFonts w:ascii="Times New Roman" w:hAnsi="Times New Roman" w:cs="Times New Roman"/>
          <w:bCs/>
          <w:color w:val="000000"/>
          <w:sz w:val="20"/>
          <w:szCs w:val="20"/>
        </w:rPr>
        <w:t>Stage 3 GPA: 2:1</w:t>
      </w:r>
      <w:r w:rsidRPr="00CB48E0">
        <w:rPr>
          <w:rFonts w:ascii="Times New Roman" w:hAnsi="Times New Roman" w:cs="Times New Roman"/>
          <w:bCs/>
          <w:color w:val="000000"/>
          <w:sz w:val="20"/>
          <w:szCs w:val="20"/>
        </w:rPr>
        <w:tab/>
      </w:r>
      <w:r w:rsidRPr="00CB48E0">
        <w:rPr>
          <w:rFonts w:ascii="Times New Roman" w:hAnsi="Times New Roman" w:cs="Times New Roman"/>
          <w:bCs/>
          <w:color w:val="000000"/>
          <w:sz w:val="20"/>
          <w:szCs w:val="20"/>
        </w:rPr>
        <w:tab/>
      </w:r>
      <w:r w:rsidRPr="00CB48E0">
        <w:rPr>
          <w:rFonts w:ascii="Times New Roman" w:hAnsi="Times New Roman" w:cs="Times New Roman"/>
          <w:bCs/>
          <w:color w:val="000000"/>
          <w:sz w:val="20"/>
          <w:szCs w:val="20"/>
        </w:rPr>
        <w:tab/>
      </w:r>
      <w:r w:rsidRPr="00CB48E0">
        <w:rPr>
          <w:rFonts w:ascii="Times New Roman" w:hAnsi="Times New Roman" w:cs="Times New Roman"/>
          <w:bCs/>
          <w:color w:val="000000"/>
          <w:sz w:val="20"/>
          <w:szCs w:val="20"/>
        </w:rPr>
        <w:tab/>
      </w:r>
    </w:p>
    <w:p w14:paraId="2B6F11A9" w14:textId="77777777" w:rsidR="00CB48E0" w:rsidRPr="00CB48E0"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Cs/>
          <w:color w:val="000000"/>
          <w:sz w:val="20"/>
          <w:szCs w:val="20"/>
        </w:rPr>
      </w:pPr>
    </w:p>
    <w:p w14:paraId="5F0537C4" w14:textId="77777777" w:rsidR="00CB48E0" w:rsidRPr="00CB48E0"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Cs/>
          <w:color w:val="000000"/>
          <w:sz w:val="20"/>
          <w:szCs w:val="20"/>
        </w:rPr>
      </w:pPr>
      <w:r w:rsidRPr="00CB48E0">
        <w:rPr>
          <w:rFonts w:ascii="Times New Roman" w:hAnsi="Times New Roman" w:cs="Times New Roman"/>
          <w:b/>
          <w:bCs/>
          <w:iCs/>
          <w:color w:val="000000"/>
          <w:sz w:val="20"/>
          <w:szCs w:val="20"/>
        </w:rPr>
        <w:t>Relevant Modules:</w:t>
      </w:r>
    </w:p>
    <w:p w14:paraId="66393CF5" w14:textId="77777777" w:rsidR="00CB48E0" w:rsidRPr="00CB48E0" w:rsidRDefault="00CB48E0" w:rsidP="00CB48E0">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Cs/>
          <w:color w:val="000000" w:themeColor="text1"/>
          <w:sz w:val="20"/>
          <w:szCs w:val="20"/>
        </w:rPr>
      </w:pPr>
      <w:r w:rsidRPr="00CB48E0">
        <w:rPr>
          <w:rFonts w:ascii="Times New Roman" w:hAnsi="Times New Roman" w:cs="Times New Roman"/>
          <w:bCs/>
          <w:iCs/>
          <w:color w:val="000000" w:themeColor="text1"/>
          <w:sz w:val="20"/>
          <w:szCs w:val="20"/>
        </w:rPr>
        <w:t>Contract</w:t>
      </w:r>
      <w:r>
        <w:rPr>
          <w:rFonts w:ascii="Times New Roman" w:hAnsi="Times New Roman" w:cs="Times New Roman"/>
          <w:bCs/>
          <w:iCs/>
          <w:color w:val="000000" w:themeColor="text1"/>
          <w:sz w:val="20"/>
          <w:szCs w:val="20"/>
        </w:rPr>
        <w:t xml:space="preserve"> Law,</w:t>
      </w:r>
      <w:r w:rsidRPr="00CB48E0">
        <w:rPr>
          <w:rFonts w:ascii="Times New Roman" w:hAnsi="Times New Roman" w:cs="Times New Roman"/>
          <w:bCs/>
          <w:iCs/>
          <w:color w:val="000000" w:themeColor="text1"/>
          <w:sz w:val="20"/>
          <w:szCs w:val="20"/>
        </w:rPr>
        <w:t xml:space="preserve"> Constitutional Law, Criminal Liability, Negligence and Related Matters, Nominate Torts, EU Constitutional, EU Economic, Property, Company, Matrimonial and Family Law. </w:t>
      </w:r>
    </w:p>
    <w:p w14:paraId="3CE46C47" w14:textId="77777777" w:rsidR="00CB48E0" w:rsidRPr="00CB48E0" w:rsidRDefault="00CB48E0" w:rsidP="00CB48E0">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CB48E0">
        <w:rPr>
          <w:rFonts w:ascii="Times New Roman" w:hAnsi="Times New Roman" w:cs="Times New Roman"/>
          <w:bCs/>
          <w:iCs/>
          <w:color w:val="000000" w:themeColor="text1"/>
          <w:sz w:val="20"/>
          <w:szCs w:val="20"/>
        </w:rPr>
        <w:t>I am currently studying: Banking, Insolvency, Revenue, Employment, Planning and Environmental Law.</w:t>
      </w:r>
    </w:p>
    <w:p w14:paraId="221AC180" w14:textId="77777777" w:rsidR="00CB48E0" w:rsidRPr="00CB48E0" w:rsidRDefault="00CB48E0" w:rsidP="00CB48E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color w:val="000000"/>
          <w:sz w:val="20"/>
          <w:szCs w:val="20"/>
        </w:rPr>
      </w:pPr>
    </w:p>
    <w:p w14:paraId="777E1FF1" w14:textId="77777777" w:rsidR="00CB48E0" w:rsidRPr="00CB48E0" w:rsidRDefault="00CB48E0" w:rsidP="00CB48E0">
      <w:pPr>
        <w:pStyle w:val="ListParagraph"/>
        <w:widowControl w:val="0"/>
        <w:numPr>
          <w:ilvl w:val="0"/>
          <w:numId w:val="7"/>
        </w:numPr>
        <w:autoSpaceDE w:val="0"/>
        <w:autoSpaceDN w:val="0"/>
        <w:adjustRightInd w:val="0"/>
        <w:spacing w:after="240"/>
        <w:rPr>
          <w:rFonts w:ascii="Times New Roman" w:hAnsi="Times New Roman" w:cs="Times New Roman"/>
          <w:sz w:val="20"/>
          <w:szCs w:val="20"/>
        </w:rPr>
      </w:pPr>
      <w:r w:rsidRPr="00CB48E0">
        <w:rPr>
          <w:rFonts w:ascii="Times New Roman" w:hAnsi="Times New Roman" w:cs="Times New Roman"/>
          <w:color w:val="222222"/>
          <w:sz w:val="20"/>
          <w:szCs w:val="20"/>
        </w:rPr>
        <w:t>Awarded UCD CDC Certificate in Skills for Working Life</w:t>
      </w:r>
      <w:r w:rsidRPr="00CB48E0">
        <w:rPr>
          <w:rFonts w:ascii="Times New Roman" w:hAnsi="Times New Roman" w:cs="Times New Roman"/>
          <w:bCs/>
          <w:color w:val="000000"/>
          <w:sz w:val="20"/>
          <w:szCs w:val="20"/>
        </w:rPr>
        <w:t xml:space="preserve"> 2019.</w:t>
      </w:r>
    </w:p>
    <w:p w14:paraId="3C9C5597" w14:textId="77777777" w:rsidR="00CB48E0" w:rsidRPr="00CB48E0" w:rsidRDefault="00CB48E0" w:rsidP="00CB48E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CB48E0">
        <w:rPr>
          <w:rFonts w:ascii="Times New Roman" w:hAnsi="Times New Roman" w:cs="Times New Roman"/>
          <w:bCs/>
          <w:color w:val="000000"/>
          <w:sz w:val="20"/>
          <w:szCs w:val="20"/>
        </w:rPr>
        <w:t>Participation in The ESB Design Challenge 2018.</w:t>
      </w:r>
    </w:p>
    <w:p w14:paraId="548C5134" w14:textId="77777777" w:rsidR="00CB48E0" w:rsidRPr="00CB48E0" w:rsidRDefault="00CB48E0" w:rsidP="00CB48E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CB48E0">
        <w:rPr>
          <w:rFonts w:ascii="Times New Roman" w:hAnsi="Times New Roman" w:cs="Times New Roman"/>
          <w:bCs/>
          <w:color w:val="000000"/>
          <w:sz w:val="20"/>
          <w:szCs w:val="20"/>
        </w:rPr>
        <w:t>Member of SLS (Student Legal Services), completed the Legal Training 2019 and 2018.</w:t>
      </w:r>
    </w:p>
    <w:p w14:paraId="26141F72" w14:textId="77777777" w:rsidR="00CB48E0" w:rsidRPr="00CB48E0" w:rsidRDefault="00CB48E0" w:rsidP="00CB48E0">
      <w:pPr>
        <w:pStyle w:val="ListParagraph"/>
        <w:widowControl w:val="0"/>
        <w:numPr>
          <w:ilvl w:val="0"/>
          <w:numId w:val="4"/>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CB48E0">
        <w:rPr>
          <w:rFonts w:ascii="Times New Roman" w:hAnsi="Times New Roman" w:cs="Times New Roman"/>
          <w:color w:val="000000"/>
          <w:sz w:val="20"/>
          <w:szCs w:val="20"/>
        </w:rPr>
        <w:t xml:space="preserve">Won the Microsoft eMarketing Project Award UCD 2018. </w:t>
      </w:r>
    </w:p>
    <w:p w14:paraId="6D070CF0"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p>
    <w:p w14:paraId="428839B1"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9216A4">
        <w:rPr>
          <w:rFonts w:ascii="Times New Roman" w:hAnsi="Times New Roman" w:cs="Times New Roman"/>
          <w:b/>
          <w:color w:val="000000"/>
          <w:sz w:val="20"/>
          <w:szCs w:val="20"/>
        </w:rPr>
        <w:t xml:space="preserve">Leaving Certificate, </w:t>
      </w:r>
      <w:proofErr w:type="spellStart"/>
      <w:r w:rsidRPr="009216A4">
        <w:rPr>
          <w:rFonts w:ascii="Times New Roman" w:hAnsi="Times New Roman" w:cs="Times New Roman"/>
          <w:b/>
          <w:color w:val="000000"/>
          <w:sz w:val="20"/>
          <w:szCs w:val="20"/>
        </w:rPr>
        <w:t>Glenamaddy</w:t>
      </w:r>
      <w:proofErr w:type="spellEnd"/>
      <w:r w:rsidRPr="009216A4">
        <w:rPr>
          <w:rFonts w:ascii="Times New Roman" w:hAnsi="Times New Roman" w:cs="Times New Roman"/>
          <w:b/>
          <w:color w:val="000000"/>
          <w:sz w:val="20"/>
          <w:szCs w:val="20"/>
        </w:rPr>
        <w:t xml:space="preserve"> Community School</w:t>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t xml:space="preserve">June 2016 </w:t>
      </w:r>
    </w:p>
    <w:p w14:paraId="7F1A015B" w14:textId="78B2ABFD" w:rsidR="00CB48E0" w:rsidRPr="009216A4" w:rsidRDefault="007E2CE5" w:rsidP="00CB48E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450 </w:t>
      </w:r>
      <w:bookmarkStart w:id="0" w:name="_GoBack"/>
      <w:bookmarkEnd w:id="0"/>
      <w:r w:rsidR="00CB48E0" w:rsidRPr="009216A4">
        <w:rPr>
          <w:rFonts w:ascii="Times New Roman" w:hAnsi="Times New Roman" w:cs="Times New Roman"/>
          <w:bCs/>
          <w:color w:val="000000"/>
          <w:sz w:val="20"/>
          <w:szCs w:val="20"/>
        </w:rPr>
        <w:t xml:space="preserve">CAO Points </w:t>
      </w:r>
    </w:p>
    <w:p w14:paraId="23B2F9E5" w14:textId="77777777" w:rsidR="00CB48E0" w:rsidRPr="009216A4" w:rsidRDefault="00CB48E0" w:rsidP="00CB48E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9216A4">
        <w:rPr>
          <w:rFonts w:ascii="Times New Roman" w:hAnsi="Times New Roman" w:cs="Times New Roman"/>
          <w:color w:val="000000"/>
          <w:sz w:val="20"/>
          <w:szCs w:val="20"/>
        </w:rPr>
        <w:t>Appointed “Prefect” and served as a member of the Student Council’s Committee.</w:t>
      </w:r>
    </w:p>
    <w:p w14:paraId="24298728" w14:textId="77777777" w:rsidR="00CB48E0" w:rsidRPr="009216A4" w:rsidRDefault="00CB48E0" w:rsidP="00CB48E0">
      <w:pPr>
        <w:pStyle w:val="ListParagraph"/>
        <w:widowControl w:val="0"/>
        <w:numPr>
          <w:ilvl w:val="0"/>
          <w:numId w:val="10"/>
        </w:numPr>
        <w:tabs>
          <w:tab w:val="left" w:pos="360"/>
          <w:tab w:val="left" w:pos="7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216A4">
        <w:rPr>
          <w:rFonts w:ascii="Times New Roman" w:hAnsi="Times New Roman" w:cs="Times New Roman"/>
          <w:sz w:val="20"/>
          <w:szCs w:val="20"/>
        </w:rPr>
        <w:t xml:space="preserve">Received Excellent Attendance Award 2015/2016. </w:t>
      </w:r>
    </w:p>
    <w:p w14:paraId="6832CF83" w14:textId="77777777" w:rsidR="00CB48E0" w:rsidRPr="009216A4" w:rsidRDefault="00CB48E0" w:rsidP="00CB48E0">
      <w:pPr>
        <w:pStyle w:val="ListParagraph"/>
        <w:widowControl w:val="0"/>
        <w:numPr>
          <w:ilvl w:val="0"/>
          <w:numId w:val="10"/>
        </w:numPr>
        <w:tabs>
          <w:tab w:val="left" w:pos="360"/>
          <w:tab w:val="left" w:pos="7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216A4">
        <w:rPr>
          <w:rFonts w:ascii="Times New Roman" w:hAnsi="Times New Roman" w:cs="Times New Roman"/>
          <w:color w:val="000000"/>
          <w:sz w:val="20"/>
          <w:szCs w:val="20"/>
        </w:rPr>
        <w:t xml:space="preserve">Awarded NUIG Business Studies Award for High achievement 2014 and “Student of the Year” 2011. </w:t>
      </w:r>
    </w:p>
    <w:p w14:paraId="004FC776" w14:textId="77777777" w:rsidR="00CB48E0" w:rsidRPr="009216A4" w:rsidRDefault="00CB48E0" w:rsidP="00CB48E0">
      <w:pPr>
        <w:pStyle w:val="ListParagraph"/>
        <w:widowControl w:val="0"/>
        <w:numPr>
          <w:ilvl w:val="0"/>
          <w:numId w:val="10"/>
        </w:numPr>
        <w:tabs>
          <w:tab w:val="left" w:pos="360"/>
          <w:tab w:val="left" w:pos="7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216A4">
        <w:rPr>
          <w:rFonts w:ascii="Times New Roman" w:hAnsi="Times New Roman" w:cs="Times New Roman"/>
          <w:sz w:val="20"/>
          <w:szCs w:val="20"/>
        </w:rPr>
        <w:t>ECDL – European Computer Driving License</w:t>
      </w:r>
    </w:p>
    <w:p w14:paraId="0FA39871" w14:textId="77777777" w:rsidR="00CB48E0" w:rsidRPr="009216A4" w:rsidRDefault="00CB48E0" w:rsidP="00CB48E0">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u w:val="single"/>
        </w:rPr>
      </w:pPr>
    </w:p>
    <w:p w14:paraId="121BDEBA"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0"/>
          <w:szCs w:val="20"/>
          <w:u w:val="single"/>
        </w:rPr>
      </w:pPr>
      <w:r w:rsidRPr="009216A4">
        <w:rPr>
          <w:rFonts w:ascii="Times New Roman" w:hAnsi="Times New Roman" w:cs="Times New Roman"/>
          <w:b/>
          <w:bCs/>
          <w:color w:val="000000"/>
          <w:sz w:val="20"/>
          <w:szCs w:val="20"/>
          <w:u w:val="single"/>
        </w:rPr>
        <w:t>RELEVANT WORK EXPERIENCE</w:t>
      </w:r>
    </w:p>
    <w:p w14:paraId="523C45D7"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p>
    <w:p w14:paraId="6D5024F2"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r w:rsidRPr="009216A4">
        <w:rPr>
          <w:rFonts w:ascii="Times New Roman" w:hAnsi="Times New Roman" w:cs="Times New Roman"/>
          <w:b/>
          <w:bCs/>
          <w:color w:val="000000"/>
          <w:sz w:val="20"/>
          <w:szCs w:val="20"/>
        </w:rPr>
        <w:t>McCabe’s Pharmacy, Dundrum Town Centre</w:t>
      </w:r>
      <w:r w:rsidRPr="009216A4">
        <w:rPr>
          <w:rFonts w:ascii="Times New Roman" w:hAnsi="Times New Roman" w:cs="Times New Roman"/>
          <w:bCs/>
          <w:color w:val="000000"/>
          <w:sz w:val="20"/>
          <w:szCs w:val="20"/>
        </w:rPr>
        <w:t xml:space="preserve">. </w:t>
      </w:r>
      <w:r w:rsidRPr="009216A4">
        <w:rPr>
          <w:rFonts w:ascii="Times New Roman" w:hAnsi="Times New Roman" w:cs="Times New Roman"/>
          <w:bCs/>
          <w:color w:val="000000"/>
          <w:sz w:val="20"/>
          <w:szCs w:val="20"/>
        </w:rPr>
        <w:tab/>
      </w:r>
      <w:r w:rsidRPr="009216A4">
        <w:rPr>
          <w:rFonts w:ascii="Times New Roman" w:hAnsi="Times New Roman" w:cs="Times New Roman"/>
          <w:bCs/>
          <w:color w:val="000000"/>
          <w:sz w:val="20"/>
          <w:szCs w:val="20"/>
        </w:rPr>
        <w:tab/>
      </w:r>
      <w:r w:rsidRPr="009216A4">
        <w:rPr>
          <w:rFonts w:ascii="Times New Roman" w:hAnsi="Times New Roman" w:cs="Times New Roman"/>
          <w:bCs/>
          <w:color w:val="000000"/>
          <w:sz w:val="20"/>
          <w:szCs w:val="20"/>
        </w:rPr>
        <w:tab/>
      </w:r>
      <w:r w:rsidRPr="009216A4">
        <w:rPr>
          <w:rFonts w:ascii="Times New Roman" w:hAnsi="Times New Roman" w:cs="Times New Roman"/>
          <w:bCs/>
          <w:color w:val="000000"/>
          <w:sz w:val="20"/>
          <w:szCs w:val="20"/>
        </w:rPr>
        <w:tab/>
      </w:r>
      <w:r w:rsidRPr="009216A4">
        <w:rPr>
          <w:rFonts w:ascii="Times New Roman" w:hAnsi="Times New Roman" w:cs="Times New Roman"/>
          <w:bCs/>
          <w:color w:val="000000"/>
          <w:sz w:val="20"/>
          <w:szCs w:val="20"/>
        </w:rPr>
        <w:tab/>
      </w:r>
      <w:r w:rsidRPr="009216A4">
        <w:rPr>
          <w:rFonts w:ascii="Times New Roman" w:hAnsi="Times New Roman" w:cs="Times New Roman"/>
          <w:b/>
          <w:bCs/>
          <w:color w:val="000000"/>
          <w:sz w:val="20"/>
          <w:szCs w:val="20"/>
        </w:rPr>
        <w:t>September 2018 – Present</w:t>
      </w:r>
    </w:p>
    <w:p w14:paraId="36A65425"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9216A4">
        <w:rPr>
          <w:rFonts w:ascii="Times New Roman" w:hAnsi="Times New Roman" w:cs="Times New Roman"/>
          <w:bCs/>
          <w:color w:val="000000"/>
          <w:sz w:val="20"/>
          <w:szCs w:val="20"/>
        </w:rPr>
        <w:t>OTC Sales Assistant &amp; Healthcare Advisor.</w:t>
      </w:r>
    </w:p>
    <w:p w14:paraId="25F6EF94" w14:textId="77777777" w:rsidR="00CB48E0" w:rsidRPr="009216A4" w:rsidRDefault="00CB48E0" w:rsidP="00CB48E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0"/>
          <w:szCs w:val="20"/>
        </w:rPr>
      </w:pPr>
      <w:r w:rsidRPr="009216A4">
        <w:rPr>
          <w:rFonts w:ascii="Times New Roman" w:hAnsi="Times New Roman" w:cs="Times New Roman"/>
          <w:bCs/>
          <w:color w:val="000000" w:themeColor="text1"/>
          <w:sz w:val="20"/>
          <w:szCs w:val="20"/>
        </w:rPr>
        <w:t xml:space="preserve">Maintain the highest standards of customer service while seeking solutions to patients needs by advising them on over the counter medication. </w:t>
      </w:r>
    </w:p>
    <w:p w14:paraId="0D51B5F8" w14:textId="77777777" w:rsidR="00CB48E0" w:rsidRPr="009216A4" w:rsidRDefault="00CB48E0" w:rsidP="00CB48E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0"/>
          <w:szCs w:val="20"/>
        </w:rPr>
      </w:pPr>
      <w:r w:rsidRPr="009216A4">
        <w:rPr>
          <w:rFonts w:ascii="Times New Roman" w:hAnsi="Times New Roman" w:cs="Times New Roman"/>
          <w:bCs/>
          <w:color w:val="000000" w:themeColor="text1"/>
          <w:sz w:val="20"/>
          <w:szCs w:val="20"/>
        </w:rPr>
        <w:t xml:space="preserve">Liaising with the pharmacist about the dispensing of prescription medication to the public. </w:t>
      </w:r>
    </w:p>
    <w:p w14:paraId="12BE9D39" w14:textId="77777777" w:rsidR="00CB48E0" w:rsidRPr="009216A4" w:rsidRDefault="00CB48E0" w:rsidP="00CB48E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0"/>
          <w:szCs w:val="20"/>
        </w:rPr>
      </w:pPr>
      <w:r w:rsidRPr="009216A4">
        <w:rPr>
          <w:rFonts w:ascii="Times New Roman" w:hAnsi="Times New Roman" w:cs="Times New Roman"/>
          <w:bCs/>
          <w:color w:val="000000" w:themeColor="text1"/>
          <w:sz w:val="20"/>
          <w:szCs w:val="20"/>
        </w:rPr>
        <w:t xml:space="preserve">Complete </w:t>
      </w:r>
      <w:r w:rsidRPr="009216A4">
        <w:rPr>
          <w:rFonts w:ascii="Times New Roman" w:eastAsia="Times New Roman" w:hAnsi="Times New Roman" w:cs="Times New Roman"/>
          <w:color w:val="000000" w:themeColor="text1"/>
          <w:sz w:val="20"/>
          <w:szCs w:val="20"/>
          <w:shd w:val="clear" w:color="auto" w:fill="FFFFFF"/>
          <w:lang w:val="en-IE"/>
        </w:rPr>
        <w:t>specialist health checks, such as blood pressure, cholesterol monitoring and diabetes screening.</w:t>
      </w:r>
    </w:p>
    <w:p w14:paraId="35A25B0A" w14:textId="77777777" w:rsidR="00CB48E0" w:rsidRPr="009216A4" w:rsidRDefault="00CB48E0" w:rsidP="00CB48E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0"/>
          <w:szCs w:val="20"/>
        </w:rPr>
      </w:pPr>
      <w:r w:rsidRPr="009216A4">
        <w:rPr>
          <w:rFonts w:ascii="Times New Roman" w:hAnsi="Times New Roman" w:cs="Times New Roman"/>
          <w:color w:val="000000" w:themeColor="text1"/>
          <w:sz w:val="20"/>
          <w:szCs w:val="20"/>
          <w:lang w:val="en-GB"/>
        </w:rPr>
        <w:t xml:space="preserve">The job requires accuracy, attention to detail, </w:t>
      </w:r>
      <w:r w:rsidRPr="009216A4">
        <w:rPr>
          <w:rFonts w:ascii="Times New Roman" w:hAnsi="Times New Roman" w:cs="Times New Roman"/>
          <w:bCs/>
          <w:color w:val="000000" w:themeColor="text1"/>
          <w:sz w:val="20"/>
          <w:szCs w:val="20"/>
        </w:rPr>
        <w:t xml:space="preserve">communication and teamwork skills. </w:t>
      </w:r>
    </w:p>
    <w:p w14:paraId="308B657A" w14:textId="77777777" w:rsidR="00CB48E0" w:rsidRPr="009216A4" w:rsidRDefault="00CB48E0" w:rsidP="00CB48E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bCs/>
          <w:color w:val="000000"/>
          <w:sz w:val="20"/>
          <w:szCs w:val="20"/>
        </w:rPr>
      </w:pPr>
    </w:p>
    <w:p w14:paraId="6EC0C0CD"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proofErr w:type="spellStart"/>
      <w:r w:rsidRPr="009216A4">
        <w:rPr>
          <w:rFonts w:ascii="Times New Roman" w:hAnsi="Times New Roman" w:cs="Times New Roman"/>
          <w:b/>
          <w:bCs/>
          <w:color w:val="000000"/>
          <w:sz w:val="20"/>
          <w:szCs w:val="20"/>
        </w:rPr>
        <w:t>Rockcourt</w:t>
      </w:r>
      <w:proofErr w:type="spellEnd"/>
      <w:r w:rsidRPr="009216A4">
        <w:rPr>
          <w:rFonts w:ascii="Times New Roman" w:hAnsi="Times New Roman" w:cs="Times New Roman"/>
          <w:b/>
          <w:bCs/>
          <w:color w:val="000000"/>
          <w:sz w:val="20"/>
          <w:szCs w:val="20"/>
        </w:rPr>
        <w:t xml:space="preserve"> Financial Services, 6-9 Trinity Street, D2. </w:t>
      </w:r>
      <w:r w:rsidRPr="009216A4">
        <w:rPr>
          <w:rFonts w:ascii="Times New Roman" w:hAnsi="Times New Roman" w:cs="Times New Roman"/>
          <w:b/>
          <w:bCs/>
          <w:color w:val="000000"/>
          <w:sz w:val="20"/>
          <w:szCs w:val="20"/>
        </w:rPr>
        <w:tab/>
      </w:r>
      <w:r w:rsidRPr="009216A4">
        <w:rPr>
          <w:rFonts w:ascii="Times New Roman" w:hAnsi="Times New Roman" w:cs="Times New Roman"/>
          <w:b/>
          <w:bCs/>
          <w:color w:val="000000"/>
          <w:sz w:val="20"/>
          <w:szCs w:val="20"/>
        </w:rPr>
        <w:tab/>
      </w:r>
      <w:r w:rsidRPr="009216A4">
        <w:rPr>
          <w:rFonts w:ascii="Times New Roman" w:hAnsi="Times New Roman" w:cs="Times New Roman"/>
          <w:b/>
          <w:bCs/>
          <w:color w:val="000000"/>
          <w:sz w:val="20"/>
          <w:szCs w:val="20"/>
        </w:rPr>
        <w:tab/>
      </w:r>
      <w:r w:rsidRPr="009216A4">
        <w:rPr>
          <w:rFonts w:ascii="Times New Roman" w:hAnsi="Times New Roman" w:cs="Times New Roman"/>
          <w:b/>
          <w:bCs/>
          <w:color w:val="000000"/>
          <w:sz w:val="20"/>
          <w:szCs w:val="20"/>
        </w:rPr>
        <w:tab/>
      </w:r>
      <w:r w:rsidRPr="009216A4">
        <w:rPr>
          <w:rFonts w:ascii="Times New Roman" w:hAnsi="Times New Roman" w:cs="Times New Roman"/>
          <w:b/>
          <w:bCs/>
          <w:color w:val="000000"/>
          <w:sz w:val="20"/>
          <w:szCs w:val="20"/>
        </w:rPr>
        <w:tab/>
      </w:r>
      <w:r w:rsidRPr="009216A4">
        <w:rPr>
          <w:rFonts w:ascii="Times New Roman" w:hAnsi="Times New Roman" w:cs="Times New Roman"/>
          <w:b/>
          <w:bCs/>
          <w:color w:val="000000"/>
          <w:sz w:val="20"/>
          <w:szCs w:val="20"/>
        </w:rPr>
        <w:tab/>
        <w:t>July 2019</w:t>
      </w:r>
    </w:p>
    <w:p w14:paraId="73B15D40"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9216A4">
        <w:rPr>
          <w:rFonts w:ascii="Times New Roman" w:hAnsi="Times New Roman" w:cs="Times New Roman"/>
          <w:bCs/>
          <w:color w:val="000000"/>
          <w:sz w:val="20"/>
          <w:szCs w:val="20"/>
        </w:rPr>
        <w:t>Financial Services Administrator.</w:t>
      </w:r>
    </w:p>
    <w:p w14:paraId="765345ED" w14:textId="77777777" w:rsidR="00CB48E0" w:rsidRPr="009216A4" w:rsidRDefault="00CB48E0" w:rsidP="00CB48E0">
      <w:pPr>
        <w:pStyle w:val="ListParagraph"/>
        <w:numPr>
          <w:ilvl w:val="0"/>
          <w:numId w:val="9"/>
        </w:numPr>
        <w:rPr>
          <w:rFonts w:ascii="Times New Roman" w:eastAsia="Times New Roman" w:hAnsi="Times New Roman" w:cs="Times New Roman"/>
          <w:sz w:val="20"/>
          <w:szCs w:val="20"/>
          <w:lang w:val="en-IE"/>
        </w:rPr>
      </w:pPr>
      <w:r w:rsidRPr="009216A4">
        <w:rPr>
          <w:rFonts w:ascii="Times New Roman" w:hAnsi="Times New Roman" w:cs="Times New Roman"/>
          <w:bCs/>
          <w:color w:val="000000"/>
          <w:sz w:val="20"/>
          <w:szCs w:val="20"/>
        </w:rPr>
        <w:t xml:space="preserve">Enhanced my understanding into all aspects of the financial services industry for both personal and business clients in areas of </w:t>
      </w:r>
      <w:r w:rsidRPr="009216A4">
        <w:rPr>
          <w:rFonts w:ascii="Times New Roman" w:eastAsia="Times New Roman" w:hAnsi="Times New Roman" w:cs="Times New Roman"/>
          <w:sz w:val="20"/>
          <w:szCs w:val="20"/>
          <w:shd w:val="clear" w:color="auto" w:fill="FFFFFF"/>
          <w:lang w:val="en-IE"/>
        </w:rPr>
        <w:t>wealth management, financial planning, business advice, assurance and investment advice</w:t>
      </w:r>
      <w:r w:rsidRPr="009216A4">
        <w:rPr>
          <w:rFonts w:ascii="Times New Roman" w:eastAsia="Times New Roman" w:hAnsi="Times New Roman" w:cs="Times New Roman"/>
          <w:sz w:val="20"/>
          <w:szCs w:val="20"/>
          <w:lang w:val="en-IE"/>
        </w:rPr>
        <w:t xml:space="preserve"> - </w:t>
      </w:r>
      <w:r w:rsidRPr="009216A4">
        <w:rPr>
          <w:rFonts w:ascii="Times New Roman" w:hAnsi="Times New Roman" w:cs="Times New Roman"/>
          <w:bCs/>
          <w:color w:val="000000"/>
          <w:sz w:val="20"/>
          <w:szCs w:val="20"/>
        </w:rPr>
        <w:t>I developed a client-centric mindset.</w:t>
      </w:r>
    </w:p>
    <w:p w14:paraId="73AE81AA" w14:textId="77777777" w:rsidR="00CB48E0" w:rsidRPr="009216A4" w:rsidRDefault="00CB48E0" w:rsidP="00CB48E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9216A4">
        <w:rPr>
          <w:rFonts w:ascii="Times New Roman" w:hAnsi="Times New Roman" w:cs="Times New Roman"/>
          <w:bCs/>
          <w:color w:val="000000"/>
          <w:sz w:val="20"/>
          <w:szCs w:val="20"/>
        </w:rPr>
        <w:t>Experienced the office administration systems and dealt with general client queries.</w:t>
      </w:r>
    </w:p>
    <w:p w14:paraId="08B15E9B"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14:paraId="17871FED"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9216A4">
        <w:rPr>
          <w:rFonts w:ascii="Times New Roman" w:hAnsi="Times New Roman" w:cs="Times New Roman"/>
          <w:b/>
          <w:bCs/>
          <w:color w:val="000000"/>
          <w:sz w:val="20"/>
          <w:szCs w:val="20"/>
        </w:rPr>
        <w:t>AMOSS Solicitors, Warrington House, Mount Street Crescent, D2.</w:t>
      </w:r>
      <w:r w:rsidRPr="009216A4">
        <w:rPr>
          <w:rFonts w:ascii="Times New Roman" w:hAnsi="Times New Roman" w:cs="Times New Roman"/>
          <w:bCs/>
          <w:color w:val="000000"/>
          <w:sz w:val="20"/>
          <w:szCs w:val="20"/>
        </w:rPr>
        <w:tab/>
      </w:r>
      <w:r w:rsidRPr="009216A4">
        <w:rPr>
          <w:rFonts w:ascii="Times New Roman" w:hAnsi="Times New Roman" w:cs="Times New Roman"/>
          <w:bCs/>
          <w:color w:val="000000"/>
          <w:sz w:val="20"/>
          <w:szCs w:val="20"/>
        </w:rPr>
        <w:tab/>
      </w:r>
      <w:r w:rsidRPr="009216A4">
        <w:rPr>
          <w:rFonts w:ascii="Times New Roman" w:hAnsi="Times New Roman" w:cs="Times New Roman"/>
          <w:bCs/>
          <w:color w:val="000000"/>
          <w:sz w:val="20"/>
          <w:szCs w:val="20"/>
        </w:rPr>
        <w:tab/>
      </w:r>
      <w:r w:rsidRPr="009216A4">
        <w:rPr>
          <w:rFonts w:ascii="Times New Roman" w:hAnsi="Times New Roman" w:cs="Times New Roman"/>
          <w:bCs/>
          <w:color w:val="000000"/>
          <w:sz w:val="20"/>
          <w:szCs w:val="20"/>
        </w:rPr>
        <w:tab/>
      </w:r>
      <w:r w:rsidRPr="009216A4">
        <w:rPr>
          <w:rFonts w:ascii="Times New Roman" w:hAnsi="Times New Roman" w:cs="Times New Roman"/>
          <w:b/>
          <w:bCs/>
          <w:color w:val="000000"/>
          <w:sz w:val="20"/>
          <w:szCs w:val="20"/>
        </w:rPr>
        <w:t>June 2019</w:t>
      </w:r>
    </w:p>
    <w:p w14:paraId="35E082BE"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9216A4">
        <w:rPr>
          <w:rFonts w:ascii="Times New Roman" w:hAnsi="Times New Roman" w:cs="Times New Roman"/>
          <w:bCs/>
          <w:color w:val="000000"/>
          <w:sz w:val="20"/>
          <w:szCs w:val="20"/>
        </w:rPr>
        <w:t>Banking and Financial Services Legal Intern.</w:t>
      </w:r>
    </w:p>
    <w:p w14:paraId="01047CFB" w14:textId="77777777" w:rsidR="00CB48E0" w:rsidRPr="00B109D5" w:rsidRDefault="00CB48E0" w:rsidP="00CB48E0">
      <w:pPr>
        <w:numPr>
          <w:ilvl w:val="0"/>
          <w:numId w:val="6"/>
        </w:numPr>
        <w:shd w:val="clear" w:color="auto" w:fill="FFFFFF"/>
        <w:spacing w:before="100" w:beforeAutospacing="1" w:after="100" w:afterAutospacing="1"/>
        <w:rPr>
          <w:rFonts w:ascii="Times New Roman" w:eastAsia="Times New Roman" w:hAnsi="Times New Roman" w:cs="Times New Roman"/>
          <w:color w:val="000000" w:themeColor="text1"/>
          <w:sz w:val="20"/>
          <w:szCs w:val="20"/>
          <w:lang w:val="en-IE"/>
        </w:rPr>
      </w:pPr>
      <w:r w:rsidRPr="00B109D5">
        <w:rPr>
          <w:rFonts w:ascii="Times New Roman" w:hAnsi="Times New Roman" w:cs="Times New Roman"/>
          <w:bCs/>
          <w:color w:val="000000" w:themeColor="text1"/>
          <w:sz w:val="20"/>
          <w:szCs w:val="20"/>
        </w:rPr>
        <w:t>Contributed towards my commercial awareness in the areas of Banking and Commercial Property as</w:t>
      </w:r>
      <w:r>
        <w:rPr>
          <w:rFonts w:ascii="Times New Roman" w:hAnsi="Times New Roman" w:cs="Times New Roman"/>
          <w:bCs/>
          <w:color w:val="000000" w:themeColor="text1"/>
          <w:sz w:val="20"/>
          <w:szCs w:val="20"/>
        </w:rPr>
        <w:t xml:space="preserve"> I</w:t>
      </w:r>
      <w:r w:rsidRPr="00B109D5">
        <w:rPr>
          <w:rFonts w:ascii="Times New Roman" w:hAnsi="Times New Roman" w:cs="Times New Roman"/>
          <w:bCs/>
          <w:color w:val="000000" w:themeColor="text1"/>
          <w:sz w:val="20"/>
          <w:szCs w:val="20"/>
        </w:rPr>
        <w:t xml:space="preserve"> </w:t>
      </w:r>
      <w:r w:rsidRPr="00B109D5">
        <w:rPr>
          <w:rFonts w:ascii="Times New Roman" w:hAnsi="Times New Roman" w:cs="Times New Roman"/>
          <w:color w:val="000000" w:themeColor="text1"/>
          <w:sz w:val="20"/>
          <w:szCs w:val="20"/>
        </w:rPr>
        <w:t>experienced what it is like to advise financial services teams, direct lenders and companies on Irish company law</w:t>
      </w:r>
      <w:r>
        <w:rPr>
          <w:rFonts w:ascii="Times New Roman" w:hAnsi="Times New Roman" w:cs="Times New Roman"/>
          <w:color w:val="000000" w:themeColor="text1"/>
          <w:sz w:val="20"/>
          <w:szCs w:val="20"/>
        </w:rPr>
        <w:t>/</w:t>
      </w:r>
      <w:r w:rsidRPr="00B109D5">
        <w:rPr>
          <w:rFonts w:ascii="Times New Roman" w:hAnsi="Times New Roman" w:cs="Times New Roman"/>
          <w:color w:val="000000" w:themeColor="text1"/>
          <w:sz w:val="20"/>
          <w:szCs w:val="20"/>
        </w:rPr>
        <w:t xml:space="preserve">governance issues </w:t>
      </w:r>
      <w:r w:rsidRPr="00B109D5">
        <w:rPr>
          <w:rFonts w:ascii="Times New Roman" w:eastAsia="Times New Roman" w:hAnsi="Times New Roman" w:cs="Times New Roman"/>
          <w:color w:val="000000" w:themeColor="text1"/>
          <w:sz w:val="20"/>
          <w:szCs w:val="20"/>
          <w:shd w:val="clear" w:color="auto" w:fill="FFFFFF"/>
          <w:lang w:val="en-IE"/>
        </w:rPr>
        <w:t>on an extensive range of commercial banking transactions.</w:t>
      </w:r>
    </w:p>
    <w:p w14:paraId="243B6760" w14:textId="77777777" w:rsidR="00CB48E0" w:rsidRPr="00B109D5" w:rsidRDefault="00CB48E0" w:rsidP="00CB48E0">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0"/>
          <w:szCs w:val="20"/>
        </w:rPr>
      </w:pPr>
      <w:r w:rsidRPr="00B109D5">
        <w:rPr>
          <w:rFonts w:ascii="Times New Roman" w:hAnsi="Times New Roman" w:cs="Times New Roman"/>
          <w:bCs/>
          <w:color w:val="000000" w:themeColor="text1"/>
          <w:sz w:val="20"/>
          <w:szCs w:val="20"/>
        </w:rPr>
        <w:lastRenderedPageBreak/>
        <w:t xml:space="preserve">Presented my chosen project “Receivership’s in Ireland &amp; Pre Enforcement Due Diligence”. </w:t>
      </w:r>
    </w:p>
    <w:p w14:paraId="15F99E94" w14:textId="77777777" w:rsidR="00CB48E0" w:rsidRPr="00B109D5" w:rsidRDefault="00CB48E0" w:rsidP="00CB48E0">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0"/>
          <w:szCs w:val="20"/>
        </w:rPr>
      </w:pPr>
      <w:r w:rsidRPr="00B109D5">
        <w:rPr>
          <w:rFonts w:ascii="Times New Roman" w:hAnsi="Times New Roman" w:cs="Times New Roman"/>
          <w:bCs/>
          <w:color w:val="000000" w:themeColor="text1"/>
          <w:sz w:val="20"/>
          <w:szCs w:val="20"/>
        </w:rPr>
        <w:t xml:space="preserve">Experienced the procedure and skills required in managing cases: prioritization, time management, professionalism , attention to detail, critical thinking. </w:t>
      </w:r>
    </w:p>
    <w:p w14:paraId="2445446F" w14:textId="77777777" w:rsidR="00CB48E0" w:rsidRPr="00B109D5" w:rsidRDefault="00CB48E0" w:rsidP="00CB48E0">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0"/>
          <w:szCs w:val="20"/>
        </w:rPr>
      </w:pPr>
      <w:r w:rsidRPr="00B109D5">
        <w:rPr>
          <w:rFonts w:ascii="Times New Roman" w:hAnsi="Times New Roman" w:cs="Times New Roman"/>
          <w:bCs/>
          <w:color w:val="000000" w:themeColor="text1"/>
          <w:sz w:val="20"/>
          <w:szCs w:val="20"/>
        </w:rPr>
        <w:t>Attended client meetings, took notes and carried out tasks like searche</w:t>
      </w:r>
      <w:r>
        <w:rPr>
          <w:rFonts w:ascii="Times New Roman" w:hAnsi="Times New Roman" w:cs="Times New Roman"/>
          <w:bCs/>
          <w:color w:val="000000" w:themeColor="text1"/>
          <w:sz w:val="20"/>
          <w:szCs w:val="20"/>
        </w:rPr>
        <w:t>s after</w:t>
      </w:r>
      <w:r w:rsidRPr="00B109D5">
        <w:rPr>
          <w:rFonts w:ascii="Times New Roman" w:hAnsi="Times New Roman" w:cs="Times New Roman"/>
          <w:bCs/>
          <w:color w:val="000000" w:themeColor="text1"/>
          <w:sz w:val="20"/>
          <w:szCs w:val="20"/>
        </w:rPr>
        <w:t xml:space="preserve">. </w:t>
      </w:r>
    </w:p>
    <w:p w14:paraId="105F1C0C" w14:textId="77777777" w:rsidR="00CB48E0" w:rsidRPr="00B109D5" w:rsidRDefault="00CB48E0" w:rsidP="00CB48E0">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0"/>
          <w:szCs w:val="20"/>
        </w:rPr>
      </w:pPr>
      <w:r w:rsidRPr="00B109D5">
        <w:rPr>
          <w:rFonts w:ascii="Times New Roman" w:hAnsi="Times New Roman" w:cs="Times New Roman"/>
          <w:bCs/>
          <w:color w:val="000000" w:themeColor="text1"/>
          <w:sz w:val="20"/>
          <w:szCs w:val="20"/>
        </w:rPr>
        <w:t xml:space="preserve">Drafted letters to third parties, emails, lease agreements and advice reports. </w:t>
      </w:r>
    </w:p>
    <w:p w14:paraId="2BC3BFA8" w14:textId="77777777" w:rsidR="00CB48E0" w:rsidRPr="00B109D5" w:rsidRDefault="00CB48E0" w:rsidP="00CB48E0">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0"/>
          <w:szCs w:val="20"/>
        </w:rPr>
      </w:pPr>
      <w:r w:rsidRPr="00B109D5">
        <w:rPr>
          <w:rFonts w:ascii="Times New Roman" w:hAnsi="Times New Roman" w:cs="Times New Roman"/>
          <w:bCs/>
          <w:color w:val="000000" w:themeColor="text1"/>
          <w:sz w:val="20"/>
          <w:szCs w:val="20"/>
        </w:rPr>
        <w:t>Prepared the schedule of deeds, stamp duty procedure and the registration of deeds with the PRA.</w:t>
      </w:r>
    </w:p>
    <w:p w14:paraId="0F9C5036" w14:textId="77777777" w:rsidR="00CB48E0" w:rsidRPr="00B109D5" w:rsidRDefault="00CB48E0" w:rsidP="00CB48E0">
      <w:pPr>
        <w:numPr>
          <w:ilvl w:val="0"/>
          <w:numId w:val="6"/>
        </w:numPr>
        <w:shd w:val="clear" w:color="auto" w:fill="FFFFFF"/>
        <w:spacing w:before="100" w:beforeAutospacing="1" w:after="100" w:afterAutospacing="1"/>
        <w:rPr>
          <w:rFonts w:ascii="Times New Roman" w:eastAsia="Times New Roman" w:hAnsi="Times New Roman" w:cs="Times New Roman"/>
          <w:color w:val="000000" w:themeColor="text1"/>
          <w:sz w:val="20"/>
          <w:szCs w:val="20"/>
          <w:lang w:val="en-IE"/>
        </w:rPr>
      </w:pPr>
      <w:r w:rsidRPr="00B109D5">
        <w:rPr>
          <w:rFonts w:ascii="Times New Roman" w:eastAsia="Times New Roman" w:hAnsi="Times New Roman" w:cs="Times New Roman"/>
          <w:color w:val="000000" w:themeColor="text1"/>
          <w:sz w:val="20"/>
          <w:szCs w:val="20"/>
          <w:lang w:val="en-IE"/>
        </w:rPr>
        <w:t xml:space="preserve">Prepared </w:t>
      </w:r>
      <w:r w:rsidRPr="009216A4">
        <w:rPr>
          <w:rFonts w:ascii="Times New Roman" w:eastAsia="Times New Roman" w:hAnsi="Times New Roman" w:cs="Times New Roman"/>
          <w:color w:val="000000" w:themeColor="text1"/>
          <w:sz w:val="20"/>
          <w:szCs w:val="20"/>
          <w:lang w:val="en-IE"/>
        </w:rPr>
        <w:t>articles for internal or external circulation</w:t>
      </w:r>
      <w:r w:rsidRPr="00B109D5">
        <w:rPr>
          <w:rFonts w:ascii="Times New Roman" w:eastAsia="Times New Roman" w:hAnsi="Times New Roman" w:cs="Times New Roman"/>
          <w:color w:val="000000" w:themeColor="text1"/>
          <w:sz w:val="20"/>
          <w:szCs w:val="20"/>
          <w:lang w:val="en-IE"/>
        </w:rPr>
        <w:t xml:space="preserve"> on recent legal issues and decisions which developed my understanding of the law in practice. </w:t>
      </w:r>
    </w:p>
    <w:p w14:paraId="7ABDDDF9"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9216A4">
        <w:rPr>
          <w:rFonts w:ascii="Times New Roman" w:hAnsi="Times New Roman" w:cs="Times New Roman"/>
          <w:b/>
          <w:bCs/>
          <w:color w:val="000000"/>
          <w:sz w:val="20"/>
          <w:szCs w:val="20"/>
        </w:rPr>
        <w:t>Polling Clerk at General Elections and Referendums</w:t>
      </w:r>
      <w:r w:rsidRPr="009216A4">
        <w:rPr>
          <w:rFonts w:ascii="Times New Roman" w:hAnsi="Times New Roman" w:cs="Times New Roman"/>
          <w:b/>
          <w:bCs/>
          <w:color w:val="000000"/>
          <w:sz w:val="20"/>
          <w:szCs w:val="20"/>
        </w:rPr>
        <w:tab/>
      </w:r>
      <w:r w:rsidRPr="009216A4">
        <w:rPr>
          <w:rFonts w:ascii="Times New Roman" w:hAnsi="Times New Roman" w:cs="Times New Roman"/>
          <w:bCs/>
          <w:color w:val="000000"/>
          <w:sz w:val="20"/>
          <w:szCs w:val="20"/>
        </w:rPr>
        <w:tab/>
      </w:r>
      <w:r w:rsidRPr="009216A4">
        <w:rPr>
          <w:rFonts w:ascii="Times New Roman" w:hAnsi="Times New Roman" w:cs="Times New Roman"/>
          <w:bCs/>
          <w:color w:val="000000"/>
          <w:sz w:val="20"/>
          <w:szCs w:val="20"/>
        </w:rPr>
        <w:tab/>
      </w:r>
      <w:r w:rsidRPr="009216A4">
        <w:rPr>
          <w:rFonts w:ascii="Times New Roman" w:hAnsi="Times New Roman" w:cs="Times New Roman"/>
          <w:bCs/>
          <w:color w:val="000000"/>
          <w:sz w:val="20"/>
          <w:szCs w:val="20"/>
        </w:rPr>
        <w:tab/>
      </w:r>
      <w:r w:rsidRPr="009216A4">
        <w:rPr>
          <w:rFonts w:ascii="Times New Roman" w:hAnsi="Times New Roman" w:cs="Times New Roman"/>
          <w:bCs/>
          <w:color w:val="000000"/>
          <w:sz w:val="20"/>
          <w:szCs w:val="20"/>
        </w:rPr>
        <w:tab/>
      </w:r>
      <w:r w:rsidRPr="009216A4">
        <w:rPr>
          <w:rFonts w:ascii="Times New Roman" w:hAnsi="Times New Roman" w:cs="Times New Roman"/>
          <w:b/>
          <w:bCs/>
          <w:color w:val="000000"/>
          <w:sz w:val="20"/>
          <w:szCs w:val="20"/>
        </w:rPr>
        <w:t>May 2017 – Present</w:t>
      </w:r>
    </w:p>
    <w:p w14:paraId="60F9A469" w14:textId="77777777" w:rsidR="00CB48E0" w:rsidRPr="009216A4" w:rsidRDefault="00CB48E0" w:rsidP="00CB48E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9216A4">
        <w:rPr>
          <w:rFonts w:ascii="Times New Roman" w:hAnsi="Times New Roman" w:cs="Times New Roman"/>
          <w:bCs/>
          <w:color w:val="000000"/>
          <w:sz w:val="20"/>
          <w:szCs w:val="20"/>
        </w:rPr>
        <w:t>Assisting the Presiding Officer in the conduct of ballot in the polling station while displaying attention to detail adhering to rules and regulations.</w:t>
      </w:r>
    </w:p>
    <w:p w14:paraId="6425379E" w14:textId="77777777" w:rsidR="00CB48E0" w:rsidRPr="009216A4" w:rsidRDefault="00CB48E0" w:rsidP="00CB48E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bCs/>
          <w:color w:val="000000"/>
          <w:sz w:val="20"/>
          <w:szCs w:val="20"/>
        </w:rPr>
      </w:pPr>
    </w:p>
    <w:p w14:paraId="02D3A2AF"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hanging="2800"/>
        <w:rPr>
          <w:rFonts w:ascii="Times New Roman" w:hAnsi="Times New Roman" w:cs="Times New Roman"/>
          <w:bCs/>
          <w:color w:val="000000"/>
          <w:sz w:val="20"/>
          <w:szCs w:val="20"/>
        </w:rPr>
      </w:pPr>
      <w:r w:rsidRPr="009216A4">
        <w:rPr>
          <w:rFonts w:ascii="Times New Roman" w:hAnsi="Times New Roman" w:cs="Times New Roman"/>
          <w:b/>
          <w:bCs/>
          <w:color w:val="000000"/>
          <w:sz w:val="20"/>
          <w:szCs w:val="20"/>
        </w:rPr>
        <w:t>SF kite Store and Cup of Love Café, Pier 41, San Francisco.</w:t>
      </w:r>
      <w:r w:rsidRPr="009216A4">
        <w:rPr>
          <w:rFonts w:ascii="Times New Roman" w:hAnsi="Times New Roman" w:cs="Times New Roman"/>
          <w:bCs/>
          <w:color w:val="000000"/>
          <w:sz w:val="20"/>
          <w:szCs w:val="20"/>
        </w:rPr>
        <w:t xml:space="preserve"> </w:t>
      </w:r>
      <w:r w:rsidRPr="009216A4">
        <w:rPr>
          <w:rFonts w:ascii="Times New Roman" w:hAnsi="Times New Roman" w:cs="Times New Roman"/>
          <w:bCs/>
          <w:color w:val="000000"/>
          <w:sz w:val="20"/>
          <w:szCs w:val="20"/>
        </w:rPr>
        <w:tab/>
      </w:r>
      <w:r w:rsidRPr="009216A4">
        <w:rPr>
          <w:rFonts w:ascii="Times New Roman" w:hAnsi="Times New Roman" w:cs="Times New Roman"/>
          <w:bCs/>
          <w:color w:val="000000"/>
          <w:sz w:val="20"/>
          <w:szCs w:val="20"/>
        </w:rPr>
        <w:tab/>
      </w:r>
      <w:r w:rsidRPr="009216A4">
        <w:rPr>
          <w:rFonts w:ascii="Times New Roman" w:hAnsi="Times New Roman" w:cs="Times New Roman"/>
          <w:bCs/>
          <w:color w:val="000000"/>
          <w:sz w:val="20"/>
          <w:szCs w:val="20"/>
        </w:rPr>
        <w:tab/>
      </w:r>
      <w:r w:rsidRPr="009216A4">
        <w:rPr>
          <w:rFonts w:ascii="Times New Roman" w:hAnsi="Times New Roman" w:cs="Times New Roman"/>
          <w:bCs/>
          <w:color w:val="000000"/>
          <w:sz w:val="20"/>
          <w:szCs w:val="20"/>
        </w:rPr>
        <w:tab/>
      </w:r>
      <w:r w:rsidRPr="009216A4">
        <w:rPr>
          <w:rFonts w:ascii="Times New Roman" w:hAnsi="Times New Roman" w:cs="Times New Roman"/>
          <w:b/>
          <w:bCs/>
          <w:color w:val="000000"/>
          <w:sz w:val="20"/>
          <w:szCs w:val="20"/>
        </w:rPr>
        <w:t>June – August 2018</w:t>
      </w:r>
    </w:p>
    <w:p w14:paraId="0C14D7D6"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9216A4">
        <w:rPr>
          <w:rFonts w:ascii="Times New Roman" w:hAnsi="Times New Roman" w:cs="Times New Roman"/>
          <w:bCs/>
          <w:color w:val="000000"/>
          <w:sz w:val="20"/>
          <w:szCs w:val="20"/>
        </w:rPr>
        <w:t>Sales Associate &amp; Barista.</w:t>
      </w:r>
    </w:p>
    <w:p w14:paraId="16A8F26E" w14:textId="77777777" w:rsidR="00CB48E0" w:rsidRPr="009216A4" w:rsidRDefault="00CB48E0" w:rsidP="00CB48E0">
      <w:pPr>
        <w:pStyle w:val="ListParagraph"/>
        <w:widowControl w:val="0"/>
        <w:numPr>
          <w:ilvl w:val="0"/>
          <w:numId w:val="2"/>
        </w:numPr>
        <w:tabs>
          <w:tab w:val="left" w:pos="360"/>
          <w:tab w:val="left" w:pos="7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9216A4">
        <w:rPr>
          <w:rFonts w:ascii="Times New Roman" w:hAnsi="Times New Roman" w:cs="Times New Roman"/>
          <w:color w:val="000000"/>
          <w:sz w:val="20"/>
          <w:szCs w:val="20"/>
        </w:rPr>
        <w:t>Operating the cash register, responsible for close of day cash flow.</w:t>
      </w:r>
    </w:p>
    <w:p w14:paraId="6A692D95" w14:textId="77777777" w:rsidR="00CB48E0" w:rsidRPr="009216A4" w:rsidRDefault="00CB48E0" w:rsidP="00CB48E0">
      <w:pPr>
        <w:pStyle w:val="ListParagraph"/>
        <w:widowControl w:val="0"/>
        <w:numPr>
          <w:ilvl w:val="0"/>
          <w:numId w:val="2"/>
        </w:numPr>
        <w:tabs>
          <w:tab w:val="left" w:pos="360"/>
          <w:tab w:val="left" w:pos="7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9216A4">
        <w:rPr>
          <w:rFonts w:ascii="Times New Roman" w:hAnsi="Times New Roman" w:cs="Times New Roman"/>
          <w:color w:val="000000"/>
          <w:sz w:val="20"/>
          <w:szCs w:val="20"/>
        </w:rPr>
        <w:t>Key holder responsible for opening and closing the store.</w:t>
      </w:r>
    </w:p>
    <w:p w14:paraId="60069098" w14:textId="77777777" w:rsidR="00CB48E0" w:rsidRPr="009216A4" w:rsidRDefault="00CB48E0" w:rsidP="00CB48E0">
      <w:pPr>
        <w:pStyle w:val="ListParagraph"/>
        <w:widowControl w:val="0"/>
        <w:numPr>
          <w:ilvl w:val="0"/>
          <w:numId w:val="2"/>
        </w:numPr>
        <w:tabs>
          <w:tab w:val="left" w:pos="360"/>
          <w:tab w:val="left" w:pos="7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9216A4">
        <w:rPr>
          <w:rFonts w:ascii="Times New Roman" w:eastAsia="Times New Roman" w:hAnsi="Times New Roman" w:cs="Times New Roman"/>
          <w:color w:val="222222"/>
          <w:sz w:val="20"/>
          <w:szCs w:val="20"/>
          <w:shd w:val="clear" w:color="auto" w:fill="FFFFFF"/>
        </w:rPr>
        <w:t xml:space="preserve">Preparing and serving a variety of coffee drinks and snacks to a footfall of 500+ customer per shift while </w:t>
      </w:r>
      <w:r w:rsidRPr="009216A4">
        <w:rPr>
          <w:rFonts w:ascii="Times New Roman" w:hAnsi="Times New Roman" w:cs="Times New Roman"/>
          <w:color w:val="000000"/>
          <w:sz w:val="20"/>
          <w:szCs w:val="20"/>
        </w:rPr>
        <w:t>adhering to food safety standards.</w:t>
      </w:r>
    </w:p>
    <w:p w14:paraId="76E6091B" w14:textId="77777777" w:rsidR="00CB48E0" w:rsidRPr="009216A4" w:rsidRDefault="00CB48E0" w:rsidP="00CB48E0">
      <w:pPr>
        <w:widowControl w:val="0"/>
        <w:tabs>
          <w:tab w:val="left" w:pos="360"/>
          <w:tab w:val="left" w:pos="7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14:paraId="71F8549B" w14:textId="77777777" w:rsidR="00CB48E0" w:rsidRPr="009216A4" w:rsidRDefault="00CB48E0" w:rsidP="00CB48E0">
      <w:pPr>
        <w:widowControl w:val="0"/>
        <w:tabs>
          <w:tab w:val="left" w:pos="360"/>
          <w:tab w:val="left" w:pos="7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proofErr w:type="spellStart"/>
      <w:r w:rsidRPr="009216A4">
        <w:rPr>
          <w:rFonts w:ascii="Times New Roman" w:hAnsi="Times New Roman" w:cs="Times New Roman"/>
          <w:b/>
          <w:bCs/>
          <w:color w:val="000000"/>
          <w:sz w:val="20"/>
          <w:szCs w:val="20"/>
        </w:rPr>
        <w:t>Heneghan’s</w:t>
      </w:r>
      <w:proofErr w:type="spellEnd"/>
      <w:r w:rsidRPr="009216A4">
        <w:rPr>
          <w:rFonts w:ascii="Times New Roman" w:hAnsi="Times New Roman" w:cs="Times New Roman"/>
          <w:b/>
          <w:bCs/>
          <w:color w:val="000000"/>
          <w:sz w:val="20"/>
          <w:szCs w:val="20"/>
        </w:rPr>
        <w:t xml:space="preserve"> Super </w:t>
      </w:r>
      <w:proofErr w:type="spellStart"/>
      <w:r w:rsidRPr="009216A4">
        <w:rPr>
          <w:rFonts w:ascii="Times New Roman" w:hAnsi="Times New Roman" w:cs="Times New Roman"/>
          <w:b/>
          <w:bCs/>
          <w:color w:val="000000"/>
          <w:sz w:val="20"/>
          <w:szCs w:val="20"/>
        </w:rPr>
        <w:t>Valu</w:t>
      </w:r>
      <w:proofErr w:type="spellEnd"/>
      <w:r w:rsidRPr="009216A4">
        <w:rPr>
          <w:rFonts w:ascii="Times New Roman" w:hAnsi="Times New Roman" w:cs="Times New Roman"/>
          <w:b/>
          <w:bCs/>
          <w:color w:val="000000"/>
          <w:sz w:val="20"/>
          <w:szCs w:val="20"/>
        </w:rPr>
        <w:t>.</w:t>
      </w:r>
      <w:r w:rsidRPr="009216A4">
        <w:rPr>
          <w:rFonts w:ascii="Times New Roman" w:hAnsi="Times New Roman" w:cs="Times New Roman"/>
          <w:b/>
          <w:bCs/>
          <w:color w:val="000000"/>
          <w:sz w:val="20"/>
          <w:szCs w:val="20"/>
        </w:rPr>
        <w:tab/>
      </w:r>
      <w:r w:rsidRPr="009216A4">
        <w:rPr>
          <w:rFonts w:ascii="Times New Roman" w:hAnsi="Times New Roman" w:cs="Times New Roman"/>
          <w:b/>
          <w:bCs/>
          <w:color w:val="000000"/>
          <w:sz w:val="20"/>
          <w:szCs w:val="20"/>
        </w:rPr>
        <w:tab/>
      </w:r>
      <w:r w:rsidRPr="009216A4">
        <w:rPr>
          <w:rFonts w:ascii="Times New Roman" w:hAnsi="Times New Roman" w:cs="Times New Roman"/>
          <w:b/>
          <w:bCs/>
          <w:color w:val="000000"/>
          <w:sz w:val="20"/>
          <w:szCs w:val="20"/>
        </w:rPr>
        <w:tab/>
      </w:r>
      <w:r w:rsidRPr="009216A4">
        <w:rPr>
          <w:rFonts w:ascii="Times New Roman" w:hAnsi="Times New Roman" w:cs="Times New Roman"/>
          <w:b/>
          <w:bCs/>
          <w:color w:val="000000"/>
          <w:sz w:val="20"/>
          <w:szCs w:val="20"/>
        </w:rPr>
        <w:tab/>
      </w:r>
      <w:r w:rsidRPr="009216A4">
        <w:rPr>
          <w:rFonts w:ascii="Times New Roman" w:hAnsi="Times New Roman" w:cs="Times New Roman"/>
          <w:b/>
          <w:bCs/>
          <w:color w:val="000000"/>
          <w:sz w:val="20"/>
          <w:szCs w:val="20"/>
        </w:rPr>
        <w:tab/>
      </w:r>
      <w:r w:rsidRPr="009216A4">
        <w:rPr>
          <w:rFonts w:ascii="Times New Roman" w:hAnsi="Times New Roman" w:cs="Times New Roman"/>
          <w:b/>
          <w:bCs/>
          <w:color w:val="000000"/>
          <w:sz w:val="20"/>
          <w:szCs w:val="20"/>
        </w:rPr>
        <w:tab/>
      </w:r>
      <w:r w:rsidRPr="009216A4">
        <w:rPr>
          <w:rFonts w:ascii="Times New Roman" w:hAnsi="Times New Roman" w:cs="Times New Roman"/>
          <w:b/>
          <w:bCs/>
          <w:color w:val="000000"/>
          <w:sz w:val="20"/>
          <w:szCs w:val="20"/>
        </w:rPr>
        <w:tab/>
      </w:r>
      <w:r w:rsidRPr="009216A4">
        <w:rPr>
          <w:rFonts w:ascii="Times New Roman" w:hAnsi="Times New Roman" w:cs="Times New Roman"/>
          <w:b/>
          <w:bCs/>
          <w:color w:val="000000"/>
          <w:sz w:val="20"/>
          <w:szCs w:val="20"/>
        </w:rPr>
        <w:tab/>
      </w:r>
      <w:r w:rsidRPr="009216A4">
        <w:rPr>
          <w:rFonts w:ascii="Times New Roman" w:hAnsi="Times New Roman" w:cs="Times New Roman"/>
          <w:b/>
          <w:bCs/>
          <w:color w:val="000000"/>
          <w:sz w:val="20"/>
          <w:szCs w:val="20"/>
        </w:rPr>
        <w:tab/>
        <w:t>June 2015 – May 2018</w:t>
      </w:r>
    </w:p>
    <w:p w14:paraId="5ED2ABA1"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216A4">
        <w:rPr>
          <w:rFonts w:ascii="Times New Roman" w:hAnsi="Times New Roman" w:cs="Times New Roman"/>
          <w:color w:val="000000"/>
          <w:sz w:val="20"/>
          <w:szCs w:val="20"/>
        </w:rPr>
        <w:t>Cashier &amp; Shop Floor Assistant.</w:t>
      </w:r>
    </w:p>
    <w:p w14:paraId="530F19ED" w14:textId="77777777" w:rsidR="00CB48E0" w:rsidRPr="009216A4" w:rsidRDefault="00CB48E0" w:rsidP="00CB48E0">
      <w:pPr>
        <w:pStyle w:val="ListParagraph"/>
        <w:numPr>
          <w:ilvl w:val="0"/>
          <w:numId w:val="1"/>
        </w:numPr>
        <w:tabs>
          <w:tab w:val="left" w:pos="1008"/>
        </w:tabs>
        <w:rPr>
          <w:rFonts w:ascii="Times New Roman" w:hAnsi="Times New Roman" w:cs="Times New Roman"/>
          <w:sz w:val="20"/>
          <w:szCs w:val="20"/>
        </w:rPr>
      </w:pPr>
      <w:r w:rsidRPr="009216A4">
        <w:rPr>
          <w:rFonts w:ascii="Times New Roman" w:hAnsi="Times New Roman" w:cs="Times New Roman"/>
          <w:sz w:val="20"/>
          <w:szCs w:val="20"/>
        </w:rPr>
        <w:t>Greeting customers, operating the cash register, r</w:t>
      </w:r>
      <w:r w:rsidRPr="009216A4">
        <w:rPr>
          <w:rFonts w:ascii="Times New Roman" w:hAnsi="Times New Roman" w:cs="Times New Roman"/>
          <w:color w:val="000000"/>
          <w:sz w:val="20"/>
          <w:szCs w:val="20"/>
        </w:rPr>
        <w:t xml:space="preserve">esolving common complaints and refunds. </w:t>
      </w:r>
    </w:p>
    <w:p w14:paraId="05627C28" w14:textId="77777777" w:rsidR="00CB48E0" w:rsidRPr="009216A4" w:rsidRDefault="00CB48E0" w:rsidP="00CB48E0">
      <w:pPr>
        <w:pStyle w:val="ListParagraph"/>
        <w:numPr>
          <w:ilvl w:val="0"/>
          <w:numId w:val="1"/>
        </w:numPr>
        <w:tabs>
          <w:tab w:val="left" w:pos="1008"/>
        </w:tabs>
        <w:rPr>
          <w:rFonts w:ascii="Times New Roman" w:hAnsi="Times New Roman" w:cs="Times New Roman"/>
          <w:sz w:val="20"/>
          <w:szCs w:val="20"/>
        </w:rPr>
      </w:pPr>
      <w:r w:rsidRPr="009216A4">
        <w:rPr>
          <w:rFonts w:ascii="Times New Roman" w:hAnsi="Times New Roman" w:cs="Times New Roman"/>
          <w:color w:val="000000"/>
          <w:sz w:val="20"/>
          <w:szCs w:val="20"/>
        </w:rPr>
        <w:t>Making sure customers get the best shopping experience</w:t>
      </w:r>
      <w:r w:rsidRPr="009216A4">
        <w:rPr>
          <w:rFonts w:ascii="Times New Roman" w:hAnsi="Times New Roman" w:cs="Times New Roman"/>
          <w:sz w:val="20"/>
          <w:szCs w:val="20"/>
        </w:rPr>
        <w:t xml:space="preserve"> by providing a quality service, care and friendliness.</w:t>
      </w:r>
      <w:r w:rsidRPr="009216A4">
        <w:rPr>
          <w:rFonts w:ascii="Times New Roman" w:hAnsi="Times New Roman" w:cs="Times New Roman"/>
          <w:color w:val="000000"/>
          <w:sz w:val="20"/>
          <w:szCs w:val="20"/>
        </w:rPr>
        <w:t xml:space="preserve"> </w:t>
      </w:r>
    </w:p>
    <w:p w14:paraId="2E41C2F4" w14:textId="77777777" w:rsidR="00CB48E0" w:rsidRPr="009216A4" w:rsidRDefault="00CB48E0" w:rsidP="00CB48E0">
      <w:pPr>
        <w:pStyle w:val="ListParagraph"/>
        <w:numPr>
          <w:ilvl w:val="0"/>
          <w:numId w:val="1"/>
        </w:numPr>
        <w:tabs>
          <w:tab w:val="left" w:pos="1008"/>
        </w:tabs>
        <w:rPr>
          <w:rFonts w:ascii="Times New Roman" w:hAnsi="Times New Roman" w:cs="Times New Roman"/>
          <w:sz w:val="20"/>
          <w:szCs w:val="20"/>
        </w:rPr>
      </w:pPr>
      <w:r w:rsidRPr="009216A4">
        <w:rPr>
          <w:rFonts w:ascii="Times New Roman" w:hAnsi="Times New Roman" w:cs="Times New Roman"/>
          <w:color w:val="000000"/>
          <w:sz w:val="20"/>
          <w:szCs w:val="20"/>
        </w:rPr>
        <w:t>Contributed to the training in of new staff in cash register and closing up procedures.</w:t>
      </w:r>
    </w:p>
    <w:p w14:paraId="2BE0DBDD"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p>
    <w:p w14:paraId="6C5F833A"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9216A4">
        <w:rPr>
          <w:rFonts w:ascii="Times New Roman" w:hAnsi="Times New Roman" w:cs="Times New Roman"/>
          <w:b/>
          <w:color w:val="000000"/>
          <w:sz w:val="20"/>
          <w:szCs w:val="20"/>
        </w:rPr>
        <w:t xml:space="preserve">Caroline Mannion’s Bar. </w:t>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t>June 2014 – May 2018</w:t>
      </w:r>
    </w:p>
    <w:p w14:paraId="273A2F06"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216A4">
        <w:rPr>
          <w:rFonts w:ascii="Times New Roman" w:hAnsi="Times New Roman" w:cs="Times New Roman"/>
          <w:color w:val="000000"/>
          <w:sz w:val="20"/>
          <w:szCs w:val="20"/>
        </w:rPr>
        <w:t>Bartender.</w:t>
      </w:r>
    </w:p>
    <w:p w14:paraId="7E2AC2D5" w14:textId="77777777" w:rsidR="00CB48E0" w:rsidRPr="009216A4" w:rsidRDefault="00CB48E0" w:rsidP="00CB48E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216A4">
        <w:rPr>
          <w:rFonts w:ascii="Times New Roman" w:hAnsi="Times New Roman" w:cs="Times New Roman"/>
          <w:color w:val="000000"/>
          <w:sz w:val="20"/>
          <w:szCs w:val="20"/>
        </w:rPr>
        <w:t>Serving a wide variety of drinks, delivering exceptional customer service in a demanding fast working environment at music events and special occasions.</w:t>
      </w:r>
    </w:p>
    <w:p w14:paraId="4981546C"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p>
    <w:p w14:paraId="01909492"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r w:rsidRPr="009216A4">
        <w:rPr>
          <w:rFonts w:ascii="Times New Roman" w:hAnsi="Times New Roman" w:cs="Times New Roman"/>
          <w:b/>
          <w:color w:val="000000"/>
          <w:sz w:val="20"/>
          <w:szCs w:val="20"/>
        </w:rPr>
        <w:t>Byrne Wallace Law Firm.</w:t>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r>
      <w:r w:rsidRPr="009216A4">
        <w:rPr>
          <w:rFonts w:ascii="Times New Roman" w:hAnsi="Times New Roman" w:cs="Times New Roman"/>
          <w:b/>
          <w:color w:val="000000"/>
          <w:sz w:val="20"/>
          <w:szCs w:val="20"/>
        </w:rPr>
        <w:tab/>
        <w:t>May 2015</w:t>
      </w:r>
    </w:p>
    <w:p w14:paraId="22A056A5"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9216A4">
        <w:rPr>
          <w:rFonts w:ascii="Times New Roman" w:hAnsi="Times New Roman" w:cs="Times New Roman"/>
          <w:sz w:val="20"/>
          <w:szCs w:val="20"/>
        </w:rPr>
        <w:t>Work Experience for Links Module Leaving Certificate subject.</w:t>
      </w:r>
    </w:p>
    <w:p w14:paraId="7C28B4DB" w14:textId="77777777" w:rsidR="00CB48E0" w:rsidRPr="00B65B60" w:rsidRDefault="00CB48E0" w:rsidP="00CB48E0">
      <w:pPr>
        <w:pStyle w:val="ListParagraph"/>
        <w:widowControl w:val="0"/>
        <w:numPr>
          <w:ilvl w:val="0"/>
          <w:numId w:val="4"/>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216A4">
        <w:rPr>
          <w:rFonts w:ascii="Times New Roman" w:hAnsi="Times New Roman" w:cs="Times New Roman"/>
          <w:color w:val="000000"/>
          <w:sz w:val="20"/>
          <w:szCs w:val="20"/>
        </w:rPr>
        <w:t>Work shadowed solicitors, conducted legal research, assisted with the preparation and file management of cases, court attendance to the Family Court, Dolphin House and filed documents in the Central Office of the High Court.</w:t>
      </w:r>
    </w:p>
    <w:p w14:paraId="40AF34C0"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0"/>
          <w:szCs w:val="20"/>
          <w:u w:val="single"/>
        </w:rPr>
      </w:pPr>
      <w:r w:rsidRPr="009216A4">
        <w:rPr>
          <w:rFonts w:ascii="Times New Roman" w:hAnsi="Times New Roman" w:cs="Times New Roman"/>
          <w:b/>
          <w:bCs/>
          <w:color w:val="000000"/>
          <w:sz w:val="20"/>
          <w:szCs w:val="20"/>
          <w:u w:val="single"/>
        </w:rPr>
        <w:t>SKILLS</w:t>
      </w:r>
    </w:p>
    <w:p w14:paraId="1C877D4C"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0"/>
          <w:szCs w:val="20"/>
          <w:u w:val="single"/>
        </w:rPr>
      </w:pPr>
    </w:p>
    <w:p w14:paraId="14DE9465" w14:textId="77777777" w:rsidR="00CB48E0" w:rsidRPr="009216A4" w:rsidRDefault="00CB48E0" w:rsidP="00CB48E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9216A4">
        <w:rPr>
          <w:rFonts w:ascii="Times New Roman" w:hAnsi="Times New Roman" w:cs="Times New Roman"/>
          <w:b/>
          <w:bCs/>
          <w:color w:val="000000"/>
          <w:sz w:val="20"/>
          <w:szCs w:val="20"/>
        </w:rPr>
        <w:t>Negotiation skills</w:t>
      </w:r>
      <w:r w:rsidRPr="009216A4">
        <w:rPr>
          <w:rFonts w:ascii="Times New Roman" w:hAnsi="Times New Roman" w:cs="Times New Roman"/>
          <w:bCs/>
          <w:color w:val="000000"/>
          <w:sz w:val="20"/>
          <w:szCs w:val="20"/>
        </w:rPr>
        <w:t xml:space="preserve"> - Prepared to challenge assumptions and bring new perspectives to light. </w:t>
      </w:r>
    </w:p>
    <w:p w14:paraId="39EF9A9E" w14:textId="77777777" w:rsidR="00CB48E0" w:rsidRPr="009216A4" w:rsidRDefault="00CB48E0" w:rsidP="00CB48E0">
      <w:pPr>
        <w:pStyle w:val="ListParagraph"/>
        <w:numPr>
          <w:ilvl w:val="0"/>
          <w:numId w:val="12"/>
        </w:numPr>
        <w:rPr>
          <w:rFonts w:ascii="Times New Roman" w:hAnsi="Times New Roman" w:cs="Times New Roman"/>
          <w:sz w:val="20"/>
          <w:szCs w:val="20"/>
        </w:rPr>
      </w:pPr>
      <w:r w:rsidRPr="009216A4">
        <w:rPr>
          <w:rFonts w:ascii="Times New Roman" w:hAnsi="Times New Roman" w:cs="Times New Roman"/>
          <w:b/>
          <w:bCs/>
          <w:color w:val="000000"/>
          <w:sz w:val="20"/>
          <w:szCs w:val="20"/>
        </w:rPr>
        <w:t>IT skills:</w:t>
      </w:r>
      <w:r w:rsidRPr="009216A4">
        <w:rPr>
          <w:rFonts w:ascii="Times New Roman" w:hAnsi="Times New Roman" w:cs="Times New Roman"/>
          <w:sz w:val="20"/>
          <w:szCs w:val="20"/>
        </w:rPr>
        <w:t xml:space="preserve"> </w:t>
      </w:r>
      <w:r w:rsidRPr="009216A4">
        <w:rPr>
          <w:rFonts w:ascii="Times New Roman" w:hAnsi="Times New Roman" w:cs="Times New Roman"/>
          <w:color w:val="000000"/>
          <w:sz w:val="20"/>
          <w:szCs w:val="20"/>
        </w:rPr>
        <w:t xml:space="preserve">Highly efficient in Microsoft word, Excel, PowerPoint and key house case management system. </w:t>
      </w:r>
    </w:p>
    <w:p w14:paraId="380B7485" w14:textId="77777777" w:rsidR="00CB48E0" w:rsidRPr="009216A4" w:rsidRDefault="00CB48E0" w:rsidP="00CB48E0">
      <w:pPr>
        <w:pStyle w:val="ListParagraph"/>
        <w:widowControl w:val="0"/>
        <w:numPr>
          <w:ilvl w:val="0"/>
          <w:numId w:val="4"/>
        </w:numPr>
        <w:tabs>
          <w:tab w:val="left" w:pos="360"/>
          <w:tab w:val="left" w:pos="7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216A4">
        <w:rPr>
          <w:rFonts w:ascii="Times New Roman" w:hAnsi="Times New Roman" w:cs="Times New Roman"/>
          <w:b/>
          <w:bCs/>
          <w:color w:val="000000"/>
          <w:sz w:val="20"/>
          <w:szCs w:val="20"/>
        </w:rPr>
        <w:t>Interpersonal skills:</w:t>
      </w:r>
      <w:r w:rsidRPr="009216A4">
        <w:rPr>
          <w:rFonts w:ascii="Times New Roman" w:hAnsi="Times New Roman" w:cs="Times New Roman"/>
          <w:bCs/>
          <w:color w:val="000000"/>
          <w:sz w:val="20"/>
          <w:szCs w:val="20"/>
        </w:rPr>
        <w:t xml:space="preserve"> </w:t>
      </w:r>
      <w:r w:rsidRPr="009216A4">
        <w:rPr>
          <w:rFonts w:ascii="Times New Roman" w:hAnsi="Times New Roman" w:cs="Times New Roman"/>
          <w:color w:val="000000"/>
          <w:sz w:val="20"/>
          <w:szCs w:val="20"/>
        </w:rPr>
        <w:t>Developed the ability to work efficiently and effective as part of a team through my work experience and</w:t>
      </w:r>
      <w:r>
        <w:rPr>
          <w:rFonts w:ascii="Times New Roman" w:hAnsi="Times New Roman" w:cs="Times New Roman"/>
          <w:color w:val="000000"/>
          <w:sz w:val="20"/>
          <w:szCs w:val="20"/>
        </w:rPr>
        <w:t xml:space="preserve"> teamwork in numerous college projects. </w:t>
      </w:r>
    </w:p>
    <w:p w14:paraId="2A81D2FB" w14:textId="77777777" w:rsidR="00CB48E0" w:rsidRPr="009216A4" w:rsidRDefault="00CB48E0" w:rsidP="00CB48E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216A4">
        <w:rPr>
          <w:rFonts w:ascii="Times New Roman" w:hAnsi="Times New Roman" w:cs="Times New Roman"/>
          <w:b/>
          <w:bCs/>
          <w:color w:val="000000"/>
          <w:sz w:val="20"/>
          <w:szCs w:val="20"/>
        </w:rPr>
        <w:t>Communication skills:</w:t>
      </w:r>
      <w:r w:rsidRPr="009216A4">
        <w:rPr>
          <w:rFonts w:ascii="Times New Roman" w:hAnsi="Times New Roman" w:cs="Times New Roman"/>
          <w:bCs/>
          <w:color w:val="000000"/>
          <w:sz w:val="20"/>
          <w:szCs w:val="20"/>
        </w:rPr>
        <w:t xml:space="preserve"> </w:t>
      </w:r>
      <w:r w:rsidRPr="009216A4">
        <w:rPr>
          <w:rFonts w:ascii="Times New Roman" w:hAnsi="Times New Roman" w:cs="Times New Roman"/>
          <w:color w:val="000000"/>
          <w:sz w:val="20"/>
          <w:szCs w:val="20"/>
        </w:rPr>
        <w:t xml:space="preserve">Outstanding written and oral skills developed through liaising with customers at work, writing essays, valuable internship experiences and presentations delivered. </w:t>
      </w:r>
    </w:p>
    <w:p w14:paraId="5187B7A8" w14:textId="77777777" w:rsidR="00CB48E0" w:rsidRPr="009216A4" w:rsidRDefault="00CB48E0" w:rsidP="00CB48E0">
      <w:pPr>
        <w:pStyle w:val="ListParagraph"/>
        <w:widowControl w:val="0"/>
        <w:numPr>
          <w:ilvl w:val="0"/>
          <w:numId w:val="3"/>
        </w:numPr>
        <w:pBdr>
          <w:bottom w:val="single" w:sz="12" w:space="1" w:color="auto"/>
        </w:pBdr>
        <w:tabs>
          <w:tab w:val="left" w:pos="360"/>
          <w:tab w:val="left" w:pos="7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216A4">
        <w:rPr>
          <w:rFonts w:ascii="Times New Roman" w:hAnsi="Times New Roman" w:cs="Times New Roman"/>
          <w:b/>
          <w:bCs/>
          <w:color w:val="000000"/>
          <w:sz w:val="20"/>
          <w:szCs w:val="20"/>
        </w:rPr>
        <w:t>Determined</w:t>
      </w:r>
      <w:r w:rsidRPr="009216A4">
        <w:rPr>
          <w:rFonts w:ascii="Times New Roman" w:hAnsi="Times New Roman" w:cs="Times New Roman"/>
          <w:bCs/>
          <w:color w:val="000000"/>
          <w:sz w:val="20"/>
          <w:szCs w:val="20"/>
        </w:rPr>
        <w:t xml:space="preserve">: </w:t>
      </w:r>
      <w:r w:rsidRPr="009216A4">
        <w:rPr>
          <w:rFonts w:ascii="Times New Roman" w:hAnsi="Times New Roman" w:cs="Times New Roman"/>
          <w:color w:val="000000"/>
          <w:sz w:val="20"/>
          <w:szCs w:val="20"/>
        </w:rPr>
        <w:t xml:space="preserve">Participation in local 5k runs and obstacle events like “Tough </w:t>
      </w:r>
      <w:proofErr w:type="spellStart"/>
      <w:r w:rsidRPr="009216A4">
        <w:rPr>
          <w:rFonts w:ascii="Times New Roman" w:hAnsi="Times New Roman" w:cs="Times New Roman"/>
          <w:color w:val="000000"/>
          <w:sz w:val="20"/>
          <w:szCs w:val="20"/>
        </w:rPr>
        <w:t>Mudder</w:t>
      </w:r>
      <w:proofErr w:type="spellEnd"/>
      <w:r w:rsidRPr="009216A4">
        <w:rPr>
          <w:rFonts w:ascii="Times New Roman" w:hAnsi="Times New Roman" w:cs="Times New Roman"/>
          <w:color w:val="000000"/>
          <w:sz w:val="20"/>
          <w:szCs w:val="20"/>
        </w:rPr>
        <w:t>”.</w:t>
      </w:r>
    </w:p>
    <w:p w14:paraId="5E9D8504"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u w:val="single"/>
        </w:rPr>
      </w:pPr>
      <w:r w:rsidRPr="009216A4">
        <w:rPr>
          <w:rFonts w:ascii="Times New Roman" w:hAnsi="Times New Roman" w:cs="Times New Roman"/>
          <w:b/>
          <w:color w:val="000000"/>
          <w:sz w:val="20"/>
          <w:szCs w:val="20"/>
          <w:u w:val="single"/>
        </w:rPr>
        <w:t>INTERESTS &amp; HOBBIES</w:t>
      </w:r>
    </w:p>
    <w:p w14:paraId="5C04D440" w14:textId="77777777" w:rsidR="00CB48E0" w:rsidRPr="009216A4" w:rsidRDefault="00CB48E0" w:rsidP="00CB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u w:val="single"/>
        </w:rPr>
      </w:pPr>
    </w:p>
    <w:p w14:paraId="404F875F" w14:textId="77777777" w:rsidR="00CB48E0" w:rsidRPr="009216A4" w:rsidRDefault="00CB48E0" w:rsidP="00CB48E0">
      <w:pPr>
        <w:pStyle w:val="ListParagraph"/>
        <w:widowControl w:val="0"/>
        <w:numPr>
          <w:ilvl w:val="0"/>
          <w:numId w:val="14"/>
        </w:numPr>
        <w:tabs>
          <w:tab w:val="left" w:pos="360"/>
          <w:tab w:val="left" w:pos="7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9216A4">
        <w:rPr>
          <w:rFonts w:ascii="Times New Roman" w:hAnsi="Times New Roman" w:cs="Times New Roman"/>
          <w:b/>
          <w:color w:val="000000"/>
          <w:sz w:val="20"/>
          <w:szCs w:val="20"/>
        </w:rPr>
        <w:t>Charity and Community Volunteering:</w:t>
      </w:r>
      <w:r w:rsidRPr="009216A4">
        <w:rPr>
          <w:rFonts w:ascii="Times New Roman" w:hAnsi="Times New Roman" w:cs="Times New Roman"/>
          <w:color w:val="000000"/>
          <w:sz w:val="20"/>
          <w:szCs w:val="20"/>
        </w:rPr>
        <w:t xml:space="preserve"> Teaching the elderly basic computer skills for 6 weeks in my local </w:t>
      </w:r>
      <w:proofErr w:type="spellStart"/>
      <w:r w:rsidRPr="009216A4">
        <w:rPr>
          <w:rFonts w:ascii="Times New Roman" w:hAnsi="Times New Roman" w:cs="Times New Roman"/>
          <w:color w:val="000000"/>
          <w:sz w:val="20"/>
          <w:szCs w:val="20"/>
        </w:rPr>
        <w:t>Dóchas</w:t>
      </w:r>
      <w:proofErr w:type="spellEnd"/>
      <w:r w:rsidRPr="009216A4">
        <w:rPr>
          <w:rFonts w:ascii="Times New Roman" w:hAnsi="Times New Roman" w:cs="Times New Roman"/>
          <w:color w:val="000000"/>
          <w:sz w:val="20"/>
          <w:szCs w:val="20"/>
        </w:rPr>
        <w:t xml:space="preserve"> Day Care Center</w:t>
      </w:r>
      <w:r>
        <w:rPr>
          <w:rFonts w:ascii="Times New Roman" w:hAnsi="Times New Roman" w:cs="Times New Roman"/>
          <w:color w:val="000000"/>
          <w:sz w:val="20"/>
          <w:szCs w:val="20"/>
        </w:rPr>
        <w:t xml:space="preserve"> and volunteering</w:t>
      </w:r>
      <w:r w:rsidRPr="009216A4">
        <w:rPr>
          <w:rFonts w:ascii="Times New Roman" w:hAnsi="Times New Roman" w:cs="Times New Roman"/>
          <w:color w:val="000000"/>
          <w:sz w:val="20"/>
          <w:szCs w:val="20"/>
        </w:rPr>
        <w:t xml:space="preserve"> with Western Alzheimer’s to raise funds for patients</w:t>
      </w:r>
      <w:r>
        <w:rPr>
          <w:rFonts w:ascii="Times New Roman" w:hAnsi="Times New Roman" w:cs="Times New Roman"/>
          <w:color w:val="000000"/>
          <w:sz w:val="20"/>
          <w:szCs w:val="20"/>
        </w:rPr>
        <w:t>.</w:t>
      </w:r>
      <w:r w:rsidRPr="009216A4">
        <w:rPr>
          <w:rFonts w:ascii="Times New Roman" w:hAnsi="Times New Roman" w:cs="Times New Roman"/>
          <w:color w:val="000000"/>
          <w:sz w:val="20"/>
          <w:szCs w:val="20"/>
        </w:rPr>
        <w:t xml:space="preserve"> </w:t>
      </w:r>
    </w:p>
    <w:p w14:paraId="46092579" w14:textId="77777777" w:rsidR="00CB48E0" w:rsidRPr="009216A4" w:rsidRDefault="00CB48E0" w:rsidP="00CB48E0">
      <w:pPr>
        <w:pStyle w:val="ListParagraph"/>
        <w:widowControl w:val="0"/>
        <w:numPr>
          <w:ilvl w:val="0"/>
          <w:numId w:val="14"/>
        </w:numPr>
        <w:tabs>
          <w:tab w:val="left" w:pos="360"/>
          <w:tab w:val="left" w:pos="7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9216A4">
        <w:rPr>
          <w:rFonts w:ascii="Times New Roman" w:hAnsi="Times New Roman" w:cs="Times New Roman"/>
          <w:b/>
          <w:bCs/>
          <w:color w:val="000000"/>
          <w:sz w:val="20"/>
          <w:szCs w:val="20"/>
        </w:rPr>
        <w:t>Irish Dancing:</w:t>
      </w:r>
      <w:r w:rsidRPr="009216A4">
        <w:rPr>
          <w:rFonts w:ascii="Times New Roman" w:hAnsi="Times New Roman" w:cs="Times New Roman"/>
          <w:bCs/>
          <w:color w:val="000000"/>
          <w:sz w:val="20"/>
          <w:szCs w:val="20"/>
        </w:rPr>
        <w:t xml:space="preserve"> </w:t>
      </w:r>
      <w:r w:rsidRPr="009216A4">
        <w:rPr>
          <w:rFonts w:ascii="Times New Roman" w:hAnsi="Times New Roman" w:cs="Times New Roman"/>
          <w:sz w:val="20"/>
          <w:szCs w:val="20"/>
        </w:rPr>
        <w:t xml:space="preserve">Competed at National level in Irish Dancing competitions for 12 years with An </w:t>
      </w:r>
      <w:proofErr w:type="spellStart"/>
      <w:r w:rsidRPr="009216A4">
        <w:rPr>
          <w:rFonts w:ascii="Times New Roman" w:hAnsi="Times New Roman" w:cs="Times New Roman"/>
          <w:sz w:val="20"/>
          <w:szCs w:val="20"/>
        </w:rPr>
        <w:t>Coimisiun</w:t>
      </w:r>
      <w:proofErr w:type="spellEnd"/>
      <w:r w:rsidRPr="009216A4">
        <w:rPr>
          <w:rFonts w:ascii="Times New Roman" w:hAnsi="Times New Roman" w:cs="Times New Roman"/>
          <w:sz w:val="20"/>
          <w:szCs w:val="20"/>
        </w:rPr>
        <w:t xml:space="preserve"> Le </w:t>
      </w:r>
      <w:proofErr w:type="spellStart"/>
      <w:r w:rsidRPr="009216A4">
        <w:rPr>
          <w:rFonts w:ascii="Times New Roman" w:hAnsi="Times New Roman" w:cs="Times New Roman"/>
          <w:sz w:val="20"/>
          <w:szCs w:val="20"/>
        </w:rPr>
        <w:t>Rince</w:t>
      </w:r>
      <w:proofErr w:type="spellEnd"/>
      <w:r w:rsidRPr="009216A4">
        <w:rPr>
          <w:rFonts w:ascii="Times New Roman" w:hAnsi="Times New Roman" w:cs="Times New Roman"/>
          <w:sz w:val="20"/>
          <w:szCs w:val="20"/>
        </w:rPr>
        <w:t xml:space="preserve"> </w:t>
      </w:r>
      <w:proofErr w:type="spellStart"/>
      <w:r w:rsidRPr="009216A4">
        <w:rPr>
          <w:rFonts w:ascii="Times New Roman" w:hAnsi="Times New Roman" w:cs="Times New Roman"/>
          <w:sz w:val="20"/>
          <w:szCs w:val="20"/>
        </w:rPr>
        <w:t>Gaelacha</w:t>
      </w:r>
      <w:proofErr w:type="spellEnd"/>
      <w:r w:rsidRPr="009216A4">
        <w:rPr>
          <w:rFonts w:ascii="Times New Roman" w:hAnsi="Times New Roman" w:cs="Times New Roman"/>
          <w:sz w:val="20"/>
          <w:szCs w:val="20"/>
        </w:rPr>
        <w:t xml:space="preserve">, </w:t>
      </w:r>
      <w:r w:rsidRPr="009216A4">
        <w:rPr>
          <w:rFonts w:ascii="Times New Roman" w:hAnsi="Times New Roman" w:cs="Times New Roman"/>
          <w:color w:val="000000"/>
          <w:sz w:val="20"/>
          <w:szCs w:val="20"/>
        </w:rPr>
        <w:t>attended O’Neill Geraghty School of Dance and The Ryan School of Dance</w:t>
      </w:r>
      <w:r w:rsidRPr="009216A4">
        <w:rPr>
          <w:rFonts w:ascii="Times New Roman" w:hAnsi="Times New Roman" w:cs="Times New Roman"/>
          <w:sz w:val="20"/>
          <w:szCs w:val="20"/>
        </w:rPr>
        <w:t xml:space="preserve">. </w:t>
      </w:r>
    </w:p>
    <w:p w14:paraId="67EF6441" w14:textId="77777777" w:rsidR="00CB48E0" w:rsidRPr="009216A4" w:rsidRDefault="00CB48E0" w:rsidP="00CB48E0">
      <w:pPr>
        <w:widowControl w:val="0"/>
        <w:numPr>
          <w:ilvl w:val="0"/>
          <w:numId w:val="14"/>
        </w:numPr>
        <w:tabs>
          <w:tab w:val="left" w:pos="360"/>
          <w:tab w:val="left" w:pos="7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9216A4">
        <w:rPr>
          <w:rFonts w:ascii="Times New Roman" w:hAnsi="Times New Roman" w:cs="Times New Roman"/>
          <w:b/>
          <w:sz w:val="20"/>
          <w:szCs w:val="20"/>
        </w:rPr>
        <w:t>Gaelic Football:</w:t>
      </w:r>
      <w:r w:rsidRPr="009216A4">
        <w:rPr>
          <w:rFonts w:ascii="Times New Roman" w:hAnsi="Times New Roman" w:cs="Times New Roman"/>
          <w:sz w:val="20"/>
          <w:szCs w:val="20"/>
        </w:rPr>
        <w:t xml:space="preserve"> Achieved titles with </w:t>
      </w:r>
      <w:proofErr w:type="spellStart"/>
      <w:r w:rsidRPr="009216A4">
        <w:rPr>
          <w:rFonts w:ascii="Times New Roman" w:hAnsi="Times New Roman" w:cs="Times New Roman"/>
          <w:sz w:val="20"/>
          <w:szCs w:val="20"/>
        </w:rPr>
        <w:t>Glenamaddy</w:t>
      </w:r>
      <w:proofErr w:type="spellEnd"/>
      <w:r w:rsidRPr="009216A4">
        <w:rPr>
          <w:rFonts w:ascii="Times New Roman" w:hAnsi="Times New Roman" w:cs="Times New Roman"/>
          <w:sz w:val="20"/>
          <w:szCs w:val="20"/>
        </w:rPr>
        <w:t xml:space="preserve"> Ladies club, </w:t>
      </w:r>
      <w:r w:rsidRPr="009216A4">
        <w:rPr>
          <w:rFonts w:ascii="Times New Roman" w:hAnsi="Times New Roman" w:cs="Times New Roman"/>
          <w:bCs/>
          <w:color w:val="000000"/>
          <w:sz w:val="20"/>
          <w:szCs w:val="20"/>
        </w:rPr>
        <w:t xml:space="preserve">played with the Galway County U14 team for 1 year and with my school team for 5 years. </w:t>
      </w:r>
    </w:p>
    <w:p w14:paraId="65E5EE86" w14:textId="77777777" w:rsidR="00CB48E0" w:rsidRPr="009216A4" w:rsidRDefault="00CB48E0" w:rsidP="00CB48E0">
      <w:pPr>
        <w:widowControl w:val="0"/>
        <w:numPr>
          <w:ilvl w:val="0"/>
          <w:numId w:val="14"/>
        </w:numPr>
        <w:tabs>
          <w:tab w:val="left" w:pos="360"/>
          <w:tab w:val="left" w:pos="7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216A4">
        <w:rPr>
          <w:rFonts w:ascii="Times New Roman" w:hAnsi="Times New Roman" w:cs="Times New Roman"/>
          <w:b/>
          <w:bCs/>
          <w:color w:val="000000"/>
          <w:sz w:val="20"/>
          <w:szCs w:val="20"/>
        </w:rPr>
        <w:t>Basketball:</w:t>
      </w:r>
      <w:r w:rsidRPr="009216A4">
        <w:rPr>
          <w:rFonts w:ascii="Times New Roman" w:hAnsi="Times New Roman" w:cs="Times New Roman"/>
          <w:bCs/>
          <w:color w:val="000000"/>
          <w:sz w:val="20"/>
          <w:szCs w:val="20"/>
        </w:rPr>
        <w:t xml:space="preserve"> Participation with UCD Basketball team in 2017 and with </w:t>
      </w:r>
      <w:proofErr w:type="spellStart"/>
      <w:r w:rsidRPr="009216A4">
        <w:rPr>
          <w:rFonts w:ascii="Times New Roman" w:hAnsi="Times New Roman" w:cs="Times New Roman"/>
          <w:bCs/>
          <w:color w:val="000000"/>
          <w:sz w:val="20"/>
          <w:szCs w:val="20"/>
        </w:rPr>
        <w:t>Glenamaddy</w:t>
      </w:r>
      <w:proofErr w:type="spellEnd"/>
      <w:r w:rsidRPr="009216A4">
        <w:rPr>
          <w:rFonts w:ascii="Times New Roman" w:hAnsi="Times New Roman" w:cs="Times New Roman"/>
          <w:bCs/>
          <w:color w:val="000000"/>
          <w:sz w:val="20"/>
          <w:szCs w:val="20"/>
        </w:rPr>
        <w:t xml:space="preserve"> Community School Basketball junior and senior teams. </w:t>
      </w:r>
    </w:p>
    <w:p w14:paraId="40FC6D83" w14:textId="77777777" w:rsidR="00CB48E0" w:rsidRPr="009216A4" w:rsidRDefault="00CB48E0" w:rsidP="00CB48E0">
      <w:pPr>
        <w:pStyle w:val="ListParagraph"/>
        <w:widowControl w:val="0"/>
        <w:numPr>
          <w:ilvl w:val="0"/>
          <w:numId w:val="14"/>
        </w:numPr>
        <w:tabs>
          <w:tab w:val="left" w:pos="360"/>
          <w:tab w:val="left" w:pos="7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216A4">
        <w:rPr>
          <w:rFonts w:ascii="Times New Roman" w:hAnsi="Times New Roman" w:cs="Times New Roman"/>
          <w:b/>
          <w:color w:val="000000"/>
          <w:sz w:val="20"/>
          <w:szCs w:val="20"/>
        </w:rPr>
        <w:t>Music:</w:t>
      </w:r>
      <w:r w:rsidRPr="009216A4">
        <w:rPr>
          <w:rFonts w:ascii="Times New Roman" w:hAnsi="Times New Roman" w:cs="Times New Roman"/>
          <w:color w:val="000000"/>
          <w:sz w:val="20"/>
          <w:szCs w:val="20"/>
        </w:rPr>
        <w:t xml:space="preserve"> Awarded piano exams up to Grade 4 and played guitar for my local folk choir at local mass.</w:t>
      </w:r>
    </w:p>
    <w:p w14:paraId="2F020478" w14:textId="77777777" w:rsidR="00CB48E0" w:rsidRPr="009216A4" w:rsidRDefault="00CB48E0" w:rsidP="00CB48E0">
      <w:pPr>
        <w:pStyle w:val="ListParagraph"/>
        <w:widowControl w:val="0"/>
        <w:numPr>
          <w:ilvl w:val="0"/>
          <w:numId w:val="14"/>
        </w:numPr>
        <w:pBdr>
          <w:bottom w:val="single" w:sz="12" w:space="1" w:color="auto"/>
        </w:pBdr>
        <w:tabs>
          <w:tab w:val="left" w:pos="360"/>
          <w:tab w:val="left" w:pos="7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proofErr w:type="spellStart"/>
      <w:r w:rsidRPr="009216A4">
        <w:rPr>
          <w:rFonts w:ascii="Times New Roman" w:hAnsi="Times New Roman" w:cs="Times New Roman"/>
          <w:b/>
          <w:color w:val="000000"/>
          <w:sz w:val="20"/>
          <w:szCs w:val="20"/>
        </w:rPr>
        <w:t>Glenamaddy</w:t>
      </w:r>
      <w:proofErr w:type="spellEnd"/>
      <w:r w:rsidRPr="009216A4">
        <w:rPr>
          <w:rFonts w:ascii="Times New Roman" w:hAnsi="Times New Roman" w:cs="Times New Roman"/>
          <w:b/>
          <w:color w:val="000000"/>
          <w:sz w:val="20"/>
          <w:szCs w:val="20"/>
        </w:rPr>
        <w:t xml:space="preserve"> Musical Society:</w:t>
      </w:r>
      <w:r w:rsidRPr="009216A4">
        <w:rPr>
          <w:rFonts w:ascii="Times New Roman" w:hAnsi="Times New Roman" w:cs="Times New Roman"/>
          <w:color w:val="000000"/>
          <w:sz w:val="20"/>
          <w:szCs w:val="20"/>
        </w:rPr>
        <w:t xml:space="preserve"> Leading character in productions of “South Pacific” &amp; “My Fair Lady</w:t>
      </w:r>
      <w:r>
        <w:rPr>
          <w:rFonts w:ascii="Times New Roman" w:hAnsi="Times New Roman" w:cs="Times New Roman"/>
          <w:color w:val="000000"/>
          <w:sz w:val="20"/>
          <w:szCs w:val="20"/>
        </w:rPr>
        <w:t>”.</w:t>
      </w:r>
    </w:p>
    <w:p w14:paraId="7B724D2D" w14:textId="77777777" w:rsidR="00A330CE" w:rsidRPr="00CB48E0" w:rsidRDefault="00CB48E0" w:rsidP="00CB48E0">
      <w:pPr>
        <w:widowControl w:val="0"/>
        <w:tabs>
          <w:tab w:val="left" w:pos="360"/>
          <w:tab w:val="left" w:pos="7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sz w:val="20"/>
          <w:szCs w:val="20"/>
        </w:rPr>
      </w:pPr>
      <w:r w:rsidRPr="009216A4">
        <w:rPr>
          <w:rFonts w:ascii="Times New Roman" w:hAnsi="Times New Roman" w:cs="Times New Roman"/>
          <w:b/>
          <w:bCs/>
          <w:i/>
          <w:iCs/>
          <w:sz w:val="20"/>
          <w:szCs w:val="20"/>
          <w:lang w:val="en-GB"/>
        </w:rPr>
        <w:t>References available upon request.</w:t>
      </w:r>
    </w:p>
    <w:sectPr w:rsidR="00A330CE" w:rsidRPr="00CB48E0" w:rsidSect="00A1559A">
      <w:pgSz w:w="11900" w:h="16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70C39"/>
    <w:multiLevelType w:val="hybridMultilevel"/>
    <w:tmpl w:val="157CB5F2"/>
    <w:lvl w:ilvl="0" w:tplc="BDCCE87C">
      <w:start w:val="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233E18"/>
    <w:multiLevelType w:val="hybridMultilevel"/>
    <w:tmpl w:val="37565EA8"/>
    <w:lvl w:ilvl="0" w:tplc="BDCCE87C">
      <w:start w:val="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512A4F"/>
    <w:multiLevelType w:val="hybridMultilevel"/>
    <w:tmpl w:val="E1CE201A"/>
    <w:lvl w:ilvl="0" w:tplc="7BB8D6E8">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586626"/>
    <w:multiLevelType w:val="hybridMultilevel"/>
    <w:tmpl w:val="31644CA4"/>
    <w:lvl w:ilvl="0" w:tplc="7BB8D6E8">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35EB8"/>
    <w:multiLevelType w:val="hybridMultilevel"/>
    <w:tmpl w:val="FB5A754C"/>
    <w:lvl w:ilvl="0" w:tplc="7BB8D6E8">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8422C1"/>
    <w:multiLevelType w:val="hybridMultilevel"/>
    <w:tmpl w:val="779AE282"/>
    <w:lvl w:ilvl="0" w:tplc="7BB8D6E8">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635FBD"/>
    <w:multiLevelType w:val="hybridMultilevel"/>
    <w:tmpl w:val="9FDAE37E"/>
    <w:lvl w:ilvl="0" w:tplc="7BB8D6E8">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DB1F46"/>
    <w:multiLevelType w:val="hybridMultilevel"/>
    <w:tmpl w:val="862A9F46"/>
    <w:lvl w:ilvl="0" w:tplc="BDCCE87C">
      <w:start w:val="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E928FE"/>
    <w:multiLevelType w:val="hybridMultilevel"/>
    <w:tmpl w:val="9F6A28FC"/>
    <w:lvl w:ilvl="0" w:tplc="7BB8D6E8">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D831920"/>
    <w:multiLevelType w:val="hybridMultilevel"/>
    <w:tmpl w:val="179077E2"/>
    <w:lvl w:ilvl="0" w:tplc="7BB8D6E8">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563B6C"/>
    <w:multiLevelType w:val="hybridMultilevel"/>
    <w:tmpl w:val="6CC89F3E"/>
    <w:lvl w:ilvl="0" w:tplc="7BB8D6E8">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D40411"/>
    <w:multiLevelType w:val="hybridMultilevel"/>
    <w:tmpl w:val="6FCC84D8"/>
    <w:lvl w:ilvl="0" w:tplc="7BB8D6E8">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A73C6D"/>
    <w:multiLevelType w:val="hybridMultilevel"/>
    <w:tmpl w:val="97E81606"/>
    <w:lvl w:ilvl="0" w:tplc="BDCCE87C">
      <w:start w:val="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6F144B"/>
    <w:multiLevelType w:val="hybridMultilevel"/>
    <w:tmpl w:val="48042838"/>
    <w:lvl w:ilvl="0" w:tplc="57F4BC98">
      <w:start w:val="2"/>
      <w:numFmt w:val="bullet"/>
      <w:lvlText w:val="-"/>
      <w:lvlJc w:val="left"/>
      <w:pPr>
        <w:ind w:left="360" w:hanging="360"/>
      </w:pPr>
      <w:rPr>
        <w:rFonts w:ascii="Times New Roman" w:eastAsiaTheme="minorHAnsi" w:hAnsi="Times New Roman" w:cs="Times New Roman"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B06039"/>
    <w:multiLevelType w:val="hybridMultilevel"/>
    <w:tmpl w:val="A046218C"/>
    <w:lvl w:ilvl="0" w:tplc="7BB8D6E8">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0"/>
  </w:num>
  <w:num w:numId="4">
    <w:abstractNumId w:val="7"/>
  </w:num>
  <w:num w:numId="5">
    <w:abstractNumId w:val="1"/>
  </w:num>
  <w:num w:numId="6">
    <w:abstractNumId w:val="6"/>
  </w:num>
  <w:num w:numId="7">
    <w:abstractNumId w:val="0"/>
  </w:num>
  <w:num w:numId="8">
    <w:abstractNumId w:val="5"/>
  </w:num>
  <w:num w:numId="9">
    <w:abstractNumId w:val="14"/>
  </w:num>
  <w:num w:numId="10">
    <w:abstractNumId w:val="13"/>
  </w:num>
  <w:num w:numId="11">
    <w:abstractNumId w:val="8"/>
  </w:num>
  <w:num w:numId="12">
    <w:abstractNumId w:val="11"/>
  </w:num>
  <w:num w:numId="13">
    <w:abstractNumId w:val="9"/>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E0"/>
    <w:rsid w:val="007E2CE5"/>
    <w:rsid w:val="00AE027C"/>
    <w:rsid w:val="00CB48E0"/>
    <w:rsid w:val="00FB04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158D690"/>
  <w15:chartTrackingRefBased/>
  <w15:docId w15:val="{7CAAF78C-8CFB-E44D-9F2F-B97C06B3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8E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8E0"/>
    <w:rPr>
      <w:color w:val="0563C1" w:themeColor="hyperlink"/>
      <w:u w:val="single"/>
    </w:rPr>
  </w:style>
  <w:style w:type="paragraph" w:styleId="ListParagraph">
    <w:name w:val="List Paragraph"/>
    <w:basedOn w:val="Normal"/>
    <w:uiPriority w:val="34"/>
    <w:qFormat/>
    <w:rsid w:val="00CB48E0"/>
    <w:pPr>
      <w:ind w:left="720"/>
      <w:contextualSpacing/>
    </w:pPr>
  </w:style>
  <w:style w:type="character" w:styleId="FollowedHyperlink">
    <w:name w:val="FollowedHyperlink"/>
    <w:basedOn w:val="DefaultParagraphFont"/>
    <w:uiPriority w:val="99"/>
    <w:semiHidden/>
    <w:unhideWhenUsed/>
    <w:rsid w:val="00CB48E0"/>
    <w:rPr>
      <w:color w:val="954F72" w:themeColor="followedHyperlink"/>
      <w:u w:val="single"/>
    </w:rPr>
  </w:style>
  <w:style w:type="character" w:styleId="UnresolvedMention">
    <w:name w:val="Unresolved Mention"/>
    <w:basedOn w:val="DefaultParagraphFont"/>
    <w:uiPriority w:val="99"/>
    <w:semiHidden/>
    <w:unhideWhenUsed/>
    <w:rsid w:val="007E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sinead9876" TargetMode="External"/><Relationship Id="rId5" Type="http://schemas.openxmlformats.org/officeDocument/2006/relationships/hyperlink" Target="mailto:ryan.sinead1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sinead.ryan2@ucdconnect.ie</dc:creator>
  <cp:keywords/>
  <dc:description/>
  <cp:lastModifiedBy>sinead.ryan2@ucdconnect.ie</cp:lastModifiedBy>
  <cp:revision>2</cp:revision>
  <dcterms:created xsi:type="dcterms:W3CDTF">2020-02-24T16:33:00Z</dcterms:created>
  <dcterms:modified xsi:type="dcterms:W3CDTF">2020-02-24T16:33:00Z</dcterms:modified>
</cp:coreProperties>
</file>