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9D86" w14:textId="5ABD5E40" w:rsidR="005C3609" w:rsidRPr="00335DFE" w:rsidRDefault="000B0EE3" w:rsidP="00540F4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DFE">
        <w:rPr>
          <w:rFonts w:ascii="Times New Roman" w:hAnsi="Times New Roman" w:cs="Times New Roman"/>
          <w:b/>
          <w:sz w:val="32"/>
          <w:szCs w:val="32"/>
        </w:rPr>
        <w:t>Tony Roche</w:t>
      </w:r>
    </w:p>
    <w:p w14:paraId="0DD13876" w14:textId="77777777" w:rsidR="00540F49" w:rsidRPr="00335DFE" w:rsidRDefault="00540F49" w:rsidP="00540F49">
      <w:pPr>
        <w:spacing w:line="276" w:lineRule="auto"/>
        <w:jc w:val="center"/>
        <w:rPr>
          <w:rFonts w:ascii="Times New Roman" w:hAnsi="Times New Roman" w:cs="Times New Roman"/>
        </w:rPr>
      </w:pPr>
      <w:r w:rsidRPr="00335DFE">
        <w:rPr>
          <w:rFonts w:ascii="Times New Roman" w:hAnsi="Times New Roman" w:cs="Times New Roman"/>
        </w:rPr>
        <w:t>t</w:t>
      </w:r>
      <w:r w:rsidR="00B6648D" w:rsidRPr="00335DFE">
        <w:rPr>
          <w:rFonts w:ascii="Times New Roman" w:hAnsi="Times New Roman" w:cs="Times New Roman"/>
        </w:rPr>
        <w:t>onyroche16@hotmail.co.uk</w:t>
      </w:r>
      <w:r w:rsidRPr="00335DFE">
        <w:rPr>
          <w:rFonts w:ascii="Times New Roman" w:hAnsi="Times New Roman" w:cs="Times New Roman"/>
        </w:rPr>
        <w:t xml:space="preserve"> </w:t>
      </w:r>
    </w:p>
    <w:p w14:paraId="558808B1" w14:textId="2BEA4FC4" w:rsidR="00B6648D" w:rsidRPr="00335DFE" w:rsidRDefault="00181C41" w:rsidP="00540F4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+44 </w:t>
      </w:r>
      <w:r w:rsidR="00540F49" w:rsidRPr="00335DF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540F49" w:rsidRPr="00335DFE">
        <w:rPr>
          <w:rFonts w:ascii="Times New Roman" w:hAnsi="Times New Roman" w:cs="Times New Roman"/>
        </w:rPr>
        <w:t>7562</w:t>
      </w:r>
      <w:r>
        <w:rPr>
          <w:rFonts w:ascii="Times New Roman" w:hAnsi="Times New Roman" w:cs="Times New Roman"/>
        </w:rPr>
        <w:t xml:space="preserve"> </w:t>
      </w:r>
      <w:r w:rsidR="00540F49" w:rsidRPr="00335DFE">
        <w:rPr>
          <w:rFonts w:ascii="Times New Roman" w:hAnsi="Times New Roman" w:cs="Times New Roman"/>
        </w:rPr>
        <w:t>194207</w:t>
      </w:r>
    </w:p>
    <w:p w14:paraId="105DF1F4" w14:textId="57F2BF79" w:rsidR="004404F4" w:rsidRPr="00B6648D" w:rsidRDefault="004404F4" w:rsidP="00257E2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C3609">
        <w:rPr>
          <w:rFonts w:ascii="Times New Roman" w:hAnsi="Times New Roman" w:cs="Times New Roman"/>
          <w:b/>
          <w:szCs w:val="22"/>
        </w:rPr>
        <w:t>Education</w:t>
      </w:r>
    </w:p>
    <w:p w14:paraId="174B14BD" w14:textId="507F54B8" w:rsidR="006A5DC1" w:rsidRPr="00401D6C" w:rsidRDefault="006E3B99" w:rsidP="00257E2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9/2016</w:t>
      </w:r>
      <w:r w:rsidR="006A5DC1" w:rsidRPr="00401D6C">
        <w:rPr>
          <w:rFonts w:ascii="Times New Roman" w:hAnsi="Times New Roman" w:cs="Times New Roman"/>
          <w:sz w:val="22"/>
          <w:szCs w:val="22"/>
        </w:rPr>
        <w:t xml:space="preserve">- 7/2018 </w:t>
      </w:r>
      <w:r w:rsidR="00E250A2" w:rsidRPr="00401D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University of Ulster Derry</w:t>
      </w:r>
      <w:r w:rsidR="006A5DC1" w:rsidRPr="00401D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Northern Ireland</w:t>
      </w:r>
    </w:p>
    <w:p w14:paraId="04E272B8" w14:textId="77777777" w:rsidR="00257E2D" w:rsidRPr="00257E2D" w:rsidRDefault="006A5DC1" w:rsidP="00257E2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Master</w:t>
      </w:r>
      <w:r w:rsidR="00F077E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s in Commercial Law</w:t>
      </w:r>
      <w:r w:rsidR="00257E2D">
        <w:rPr>
          <w:rFonts w:ascii="Times New Roman" w:hAnsi="Times New Roman" w:cs="Times New Roman"/>
          <w:color w:val="000000" w:themeColor="text1"/>
          <w:sz w:val="22"/>
          <w:szCs w:val="22"/>
        </w:rPr>
        <w:t>; Graduated with Commendation</w:t>
      </w:r>
    </w:p>
    <w:p w14:paraId="366744D1" w14:textId="31AD7602" w:rsidR="006A5DC1" w:rsidRPr="00401D6C" w:rsidRDefault="00800857" w:rsidP="00257E2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Extensive analysis of legal subjects</w:t>
      </w:r>
      <w:r w:rsidR="00F077E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International Intellectual Property Law,</w:t>
      </w:r>
      <w:r w:rsidR="00245A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International Corporate Law &amp;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Governance, Copyright and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Information Society. Dissertation </w:t>
      </w:r>
      <w:r w:rsidR="00885EC7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detailing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Public Limited Companies’ </w:t>
      </w:r>
      <w:r w:rsidR="00885EC7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commitment to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Corporate Social Respo</w:t>
      </w:r>
      <w:r w:rsidR="00F077E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nsibility</w:t>
      </w:r>
    </w:p>
    <w:p w14:paraId="32C7DB92" w14:textId="6A5AE870" w:rsidR="006A5DC1" w:rsidRPr="00401D6C" w:rsidRDefault="006A5DC1" w:rsidP="00257E2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Engaged </w:t>
      </w:r>
      <w:r w:rsidR="00F077E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with local companies to discuss relevant legalities of future business ventures through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14C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Ulster Universi</w:t>
      </w:r>
      <w:r w:rsidR="00E514C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ty Business Law Clinic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to ensure company’s future legal stability</w:t>
      </w:r>
    </w:p>
    <w:p w14:paraId="7E2D7D1A" w14:textId="0D3C51A9" w:rsidR="0068481D" w:rsidRPr="00540F49" w:rsidRDefault="00D101C5" w:rsidP="00540F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Co-designed</w:t>
      </w:r>
      <w:r w:rsidR="003F3AD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delivered a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25A06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Commercial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Law seminar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which was broadcast</w:t>
      </w:r>
      <w:r w:rsidR="006A5DC1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to an international audience</w:t>
      </w:r>
      <w:r w:rsidR="00F077EE"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via Skype</w:t>
      </w:r>
      <w:r w:rsidR="001A57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>to enlighten students of the contrasts of commercial law worldwide</w:t>
      </w:r>
    </w:p>
    <w:p w14:paraId="2DC48BFD" w14:textId="77777777" w:rsidR="00540F49" w:rsidRDefault="00540F49" w:rsidP="00257E2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AD00D5" w14:textId="4F05D4E1" w:rsidR="00540F49" w:rsidRPr="00401D6C" w:rsidRDefault="004404F4" w:rsidP="00257E2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01D6C">
        <w:rPr>
          <w:rFonts w:ascii="Times New Roman" w:hAnsi="Times New Roman" w:cs="Times New Roman"/>
          <w:sz w:val="22"/>
          <w:szCs w:val="22"/>
        </w:rPr>
        <w:t>9/2013 –</w:t>
      </w:r>
      <w:r w:rsidR="00AF1D06" w:rsidRPr="00401D6C">
        <w:rPr>
          <w:rFonts w:ascii="Times New Roman" w:hAnsi="Times New Roman" w:cs="Times New Roman"/>
          <w:sz w:val="22"/>
          <w:szCs w:val="22"/>
        </w:rPr>
        <w:t xml:space="preserve"> 5/2016 </w:t>
      </w:r>
      <w:r w:rsidR="00633AC9" w:rsidRPr="00401D6C">
        <w:rPr>
          <w:rFonts w:ascii="Times New Roman" w:hAnsi="Times New Roman" w:cs="Times New Roman"/>
          <w:b/>
          <w:sz w:val="22"/>
          <w:szCs w:val="22"/>
        </w:rPr>
        <w:t>Queen’s University Belfast, Northern Ireland</w:t>
      </w:r>
    </w:p>
    <w:p w14:paraId="529E1C76" w14:textId="44E49ED5" w:rsidR="00633AC9" w:rsidRPr="00401D6C" w:rsidRDefault="00633AC9" w:rsidP="00257E2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1D6C">
        <w:rPr>
          <w:rFonts w:ascii="Times New Roman" w:hAnsi="Times New Roman" w:cs="Times New Roman"/>
          <w:sz w:val="22"/>
          <w:szCs w:val="22"/>
        </w:rPr>
        <w:t xml:space="preserve">Bachelors in Law. </w:t>
      </w:r>
      <w:r w:rsidR="00800857">
        <w:rPr>
          <w:rFonts w:ascii="Times New Roman" w:hAnsi="Times New Roman" w:cs="Times New Roman"/>
          <w:sz w:val="22"/>
          <w:szCs w:val="22"/>
        </w:rPr>
        <w:t>Expansive research of legal themes</w:t>
      </w:r>
      <w:r w:rsidR="00F077EE" w:rsidRPr="00401D6C">
        <w:rPr>
          <w:rFonts w:ascii="Times New Roman" w:hAnsi="Times New Roman" w:cs="Times New Roman"/>
          <w:sz w:val="22"/>
          <w:szCs w:val="22"/>
        </w:rPr>
        <w:t>:</w:t>
      </w:r>
      <w:r w:rsidRPr="00401D6C">
        <w:rPr>
          <w:rFonts w:ascii="Times New Roman" w:hAnsi="Times New Roman" w:cs="Times New Roman"/>
          <w:sz w:val="22"/>
          <w:szCs w:val="22"/>
        </w:rPr>
        <w:t xml:space="preserve"> Company Law and Corporate Governance, EU Constitutional Law and EU Internal markets, UK Constitutional Law</w:t>
      </w:r>
      <w:r w:rsidR="00800857">
        <w:rPr>
          <w:rFonts w:ascii="Times New Roman" w:hAnsi="Times New Roman" w:cs="Times New Roman"/>
          <w:sz w:val="22"/>
          <w:szCs w:val="22"/>
        </w:rPr>
        <w:t xml:space="preserve">, Sport Law, Criminal Law, </w:t>
      </w:r>
      <w:r w:rsidR="00B04605" w:rsidRPr="00401D6C">
        <w:rPr>
          <w:rFonts w:ascii="Times New Roman" w:hAnsi="Times New Roman" w:cs="Times New Roman"/>
          <w:sz w:val="22"/>
          <w:szCs w:val="22"/>
        </w:rPr>
        <w:t>Contract Law</w:t>
      </w:r>
      <w:r w:rsidR="00800857">
        <w:rPr>
          <w:rFonts w:ascii="Times New Roman" w:hAnsi="Times New Roman" w:cs="Times New Roman"/>
          <w:sz w:val="22"/>
          <w:szCs w:val="22"/>
        </w:rPr>
        <w:t>, Land Law as well as Laws of Evidence, Sentencing and Torts</w:t>
      </w:r>
    </w:p>
    <w:p w14:paraId="521B6DF1" w14:textId="48A3B99C" w:rsidR="00DD5875" w:rsidRPr="00401D6C" w:rsidRDefault="00245A46" w:rsidP="00257E2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Active m</w:t>
      </w:r>
      <w:r w:rsidR="000926CB" w:rsidRPr="00401D6C">
        <w:rPr>
          <w:rFonts w:ascii="Times New Roman" w:hAnsi="Times New Roman" w:cs="Times New Roman"/>
          <w:sz w:val="22"/>
          <w:szCs w:val="22"/>
        </w:rPr>
        <w:t>ember of the Law Society</w:t>
      </w:r>
      <w:r w:rsidR="00800857">
        <w:rPr>
          <w:rFonts w:ascii="Times New Roman" w:hAnsi="Times New Roman" w:cs="Times New Roman"/>
          <w:sz w:val="22"/>
          <w:szCs w:val="22"/>
        </w:rPr>
        <w:t xml:space="preserve">, an established community of passionate legal professionals </w:t>
      </w:r>
    </w:p>
    <w:p w14:paraId="7C1BD20B" w14:textId="0A64ECD5" w:rsidR="002A1AA8" w:rsidRPr="00401D6C" w:rsidRDefault="001A57F4" w:rsidP="00257E2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A85B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.35pt" o:hrpct="0" o:hralign="center" o:hr="t">
            <v:imagedata r:id="rId9" o:title="Default Line"/>
          </v:shape>
        </w:pict>
      </w:r>
    </w:p>
    <w:p w14:paraId="4B205E6B" w14:textId="77777777" w:rsidR="00357C0E" w:rsidRDefault="00357C0E" w:rsidP="00257E2D">
      <w:pPr>
        <w:spacing w:line="276" w:lineRule="auto"/>
        <w:rPr>
          <w:rFonts w:ascii="Times New Roman" w:hAnsi="Times New Roman" w:cs="Times New Roman"/>
          <w:b/>
          <w:color w:val="000000" w:themeColor="text1"/>
          <w:szCs w:val="22"/>
        </w:rPr>
      </w:pPr>
      <w:r w:rsidRPr="005C3609">
        <w:rPr>
          <w:rFonts w:ascii="Times New Roman" w:hAnsi="Times New Roman" w:cs="Times New Roman"/>
          <w:b/>
          <w:color w:val="000000" w:themeColor="text1"/>
          <w:szCs w:val="22"/>
        </w:rPr>
        <w:t>Domestic Work Experience</w:t>
      </w:r>
    </w:p>
    <w:p w14:paraId="12276344" w14:textId="16A86BB0" w:rsidR="00DD3BE3" w:rsidRDefault="00DD3BE3" w:rsidP="00257E2D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DD3B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1/2019 – 6/2019 </w:t>
      </w:r>
      <w:r w:rsidRPr="00DD3BE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Allstate Insurance Company</w:t>
      </w:r>
      <w:r w:rsidR="00B6648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Strabane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Technical Analyst</w:t>
      </w:r>
    </w:p>
    <w:p w14:paraId="5D8D560F" w14:textId="5E156C60" w:rsidR="00DD3BE3" w:rsidRPr="00D01639" w:rsidRDefault="00A52195" w:rsidP="00257E2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0" w:name="_Hlk18535989"/>
      <w:bookmarkStart w:id="1" w:name="_Hlk18535958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Provided technical assistance for over 500 Allstate employees and 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international </w:t>
      </w:r>
      <w:r w:rsidRPr="00A52195">
        <w:rPr>
          <w:rFonts w:ascii="Times New Roman" w:hAnsi="Times New Roman" w:cs="Times New Roman"/>
          <w:color w:val="000000" w:themeColor="text1"/>
          <w:sz w:val="22"/>
          <w:szCs w:val="22"/>
        </w:rPr>
        <w:t>representative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</w:p>
    <w:p w14:paraId="0C17D796" w14:textId="1A1C62C2" w:rsidR="00DD3BE3" w:rsidRPr="00540F49" w:rsidRDefault="00D01639" w:rsidP="00257E2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" w:name="_Hlk18536002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Facilitated 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>multiple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team huddles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focusing on improving e</w:t>
      </w:r>
      <w:r w:rsidR="001A57F4">
        <w:rPr>
          <w:rFonts w:ascii="Times New Roman" w:hAnsi="Times New Roman" w:cs="Times New Roman"/>
          <w:color w:val="000000" w:themeColor="text1"/>
          <w:sz w:val="22"/>
          <w:szCs w:val="22"/>
        </w:rPr>
        <w:t>mployee performance, including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over 20 </w:t>
      </w:r>
      <w:r w:rsidR="008E7F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Root Cause Problem Solving </w:t>
      </w:r>
      <w:r w:rsidR="00297D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exercises to enhance </w:t>
      </w:r>
      <w:r w:rsidR="009D6A00">
        <w:rPr>
          <w:rFonts w:ascii="Times New Roman" w:hAnsi="Times New Roman" w:cs="Times New Roman"/>
          <w:color w:val="000000" w:themeColor="text1"/>
          <w:sz w:val="22"/>
          <w:szCs w:val="22"/>
        </w:rPr>
        <w:t>company productivity levels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540F49">
        <w:rPr>
          <w:rFonts w:ascii="Times New Roman" w:hAnsi="Times New Roman" w:cs="Times New Roman"/>
          <w:color w:val="000000" w:themeColor="text1"/>
          <w:sz w:val="22"/>
          <w:szCs w:val="22"/>
        </w:rPr>
        <w:t>efficiency</w:t>
      </w:r>
      <w:bookmarkEnd w:id="1"/>
      <w:bookmarkEnd w:id="2"/>
    </w:p>
    <w:p w14:paraId="3B62A864" w14:textId="77777777" w:rsidR="00540F49" w:rsidRPr="00540F49" w:rsidRDefault="00540F49" w:rsidP="00DD2B08">
      <w:pPr>
        <w:pStyle w:val="ListParagraph"/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3D307D0" w14:textId="15723C11" w:rsidR="00357C0E" w:rsidRPr="00401D6C" w:rsidRDefault="00357C0E" w:rsidP="00257E2D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9/2013 – </w:t>
      </w:r>
      <w:r w:rsidR="0026307D">
        <w:rPr>
          <w:rFonts w:ascii="Times New Roman" w:hAnsi="Times New Roman" w:cs="Times New Roman"/>
          <w:color w:val="000000" w:themeColor="text1"/>
          <w:sz w:val="22"/>
          <w:szCs w:val="22"/>
        </w:rPr>
        <w:t>6/2018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01D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Hamilton’s Spar, Newtownstewart </w:t>
      </w:r>
      <w:r w:rsidRPr="00401D6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Sales and Stock Representative</w:t>
      </w:r>
    </w:p>
    <w:p w14:paraId="41DF8157" w14:textId="77777777" w:rsidR="00357C0E" w:rsidRPr="00401D6C" w:rsidRDefault="00357C0E" w:rsidP="00257E2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_Hlk18536131"/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Enhanced customer satisfaction through vigilant store upkeep and daily monetary transactions</w:t>
      </w:r>
    </w:p>
    <w:p w14:paraId="3671CB16" w14:textId="1B9EDCA1" w:rsidR="00357C0E" w:rsidRPr="00401D6C" w:rsidRDefault="00357C0E" w:rsidP="00257E2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_Hlk18536143"/>
      <w:bookmarkEnd w:id="3"/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Co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ordinated detailed stocktaking and </w:t>
      </w:r>
      <w:r w:rsidR="00540F49">
        <w:rPr>
          <w:rFonts w:ascii="Times New Roman" w:hAnsi="Times New Roman" w:cs="Times New Roman"/>
          <w:color w:val="000000" w:themeColor="text1"/>
          <w:sz w:val="22"/>
          <w:szCs w:val="22"/>
        </w:rPr>
        <w:t>competitive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pricing to improve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efficiency </w:t>
      </w:r>
      <w:bookmarkEnd w:id="4"/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>of stock rotation</w:t>
      </w:r>
    </w:p>
    <w:p w14:paraId="4688D4B9" w14:textId="77777777" w:rsidR="00357C0E" w:rsidRPr="00401D6C" w:rsidRDefault="00357C0E" w:rsidP="00257E2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558CDC" w14:textId="77777777" w:rsidR="00357C0E" w:rsidRPr="00401D6C" w:rsidRDefault="00357C0E" w:rsidP="00257E2D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7/2015 – 9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/2015 </w:t>
      </w:r>
      <w:r w:rsidRPr="00401D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J.J Roche Solicitors, Newtownstewart </w:t>
      </w:r>
      <w:r w:rsidRPr="00401D6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Voluntary Legal Secretary</w:t>
      </w:r>
    </w:p>
    <w:p w14:paraId="0F098A9F" w14:textId="77777777" w:rsidR="00357C0E" w:rsidRPr="00401D6C" w:rsidRDefault="00357C0E" w:rsidP="00257E2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" w:name="_Hlk18536369"/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Maintained positive client relationships through personalised interactions and care</w:t>
      </w:r>
    </w:p>
    <w:p w14:paraId="3633F342" w14:textId="662ABAAE" w:rsidR="00357C0E" w:rsidRPr="00257E2D" w:rsidRDefault="00357C0E" w:rsidP="00257E2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6" w:name="_Hlk18536381"/>
      <w:bookmarkEnd w:id="5"/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Overs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>aw office management and modernised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file st</w:t>
      </w:r>
      <w:r w:rsidR="00BF44AE">
        <w:rPr>
          <w:rFonts w:ascii="Times New Roman" w:hAnsi="Times New Roman" w:cs="Times New Roman"/>
          <w:color w:val="000000" w:themeColor="text1"/>
          <w:sz w:val="22"/>
          <w:szCs w:val="22"/>
        </w:rPr>
        <w:t>orage system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improve firm performance</w:t>
      </w:r>
    </w:p>
    <w:bookmarkEnd w:id="6"/>
    <w:p w14:paraId="17C5A7CB" w14:textId="2710FF35" w:rsidR="005E14AB" w:rsidRPr="00401D6C" w:rsidRDefault="001A57F4" w:rsidP="00257E2D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pict w14:anchorId="522E2E53">
          <v:shape id="_x0000_i1026" type="#_x0000_t75" style="width:414.9pt;height:1.35pt" o:hrpct="0" o:hralign="center" o:hr="t">
            <v:imagedata r:id="rId10" o:title="Default Line"/>
          </v:shape>
        </w:pict>
      </w:r>
    </w:p>
    <w:p w14:paraId="5DE325A5" w14:textId="77777777" w:rsidR="00357C0E" w:rsidRDefault="00357C0E" w:rsidP="00257E2D">
      <w:pPr>
        <w:spacing w:line="276" w:lineRule="auto"/>
        <w:rPr>
          <w:rFonts w:ascii="Times New Roman" w:hAnsi="Times New Roman" w:cs="Times New Roman"/>
          <w:b/>
          <w:color w:val="000000" w:themeColor="text1"/>
          <w:szCs w:val="22"/>
        </w:rPr>
      </w:pPr>
      <w:r w:rsidRPr="005C3609">
        <w:rPr>
          <w:rFonts w:ascii="Times New Roman" w:hAnsi="Times New Roman" w:cs="Times New Roman"/>
          <w:b/>
          <w:color w:val="000000" w:themeColor="text1"/>
          <w:szCs w:val="22"/>
        </w:rPr>
        <w:t>International Work Experience</w:t>
      </w:r>
    </w:p>
    <w:p w14:paraId="0FAAA1D3" w14:textId="052E5413" w:rsidR="00C87D54" w:rsidRPr="00C87D54" w:rsidRDefault="00C87D54" w:rsidP="00257E2D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C87D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6/2019 – 8/2019 </w:t>
      </w:r>
      <w:r w:rsidRPr="00C87D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Camp Fiver</w:t>
      </w:r>
      <w:r w:rsidR="00257E2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57E2D" w:rsidRPr="00C87D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(Non-Profit)</w:t>
      </w:r>
      <w:r w:rsidRPr="00C87D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New York</w:t>
      </w:r>
      <w:r w:rsidR="00B6648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USA</w:t>
      </w:r>
      <w:r w:rsidRPr="00C87D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C87D5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Director of Camp Activities</w:t>
      </w:r>
    </w:p>
    <w:p w14:paraId="11ECBB22" w14:textId="1EA59337" w:rsidR="00460F1E" w:rsidRPr="005B12BC" w:rsidRDefault="00163B76" w:rsidP="00257E2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7" w:name="_Hlk18536620"/>
      <w:r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>Oversaw the execution of 30</w:t>
      </w:r>
      <w:r w:rsidR="001A57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sports</w:t>
      </w:r>
      <w:r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B12BC">
        <w:rPr>
          <w:rFonts w:ascii="Times New Roman" w:hAnsi="Times New Roman" w:cs="Times New Roman"/>
          <w:color w:val="000000" w:themeColor="text1"/>
          <w:sz w:val="22"/>
          <w:szCs w:val="22"/>
        </w:rPr>
        <w:t>classes</w:t>
      </w:r>
      <w:r w:rsidR="001A57F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5B12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00857">
        <w:rPr>
          <w:rFonts w:ascii="Times New Roman" w:hAnsi="Times New Roman" w:cs="Times New Roman"/>
          <w:color w:val="000000" w:themeColor="text1"/>
          <w:sz w:val="22"/>
          <w:szCs w:val="22"/>
        </w:rPr>
        <w:t>educating over 5</w:t>
      </w:r>
      <w:r w:rsidR="001A57F4">
        <w:rPr>
          <w:rFonts w:ascii="Times New Roman" w:hAnsi="Times New Roman" w:cs="Times New Roman"/>
          <w:color w:val="000000" w:themeColor="text1"/>
          <w:sz w:val="22"/>
          <w:szCs w:val="22"/>
        </w:rPr>
        <w:t>00 camper participants on techni</w:t>
      </w:r>
      <w:r w:rsidR="00181C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cal strategies, executions, sportsmanship, and </w:t>
      </w:r>
      <w:r w:rsidR="001A57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teamwork  </w:t>
      </w:r>
    </w:p>
    <w:p w14:paraId="7210D63F" w14:textId="063E387E" w:rsidR="00163B76" w:rsidRPr="005B12BC" w:rsidRDefault="00181C41" w:rsidP="00257E2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8" w:name="_Hlk18536636"/>
      <w:bookmarkEnd w:id="7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Supervised </w:t>
      </w:r>
      <w:r w:rsidR="005B12BC"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 employees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with restructured class curricula and </w:t>
      </w:r>
      <w:r w:rsidR="005B12BC"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direct </w:t>
      </w:r>
      <w:r w:rsidR="00163B76"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>feedback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their performance,</w:t>
      </w:r>
      <w:r w:rsidR="005B12BC"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well as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guidance on </w:t>
      </w:r>
      <w:r w:rsidR="005B12BC" w:rsidRPr="005B12BC">
        <w:rPr>
          <w:rFonts w:ascii="Times New Roman" w:hAnsi="Times New Roman" w:cs="Times New Roman"/>
          <w:color w:val="000000" w:themeColor="text1"/>
          <w:sz w:val="22"/>
          <w:szCs w:val="22"/>
        </w:rPr>
        <w:t>health and safety decision-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making</w:t>
      </w:r>
    </w:p>
    <w:bookmarkEnd w:id="8"/>
    <w:p w14:paraId="41D3C8C4" w14:textId="77777777" w:rsidR="00460F1E" w:rsidRPr="00401D6C" w:rsidRDefault="00460F1E" w:rsidP="00257E2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E281DF4" w14:textId="52601C61" w:rsidR="00357C0E" w:rsidRPr="00401D6C" w:rsidRDefault="00357C0E" w:rsidP="00257E2D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6/2017 – 8/2017 </w:t>
      </w:r>
      <w:r w:rsidR="0026307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&amp; 6/2018 – 8/2018 </w:t>
      </w:r>
      <w:r w:rsidR="0026307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Camp Fiver, New York</w:t>
      </w:r>
      <w:r w:rsidR="00B6648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257E2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USA</w:t>
      </w:r>
      <w:r w:rsidR="0026307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01D6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Programme </w:t>
      </w:r>
      <w:r w:rsidR="0026307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Manager</w:t>
      </w:r>
    </w:p>
    <w:p w14:paraId="14121E57" w14:textId="431BF65F" w:rsidR="00357C0E" w:rsidRPr="00A41708" w:rsidRDefault="00181C41" w:rsidP="00A4170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9" w:name="_Hlk18536753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Managed 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team of 15 employees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on providing outstanding care for over 160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camper parti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cipants both on site and during off-camp excursions</w:t>
      </w:r>
      <w:r w:rsidR="00A417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using </w:t>
      </w:r>
      <w:r w:rsidR="00357C0E" w:rsidRPr="00A417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employee evaluation forms and expenditure sheets to actively </w:t>
      </w:r>
      <w:r w:rsidRPr="00A41708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A41708">
        <w:rPr>
          <w:rFonts w:ascii="Times New Roman" w:hAnsi="Times New Roman" w:cs="Times New Roman"/>
          <w:color w:val="000000" w:themeColor="text1"/>
          <w:sz w:val="22"/>
          <w:szCs w:val="22"/>
        </w:rPr>
        <w:t>auge performance and budget use</w:t>
      </w:r>
      <w:bookmarkStart w:id="10" w:name="_GoBack"/>
      <w:bookmarkEnd w:id="10"/>
    </w:p>
    <w:p w14:paraId="4DCB00C7" w14:textId="4D73A3D8" w:rsidR="00357C0E" w:rsidRPr="00401D6C" w:rsidRDefault="00357C0E" w:rsidP="00257E2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1" w:name="_Hlk18536770"/>
      <w:bookmarkEnd w:id="9"/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Developed and implemented educatio</w:t>
      </w:r>
      <w:r w:rsidR="00181C41">
        <w:rPr>
          <w:rFonts w:ascii="Times New Roman" w:hAnsi="Times New Roman" w:cs="Times New Roman"/>
          <w:color w:val="000000" w:themeColor="text1"/>
          <w:sz w:val="22"/>
          <w:szCs w:val="22"/>
        </w:rPr>
        <w:t>nal and sexual health curricula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7859">
        <w:rPr>
          <w:rFonts w:ascii="Times New Roman" w:hAnsi="Times New Roman" w:cs="Times New Roman"/>
          <w:color w:val="000000" w:themeColor="text1"/>
          <w:sz w:val="22"/>
          <w:szCs w:val="22"/>
        </w:rPr>
        <w:t>in literature and health classes, educating and empowering 160 camper participants</w:t>
      </w:r>
    </w:p>
    <w:bookmarkEnd w:id="11"/>
    <w:p w14:paraId="7FE9B2DF" w14:textId="77777777" w:rsidR="00357C0E" w:rsidRPr="00401D6C" w:rsidRDefault="00357C0E" w:rsidP="00257E2D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801A62" w14:textId="0B295CC5" w:rsidR="00357C0E" w:rsidRPr="00401D6C" w:rsidRDefault="00357C0E" w:rsidP="00257E2D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6/2016 – 8/2016 </w:t>
      </w:r>
      <w:r w:rsidR="00C87D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Camp Fiver, New York, USA</w:t>
      </w:r>
      <w:r w:rsidRPr="00401D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01D6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Camp Counsellor</w:t>
      </w:r>
    </w:p>
    <w:p w14:paraId="53D7D16A" w14:textId="1E2FADCA" w:rsidR="00257E2D" w:rsidRPr="00257E2D" w:rsidRDefault="00357C0E" w:rsidP="00257E2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2" w:name="_Hlk18536886"/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>Facilitated a 4-week Int</w:t>
      </w:r>
      <w:r w:rsidR="00181C41">
        <w:rPr>
          <w:rFonts w:ascii="Times New Roman" w:hAnsi="Times New Roman" w:cs="Times New Roman"/>
          <w:color w:val="000000" w:themeColor="text1"/>
          <w:sz w:val="22"/>
          <w:szCs w:val="22"/>
        </w:rPr>
        <w:t>ernational exchange programme with</w:t>
      </w:r>
      <w:r w:rsidRPr="00401D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 Chinese teenagers, which fostered a yearly relationship with a China based youth programme</w:t>
      </w:r>
      <w:bookmarkEnd w:id="12"/>
    </w:p>
    <w:sectPr w:rsidR="00257E2D" w:rsidRPr="00257E2D" w:rsidSect="00181C41">
      <w:footerReference w:type="even" r:id="rId11"/>
      <w:pgSz w:w="11900" w:h="16840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3DC1F" w14:textId="77777777" w:rsidR="00181C41" w:rsidRDefault="00181C41" w:rsidP="00CB12EF">
      <w:r>
        <w:separator/>
      </w:r>
    </w:p>
  </w:endnote>
  <w:endnote w:type="continuationSeparator" w:id="0">
    <w:p w14:paraId="78EEFED6" w14:textId="77777777" w:rsidR="00181C41" w:rsidRDefault="00181C41" w:rsidP="00CB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4865" w14:textId="747DEBCB" w:rsidR="00181C41" w:rsidRDefault="00181C41">
    <w:pPr>
      <w:pStyle w:val="Footer"/>
    </w:pPr>
    <w:sdt>
      <w:sdtPr>
        <w:id w:val="969400743"/>
        <w:placeholder>
          <w:docPart w:val="D0ADD4F976CE4F45993AC2209A55B46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3AC03432C9D3340B8DE96BCE26B5FE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AAD202252020D541866DE2B018016CFB"/>
        </w:placeholder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8D97" w14:textId="77777777" w:rsidR="00181C41" w:rsidRDefault="00181C41" w:rsidP="00CB12EF">
      <w:r>
        <w:separator/>
      </w:r>
    </w:p>
  </w:footnote>
  <w:footnote w:type="continuationSeparator" w:id="0">
    <w:p w14:paraId="1346A681" w14:textId="77777777" w:rsidR="00181C41" w:rsidRDefault="00181C41" w:rsidP="00CB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19A"/>
    <w:multiLevelType w:val="hybridMultilevel"/>
    <w:tmpl w:val="83A8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56EF"/>
    <w:multiLevelType w:val="hybridMultilevel"/>
    <w:tmpl w:val="90D0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48C5"/>
    <w:multiLevelType w:val="hybridMultilevel"/>
    <w:tmpl w:val="CFE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A28A7"/>
    <w:multiLevelType w:val="hybridMultilevel"/>
    <w:tmpl w:val="7D8E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84AC0"/>
    <w:multiLevelType w:val="hybridMultilevel"/>
    <w:tmpl w:val="E53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0A58"/>
    <w:multiLevelType w:val="hybridMultilevel"/>
    <w:tmpl w:val="083A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E3"/>
    <w:rsid w:val="000260FF"/>
    <w:rsid w:val="000926CB"/>
    <w:rsid w:val="000A10F9"/>
    <w:rsid w:val="000B0EE3"/>
    <w:rsid w:val="00125D98"/>
    <w:rsid w:val="00163B76"/>
    <w:rsid w:val="00181C41"/>
    <w:rsid w:val="001A57F4"/>
    <w:rsid w:val="001C140A"/>
    <w:rsid w:val="00204BD3"/>
    <w:rsid w:val="00245A46"/>
    <w:rsid w:val="00257E2D"/>
    <w:rsid w:val="0026307D"/>
    <w:rsid w:val="00297D0F"/>
    <w:rsid w:val="002A1AA8"/>
    <w:rsid w:val="0030257F"/>
    <w:rsid w:val="00335DFE"/>
    <w:rsid w:val="0035639F"/>
    <w:rsid w:val="00357C0E"/>
    <w:rsid w:val="003737B6"/>
    <w:rsid w:val="00382F1B"/>
    <w:rsid w:val="003F3AD1"/>
    <w:rsid w:val="00401D6C"/>
    <w:rsid w:val="00433B13"/>
    <w:rsid w:val="004404F4"/>
    <w:rsid w:val="00460F1E"/>
    <w:rsid w:val="004F4548"/>
    <w:rsid w:val="004F6AA6"/>
    <w:rsid w:val="0051644C"/>
    <w:rsid w:val="00540F49"/>
    <w:rsid w:val="0056574E"/>
    <w:rsid w:val="00585CBE"/>
    <w:rsid w:val="005A6569"/>
    <w:rsid w:val="005B01BF"/>
    <w:rsid w:val="005B12BC"/>
    <w:rsid w:val="005C3609"/>
    <w:rsid w:val="005C37AC"/>
    <w:rsid w:val="005E14AB"/>
    <w:rsid w:val="00616DBC"/>
    <w:rsid w:val="00633AC9"/>
    <w:rsid w:val="006454E8"/>
    <w:rsid w:val="00657859"/>
    <w:rsid w:val="0067337A"/>
    <w:rsid w:val="0068481D"/>
    <w:rsid w:val="006A1248"/>
    <w:rsid w:val="006A5DC1"/>
    <w:rsid w:val="006B65BD"/>
    <w:rsid w:val="006E3B99"/>
    <w:rsid w:val="006F7119"/>
    <w:rsid w:val="007B5FDE"/>
    <w:rsid w:val="00800857"/>
    <w:rsid w:val="00806E66"/>
    <w:rsid w:val="00825E5F"/>
    <w:rsid w:val="00864841"/>
    <w:rsid w:val="00885EC7"/>
    <w:rsid w:val="008C3E2E"/>
    <w:rsid w:val="008E7F76"/>
    <w:rsid w:val="008F124E"/>
    <w:rsid w:val="0098110A"/>
    <w:rsid w:val="00994DD0"/>
    <w:rsid w:val="00996E52"/>
    <w:rsid w:val="009D6A00"/>
    <w:rsid w:val="009E0CDA"/>
    <w:rsid w:val="00A04E14"/>
    <w:rsid w:val="00A13715"/>
    <w:rsid w:val="00A41708"/>
    <w:rsid w:val="00A46C42"/>
    <w:rsid w:val="00A52195"/>
    <w:rsid w:val="00AD502F"/>
    <w:rsid w:val="00AF1D06"/>
    <w:rsid w:val="00B013D7"/>
    <w:rsid w:val="00B02F9E"/>
    <w:rsid w:val="00B04605"/>
    <w:rsid w:val="00B3664C"/>
    <w:rsid w:val="00B6272A"/>
    <w:rsid w:val="00B6648D"/>
    <w:rsid w:val="00BF44AE"/>
    <w:rsid w:val="00C25A06"/>
    <w:rsid w:val="00C87D54"/>
    <w:rsid w:val="00CB12EF"/>
    <w:rsid w:val="00CB3E2E"/>
    <w:rsid w:val="00CD24CD"/>
    <w:rsid w:val="00CE0B2C"/>
    <w:rsid w:val="00D01639"/>
    <w:rsid w:val="00D101C5"/>
    <w:rsid w:val="00D471DE"/>
    <w:rsid w:val="00DA5B57"/>
    <w:rsid w:val="00DD1D23"/>
    <w:rsid w:val="00DD2B08"/>
    <w:rsid w:val="00DD3BE3"/>
    <w:rsid w:val="00DD5875"/>
    <w:rsid w:val="00DF04D0"/>
    <w:rsid w:val="00E250A2"/>
    <w:rsid w:val="00E2576F"/>
    <w:rsid w:val="00E264D0"/>
    <w:rsid w:val="00E35A13"/>
    <w:rsid w:val="00E514CE"/>
    <w:rsid w:val="00E7567F"/>
    <w:rsid w:val="00F077E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BA881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4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A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B12EF"/>
  </w:style>
  <w:style w:type="character" w:customStyle="1" w:styleId="FootnoteTextChar">
    <w:name w:val="Footnote Text Char"/>
    <w:basedOn w:val="DefaultParagraphFont"/>
    <w:link w:val="FootnoteText"/>
    <w:uiPriority w:val="99"/>
    <w:rsid w:val="00CB12EF"/>
  </w:style>
  <w:style w:type="character" w:styleId="FootnoteReference">
    <w:name w:val="footnote reference"/>
    <w:basedOn w:val="DefaultParagraphFont"/>
    <w:uiPriority w:val="99"/>
    <w:unhideWhenUsed/>
    <w:rsid w:val="00CB12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14"/>
  </w:style>
  <w:style w:type="paragraph" w:styleId="Footer">
    <w:name w:val="footer"/>
    <w:basedOn w:val="Normal"/>
    <w:link w:val="FooterChar"/>
    <w:uiPriority w:val="99"/>
    <w:unhideWhenUsed/>
    <w:rsid w:val="00A04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4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A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B12EF"/>
  </w:style>
  <w:style w:type="character" w:customStyle="1" w:styleId="FootnoteTextChar">
    <w:name w:val="Footnote Text Char"/>
    <w:basedOn w:val="DefaultParagraphFont"/>
    <w:link w:val="FootnoteText"/>
    <w:uiPriority w:val="99"/>
    <w:rsid w:val="00CB12EF"/>
  </w:style>
  <w:style w:type="character" w:styleId="FootnoteReference">
    <w:name w:val="footnote reference"/>
    <w:basedOn w:val="DefaultParagraphFont"/>
    <w:uiPriority w:val="99"/>
    <w:unhideWhenUsed/>
    <w:rsid w:val="00CB12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14"/>
  </w:style>
  <w:style w:type="paragraph" w:styleId="Footer">
    <w:name w:val="footer"/>
    <w:basedOn w:val="Normal"/>
    <w:link w:val="FooterChar"/>
    <w:uiPriority w:val="99"/>
    <w:unhideWhenUsed/>
    <w:rsid w:val="00A04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ADD4F976CE4F45993AC2209A55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3643-D502-E445-B8C9-8930E5A5457F}"/>
      </w:docPartPr>
      <w:docPartBody>
        <w:p w:rsidR="005D5510" w:rsidRDefault="005D5510" w:rsidP="005D5510">
          <w:pPr>
            <w:pStyle w:val="D0ADD4F976CE4F45993AC2209A55B464"/>
          </w:pPr>
          <w:r>
            <w:t>[Type text]</w:t>
          </w:r>
        </w:p>
      </w:docPartBody>
    </w:docPart>
    <w:docPart>
      <w:docPartPr>
        <w:name w:val="D3AC03432C9D3340B8DE96BCE26B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309E-A25F-9940-B37A-C41882DB3F33}"/>
      </w:docPartPr>
      <w:docPartBody>
        <w:p w:rsidR="005D5510" w:rsidRDefault="005D5510" w:rsidP="005D5510">
          <w:pPr>
            <w:pStyle w:val="D3AC03432C9D3340B8DE96BCE26B5FE7"/>
          </w:pPr>
          <w:r>
            <w:t>[Type text]</w:t>
          </w:r>
        </w:p>
      </w:docPartBody>
    </w:docPart>
    <w:docPart>
      <w:docPartPr>
        <w:name w:val="AAD202252020D541866DE2B01801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0B95-02FE-B947-AB84-B0391F3EC5FC}"/>
      </w:docPartPr>
      <w:docPartBody>
        <w:p w:rsidR="005D5510" w:rsidRDefault="005D5510" w:rsidP="005D5510">
          <w:pPr>
            <w:pStyle w:val="AAD202252020D541866DE2B018016C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10"/>
    <w:rsid w:val="004D6182"/>
    <w:rsid w:val="005D5510"/>
    <w:rsid w:val="00B31041"/>
    <w:rsid w:val="00E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F426158F3434D9020C09263860A61">
    <w:name w:val="0C5F426158F3434D9020C09263860A61"/>
    <w:rsid w:val="005D5510"/>
  </w:style>
  <w:style w:type="paragraph" w:customStyle="1" w:styleId="4705FE4C2BD27147A9B855A7BEDF665A">
    <w:name w:val="4705FE4C2BD27147A9B855A7BEDF665A"/>
    <w:rsid w:val="005D5510"/>
  </w:style>
  <w:style w:type="paragraph" w:customStyle="1" w:styleId="FB9F3E7C6CE10541ADE78F152E904038">
    <w:name w:val="FB9F3E7C6CE10541ADE78F152E904038"/>
    <w:rsid w:val="005D5510"/>
  </w:style>
  <w:style w:type="paragraph" w:customStyle="1" w:styleId="EB9AB6779AE70C4F87DCD35C5B2F0BC1">
    <w:name w:val="EB9AB6779AE70C4F87DCD35C5B2F0BC1"/>
    <w:rsid w:val="005D5510"/>
  </w:style>
  <w:style w:type="paragraph" w:customStyle="1" w:styleId="DA231CE8DE804E428D98DEC30FB099A2">
    <w:name w:val="DA231CE8DE804E428D98DEC30FB099A2"/>
    <w:rsid w:val="005D5510"/>
  </w:style>
  <w:style w:type="paragraph" w:customStyle="1" w:styleId="8872F29F93DFEA4BA392CED904B2903D">
    <w:name w:val="8872F29F93DFEA4BA392CED904B2903D"/>
    <w:rsid w:val="005D5510"/>
  </w:style>
  <w:style w:type="paragraph" w:customStyle="1" w:styleId="9CD364C82ECC554EA6C84A00E70C041B">
    <w:name w:val="9CD364C82ECC554EA6C84A00E70C041B"/>
    <w:rsid w:val="005D5510"/>
  </w:style>
  <w:style w:type="paragraph" w:customStyle="1" w:styleId="45A2F135C887A04A876325EB19B122B1">
    <w:name w:val="45A2F135C887A04A876325EB19B122B1"/>
    <w:rsid w:val="005D5510"/>
  </w:style>
  <w:style w:type="paragraph" w:customStyle="1" w:styleId="375FF28C32827341861E74B871842FA8">
    <w:name w:val="375FF28C32827341861E74B871842FA8"/>
    <w:rsid w:val="005D5510"/>
  </w:style>
  <w:style w:type="paragraph" w:customStyle="1" w:styleId="1371674651282D45B2A042381AEB5D5A">
    <w:name w:val="1371674651282D45B2A042381AEB5D5A"/>
    <w:rsid w:val="005D5510"/>
  </w:style>
  <w:style w:type="paragraph" w:customStyle="1" w:styleId="324688F44FB63A448C17BE46A207F732">
    <w:name w:val="324688F44FB63A448C17BE46A207F732"/>
    <w:rsid w:val="005D5510"/>
  </w:style>
  <w:style w:type="paragraph" w:customStyle="1" w:styleId="743E545B7CC0B24BA51FCAD7973061AD">
    <w:name w:val="743E545B7CC0B24BA51FCAD7973061AD"/>
    <w:rsid w:val="005D5510"/>
  </w:style>
  <w:style w:type="paragraph" w:customStyle="1" w:styleId="69587B34AB215548B368C982BE93B4F7">
    <w:name w:val="69587B34AB215548B368C982BE93B4F7"/>
    <w:rsid w:val="005D5510"/>
  </w:style>
  <w:style w:type="paragraph" w:customStyle="1" w:styleId="7FB86DE0148CBB4398CBFCCE328C4876">
    <w:name w:val="7FB86DE0148CBB4398CBFCCE328C4876"/>
    <w:rsid w:val="005D5510"/>
  </w:style>
  <w:style w:type="paragraph" w:customStyle="1" w:styleId="E2E344E4161DFE429109A7D3778F3293">
    <w:name w:val="E2E344E4161DFE429109A7D3778F3293"/>
    <w:rsid w:val="005D5510"/>
  </w:style>
  <w:style w:type="paragraph" w:customStyle="1" w:styleId="53DDC7F8FB5DB04189948AA7790950F4">
    <w:name w:val="53DDC7F8FB5DB04189948AA7790950F4"/>
    <w:rsid w:val="005D5510"/>
  </w:style>
  <w:style w:type="paragraph" w:customStyle="1" w:styleId="D4D0E867D4142A4FB5900BF5145D0213">
    <w:name w:val="D4D0E867D4142A4FB5900BF5145D0213"/>
    <w:rsid w:val="005D5510"/>
  </w:style>
  <w:style w:type="paragraph" w:customStyle="1" w:styleId="732477A26EF5E24A8D8B097A3D38C69D">
    <w:name w:val="732477A26EF5E24A8D8B097A3D38C69D"/>
    <w:rsid w:val="005D5510"/>
  </w:style>
  <w:style w:type="paragraph" w:customStyle="1" w:styleId="D0ADD4F976CE4F45993AC2209A55B464">
    <w:name w:val="D0ADD4F976CE4F45993AC2209A55B464"/>
    <w:rsid w:val="005D5510"/>
  </w:style>
  <w:style w:type="paragraph" w:customStyle="1" w:styleId="D3AC03432C9D3340B8DE96BCE26B5FE7">
    <w:name w:val="D3AC03432C9D3340B8DE96BCE26B5FE7"/>
    <w:rsid w:val="005D5510"/>
  </w:style>
  <w:style w:type="paragraph" w:customStyle="1" w:styleId="AAD202252020D541866DE2B018016CFB">
    <w:name w:val="AAD202252020D541866DE2B018016CFB"/>
    <w:rsid w:val="005D5510"/>
  </w:style>
  <w:style w:type="paragraph" w:customStyle="1" w:styleId="336F9CEFFD9C104BA1ED34E2740DA871">
    <w:name w:val="336F9CEFFD9C104BA1ED34E2740DA871"/>
    <w:rsid w:val="005D5510"/>
  </w:style>
  <w:style w:type="paragraph" w:customStyle="1" w:styleId="BB1B920ED01FD344994A23304955C025">
    <w:name w:val="BB1B920ED01FD344994A23304955C025"/>
    <w:rsid w:val="005D5510"/>
  </w:style>
  <w:style w:type="paragraph" w:customStyle="1" w:styleId="49222FC67F81A94A9A469E3D14372491">
    <w:name w:val="49222FC67F81A94A9A469E3D14372491"/>
    <w:rsid w:val="005D551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F426158F3434D9020C09263860A61">
    <w:name w:val="0C5F426158F3434D9020C09263860A61"/>
    <w:rsid w:val="005D5510"/>
  </w:style>
  <w:style w:type="paragraph" w:customStyle="1" w:styleId="4705FE4C2BD27147A9B855A7BEDF665A">
    <w:name w:val="4705FE4C2BD27147A9B855A7BEDF665A"/>
    <w:rsid w:val="005D5510"/>
  </w:style>
  <w:style w:type="paragraph" w:customStyle="1" w:styleId="FB9F3E7C6CE10541ADE78F152E904038">
    <w:name w:val="FB9F3E7C6CE10541ADE78F152E904038"/>
    <w:rsid w:val="005D5510"/>
  </w:style>
  <w:style w:type="paragraph" w:customStyle="1" w:styleId="EB9AB6779AE70C4F87DCD35C5B2F0BC1">
    <w:name w:val="EB9AB6779AE70C4F87DCD35C5B2F0BC1"/>
    <w:rsid w:val="005D5510"/>
  </w:style>
  <w:style w:type="paragraph" w:customStyle="1" w:styleId="DA231CE8DE804E428D98DEC30FB099A2">
    <w:name w:val="DA231CE8DE804E428D98DEC30FB099A2"/>
    <w:rsid w:val="005D5510"/>
  </w:style>
  <w:style w:type="paragraph" w:customStyle="1" w:styleId="8872F29F93DFEA4BA392CED904B2903D">
    <w:name w:val="8872F29F93DFEA4BA392CED904B2903D"/>
    <w:rsid w:val="005D5510"/>
  </w:style>
  <w:style w:type="paragraph" w:customStyle="1" w:styleId="9CD364C82ECC554EA6C84A00E70C041B">
    <w:name w:val="9CD364C82ECC554EA6C84A00E70C041B"/>
    <w:rsid w:val="005D5510"/>
  </w:style>
  <w:style w:type="paragraph" w:customStyle="1" w:styleId="45A2F135C887A04A876325EB19B122B1">
    <w:name w:val="45A2F135C887A04A876325EB19B122B1"/>
    <w:rsid w:val="005D5510"/>
  </w:style>
  <w:style w:type="paragraph" w:customStyle="1" w:styleId="375FF28C32827341861E74B871842FA8">
    <w:name w:val="375FF28C32827341861E74B871842FA8"/>
    <w:rsid w:val="005D5510"/>
  </w:style>
  <w:style w:type="paragraph" w:customStyle="1" w:styleId="1371674651282D45B2A042381AEB5D5A">
    <w:name w:val="1371674651282D45B2A042381AEB5D5A"/>
    <w:rsid w:val="005D5510"/>
  </w:style>
  <w:style w:type="paragraph" w:customStyle="1" w:styleId="324688F44FB63A448C17BE46A207F732">
    <w:name w:val="324688F44FB63A448C17BE46A207F732"/>
    <w:rsid w:val="005D5510"/>
  </w:style>
  <w:style w:type="paragraph" w:customStyle="1" w:styleId="743E545B7CC0B24BA51FCAD7973061AD">
    <w:name w:val="743E545B7CC0B24BA51FCAD7973061AD"/>
    <w:rsid w:val="005D5510"/>
  </w:style>
  <w:style w:type="paragraph" w:customStyle="1" w:styleId="69587B34AB215548B368C982BE93B4F7">
    <w:name w:val="69587B34AB215548B368C982BE93B4F7"/>
    <w:rsid w:val="005D5510"/>
  </w:style>
  <w:style w:type="paragraph" w:customStyle="1" w:styleId="7FB86DE0148CBB4398CBFCCE328C4876">
    <w:name w:val="7FB86DE0148CBB4398CBFCCE328C4876"/>
    <w:rsid w:val="005D5510"/>
  </w:style>
  <w:style w:type="paragraph" w:customStyle="1" w:styleId="E2E344E4161DFE429109A7D3778F3293">
    <w:name w:val="E2E344E4161DFE429109A7D3778F3293"/>
    <w:rsid w:val="005D5510"/>
  </w:style>
  <w:style w:type="paragraph" w:customStyle="1" w:styleId="53DDC7F8FB5DB04189948AA7790950F4">
    <w:name w:val="53DDC7F8FB5DB04189948AA7790950F4"/>
    <w:rsid w:val="005D5510"/>
  </w:style>
  <w:style w:type="paragraph" w:customStyle="1" w:styleId="D4D0E867D4142A4FB5900BF5145D0213">
    <w:name w:val="D4D0E867D4142A4FB5900BF5145D0213"/>
    <w:rsid w:val="005D5510"/>
  </w:style>
  <w:style w:type="paragraph" w:customStyle="1" w:styleId="732477A26EF5E24A8D8B097A3D38C69D">
    <w:name w:val="732477A26EF5E24A8D8B097A3D38C69D"/>
    <w:rsid w:val="005D5510"/>
  </w:style>
  <w:style w:type="paragraph" w:customStyle="1" w:styleId="D0ADD4F976CE4F45993AC2209A55B464">
    <w:name w:val="D0ADD4F976CE4F45993AC2209A55B464"/>
    <w:rsid w:val="005D5510"/>
  </w:style>
  <w:style w:type="paragraph" w:customStyle="1" w:styleId="D3AC03432C9D3340B8DE96BCE26B5FE7">
    <w:name w:val="D3AC03432C9D3340B8DE96BCE26B5FE7"/>
    <w:rsid w:val="005D5510"/>
  </w:style>
  <w:style w:type="paragraph" w:customStyle="1" w:styleId="AAD202252020D541866DE2B018016CFB">
    <w:name w:val="AAD202252020D541866DE2B018016CFB"/>
    <w:rsid w:val="005D5510"/>
  </w:style>
  <w:style w:type="paragraph" w:customStyle="1" w:styleId="336F9CEFFD9C104BA1ED34E2740DA871">
    <w:name w:val="336F9CEFFD9C104BA1ED34E2740DA871"/>
    <w:rsid w:val="005D5510"/>
  </w:style>
  <w:style w:type="paragraph" w:customStyle="1" w:styleId="BB1B920ED01FD344994A23304955C025">
    <w:name w:val="BB1B920ED01FD344994A23304955C025"/>
    <w:rsid w:val="005D5510"/>
  </w:style>
  <w:style w:type="paragraph" w:customStyle="1" w:styleId="49222FC67F81A94A9A469E3D14372491">
    <w:name w:val="49222FC67F81A94A9A469E3D14372491"/>
    <w:rsid w:val="005D5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63347-77E8-2F43-B753-9974376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479</Words>
  <Characters>2735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Roche</dc:creator>
  <cp:keywords/>
  <dc:description/>
  <cp:lastModifiedBy>Tony Roche</cp:lastModifiedBy>
  <cp:revision>5</cp:revision>
  <dcterms:created xsi:type="dcterms:W3CDTF">2019-09-06T17:12:00Z</dcterms:created>
  <dcterms:modified xsi:type="dcterms:W3CDTF">2019-09-08T17:32:00Z</dcterms:modified>
</cp:coreProperties>
</file>