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1D" w:rsidRDefault="00A0561D" w:rsidP="00A0561D"/>
    <w:p w:rsidR="00A0561D" w:rsidRDefault="00B44005" w:rsidP="00A0561D">
      <w:pPr>
        <w:pStyle w:val="Heading2"/>
      </w:pPr>
      <w:r>
        <w:t>cOVER LETTER</w:t>
      </w:r>
      <w:r w:rsidR="004C4590">
        <w:t xml:space="preserve"> of aaron mccarthy</w:t>
      </w:r>
    </w:p>
    <w:p w:rsidR="00A0561D" w:rsidRDefault="00A0561D" w:rsidP="00A0561D">
      <w:pPr>
        <w:spacing w:line="360" w:lineRule="auto"/>
      </w:pPr>
    </w:p>
    <w:p w:rsidR="00A0561D" w:rsidRDefault="00B44005" w:rsidP="00A0561D">
      <w:pPr>
        <w:spacing w:line="360" w:lineRule="auto"/>
      </w:pPr>
      <w:r>
        <w:t>Dear Sirs,</w:t>
      </w:r>
    </w:p>
    <w:p w:rsidR="00A0561D" w:rsidRDefault="00B44005" w:rsidP="00A0561D">
      <w:pPr>
        <w:spacing w:line="360" w:lineRule="auto"/>
      </w:pPr>
      <w:r>
        <w:t xml:space="preserve">It is generally known that </w:t>
      </w:r>
      <w:r w:rsidR="006F7066">
        <w:t>Byrne Wallace</w:t>
      </w:r>
      <w:r>
        <w:t xml:space="preserve"> provides highly commercially engaged service to its clients, going beyond what is traditionally expected of a law firm. I</w:t>
      </w:r>
      <w:r w:rsidR="00A0561D">
        <w:t xml:space="preserve"> am a highly motivated 22-year-old law graduate with a keen interest in Commercial Law. It is my firm belief that a broad commercial awareness and the ability to work outside the confines of legal knowledge alone is key to excelling in this area. I have the skills necessary to understand and hone in on the many diverse goals strove after in the commercial world.</w:t>
      </w:r>
    </w:p>
    <w:p w:rsidR="00A0561D" w:rsidRDefault="00A0561D" w:rsidP="00A0561D">
      <w:pPr>
        <w:spacing w:line="360" w:lineRule="auto"/>
      </w:pPr>
      <w:r>
        <w:t>My academic record is flawless. I graduated with a First-Class Honours in Law from University College Cork (UCC) this year, graduating 2nd out of a total of 58 students. I had entered UCC on an academic scholarship, having received 605 points in the Leaving Certificate.</w:t>
      </w:r>
    </w:p>
    <w:p w:rsidR="00E12AF6" w:rsidRDefault="006F7066" w:rsidP="00A0561D">
      <w:pPr>
        <w:spacing w:line="360" w:lineRule="auto"/>
      </w:pPr>
      <w:r>
        <w:t>I also have</w:t>
      </w:r>
      <w:r w:rsidR="00A0561D">
        <w:t xml:space="preserve"> experience working in commercial law, having interned at two law firms over the past few years. I truly enjoy interacting with clients and helping them traverse the complex and fascinating world of Commercial Law. I am strongly engaged with the rapidly advancing areas of IP Law and Data Protection, and am looking forward to </w:t>
      </w:r>
      <w:r w:rsidR="00E12AF6">
        <w:t>playing a role in advising</w:t>
      </w:r>
      <w:r w:rsidR="00A0561D">
        <w:t xml:space="preserve"> clients in the face of the GDPR next </w:t>
      </w:r>
      <w:r w:rsidR="00E12AF6">
        <w:t>May.</w:t>
      </w:r>
    </w:p>
    <w:p w:rsidR="00A0561D" w:rsidRDefault="00A0561D" w:rsidP="00A0561D">
      <w:pPr>
        <w:spacing w:line="360" w:lineRule="auto"/>
      </w:pPr>
      <w:r>
        <w:t xml:space="preserve">It would be a huge honour to be part of </w:t>
      </w:r>
      <w:r w:rsidR="00B44005">
        <w:t xml:space="preserve">one of the country’s top commercial firms. </w:t>
      </w:r>
      <w:r w:rsidR="00AA6253">
        <w:t xml:space="preserve">Byrne Wallace </w:t>
      </w:r>
      <w:bookmarkStart w:id="0" w:name="_GoBack"/>
      <w:bookmarkEnd w:id="0"/>
      <w:r w:rsidR="00B44005">
        <w:t>is known to have its own distinct identity and culture of leadership. I believe I would fit in well with this firm.</w:t>
      </w:r>
    </w:p>
    <w:p w:rsidR="00B44005" w:rsidRDefault="00A0561D" w:rsidP="00B44005">
      <w:pPr>
        <w:spacing w:line="360" w:lineRule="auto"/>
      </w:pPr>
      <w:r>
        <w:t>Yours faithfully,</w:t>
      </w:r>
    </w:p>
    <w:p w:rsidR="00A0561D" w:rsidRPr="00B44005" w:rsidRDefault="00A0561D" w:rsidP="00B44005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0561D" w:rsidRPr="00A0561D" w:rsidRDefault="00A0561D" w:rsidP="00A0561D">
      <w:pPr>
        <w:spacing w:line="480" w:lineRule="auto"/>
      </w:pPr>
      <w:r>
        <w:t>Aaron McCarthy</w:t>
      </w:r>
    </w:p>
    <w:sectPr w:rsidR="00A0561D" w:rsidRPr="00A05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1D"/>
    <w:rsid w:val="00024B90"/>
    <w:rsid w:val="004B235A"/>
    <w:rsid w:val="004C4590"/>
    <w:rsid w:val="006F7066"/>
    <w:rsid w:val="00A0561D"/>
    <w:rsid w:val="00AA6253"/>
    <w:rsid w:val="00B44005"/>
    <w:rsid w:val="00E1240B"/>
    <w:rsid w:val="00E1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DF4B"/>
  <w15:chartTrackingRefBased/>
  <w15:docId w15:val="{4857304F-9537-4AF2-9C58-9E47D61A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61D"/>
  </w:style>
  <w:style w:type="paragraph" w:styleId="Heading1">
    <w:name w:val="heading 1"/>
    <w:basedOn w:val="Normal"/>
    <w:next w:val="Normal"/>
    <w:link w:val="Heading1Char"/>
    <w:uiPriority w:val="9"/>
    <w:qFormat/>
    <w:rsid w:val="00A0561D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61D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61D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61D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61D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61D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61D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61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61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61D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0561D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61D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61D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61D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61D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61D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61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61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561D"/>
    <w:rPr>
      <w:b/>
      <w:bCs/>
      <w:color w:val="03234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0561D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61D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61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0561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0561D"/>
    <w:rPr>
      <w:b/>
      <w:bCs/>
    </w:rPr>
  </w:style>
  <w:style w:type="character" w:styleId="Emphasis">
    <w:name w:val="Emphasis"/>
    <w:uiPriority w:val="20"/>
    <w:qFormat/>
    <w:rsid w:val="00A0561D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A056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561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561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61D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61D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A0561D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A0561D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A0561D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A0561D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A0561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61D"/>
    <w:pPr>
      <w:outlineLvl w:val="9"/>
    </w:pPr>
  </w:style>
  <w:style w:type="paragraph" w:styleId="ListParagraph">
    <w:name w:val="List Paragraph"/>
    <w:basedOn w:val="Normal"/>
    <w:uiPriority w:val="34"/>
    <w:qFormat/>
    <w:rsid w:val="00A0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dcterms:created xsi:type="dcterms:W3CDTF">2017-10-19T12:21:00Z</dcterms:created>
  <dcterms:modified xsi:type="dcterms:W3CDTF">2017-10-19T12:21:00Z</dcterms:modified>
</cp:coreProperties>
</file>