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2" w:rsidRDefault="00536772" w:rsidP="00536772">
      <w:pPr>
        <w:pStyle w:val="Title"/>
      </w:pPr>
      <w:bookmarkStart w:id="0" w:name="_GoBack"/>
      <w:bookmarkEnd w:id="0"/>
      <w:r>
        <w:t>Adam Lacey - Cover Letter</w:t>
      </w:r>
    </w:p>
    <w:p w:rsidR="00536772" w:rsidRDefault="00536772" w:rsidP="00536772"/>
    <w:p w:rsidR="00536772" w:rsidRPr="00536772" w:rsidRDefault="00536772" w:rsidP="00536772">
      <w:pPr>
        <w:pStyle w:val="AONormal"/>
      </w:pPr>
    </w:p>
    <w:p w:rsidR="008F3C27" w:rsidRDefault="00EB5785" w:rsidP="00EB5785">
      <w:r>
        <w:t>Dear Sir/Madam,</w:t>
      </w:r>
    </w:p>
    <w:p w:rsidR="00EB5785" w:rsidRDefault="00EB5785" w:rsidP="00EB5785">
      <w:pPr>
        <w:pStyle w:val="AONormal"/>
      </w:pPr>
    </w:p>
    <w:p w:rsidR="00EB5785" w:rsidRDefault="00EB5785" w:rsidP="00EB5785">
      <w:pPr>
        <w:pStyle w:val="AONormal"/>
      </w:pPr>
      <w:r>
        <w:t>I would like to be considered for the position of trainee within your firm. I decided to apply for the trainee programme based on the outstanding reputation Byrne Wallace has carved in</w:t>
      </w:r>
      <w:r w:rsidR="00536772">
        <w:t>to</w:t>
      </w:r>
      <w:r>
        <w:t xml:space="preserve"> the Irish legal landscape.</w:t>
      </w:r>
    </w:p>
    <w:p w:rsidR="00EB5785" w:rsidRDefault="00EB5785" w:rsidP="00EB5785">
      <w:pPr>
        <w:pStyle w:val="AONormal"/>
      </w:pPr>
    </w:p>
    <w:p w:rsidR="00EB5785" w:rsidRDefault="00EB5785" w:rsidP="00EB5785">
      <w:pPr>
        <w:pStyle w:val="AONormal"/>
      </w:pPr>
      <w:r>
        <w:t>After reading some of the testimonies from your current trainees, I was keen to apply. Words li</w:t>
      </w:r>
      <w:r w:rsidR="00536772">
        <w:t>k</w:t>
      </w:r>
      <w:r>
        <w:t xml:space="preserve">e progressive, forward-thinking and client focussed were used to describe the firm. I was really encouraged to read </w:t>
      </w:r>
      <w:r w:rsidR="004D1320">
        <w:t>Byrne Wallace</w:t>
      </w:r>
      <w:r>
        <w:t xml:space="preserve"> is committed to supplementing the learning within the Law Society with in-house seminars and classes.</w:t>
      </w:r>
      <w:r w:rsidR="00536772" w:rsidRPr="00536772">
        <w:t xml:space="preserve"> </w:t>
      </w:r>
      <w:r w:rsidR="00536772">
        <w:t>A</w:t>
      </w:r>
      <w:r w:rsidR="00536772" w:rsidRPr="00536772">
        <w:t>s a prospective lawyer</w:t>
      </w:r>
      <w:r w:rsidR="00536772">
        <w:t>, i</w:t>
      </w:r>
      <w:r>
        <w:t>t is important to me that</w:t>
      </w:r>
      <w:r w:rsidR="004D1320">
        <w:t xml:space="preserve"> I gain the best training possible at this fledgling stage of my career. Byrne Wallace demonstrates this through their commitment to trainees. </w:t>
      </w:r>
    </w:p>
    <w:p w:rsidR="004D1320" w:rsidRDefault="004D1320" w:rsidP="00EB5785">
      <w:pPr>
        <w:pStyle w:val="AONormal"/>
      </w:pPr>
    </w:p>
    <w:p w:rsidR="004D1320" w:rsidRDefault="00536772" w:rsidP="00EB5785">
      <w:pPr>
        <w:pStyle w:val="AONormal"/>
      </w:pPr>
      <w:r>
        <w:t>My</w:t>
      </w:r>
      <w:r w:rsidRPr="00536772">
        <w:t xml:space="preserve"> decision was cemented </w:t>
      </w:r>
      <w:r>
        <w:t>w</w:t>
      </w:r>
      <w:r w:rsidR="004D1320">
        <w:t xml:space="preserve">hen I read of Byrne Wallace winning Law Firm </w:t>
      </w:r>
      <w:r>
        <w:t>of the year at the Irish Awards</w:t>
      </w:r>
      <w:r w:rsidR="004D1320">
        <w:t>. The firm is recognised as innovative and progressive and as a leader in the Irish legal</w:t>
      </w:r>
      <w:r>
        <w:t xml:space="preserve"> market</w:t>
      </w:r>
      <w:r w:rsidR="004D1320">
        <w:t>. I believe these characteristics are analogous with my own career ambitions.</w:t>
      </w:r>
    </w:p>
    <w:p w:rsidR="004D1320" w:rsidRDefault="004D1320" w:rsidP="00EB5785">
      <w:pPr>
        <w:pStyle w:val="AONormal"/>
      </w:pPr>
    </w:p>
    <w:p w:rsidR="008A4345" w:rsidRDefault="004D1320" w:rsidP="00EB5785">
      <w:pPr>
        <w:pStyle w:val="AONormal"/>
      </w:pPr>
      <w:r>
        <w:t xml:space="preserve">My experience from interning at a family based practice, to a medium sized Dublin firm, </w:t>
      </w:r>
      <w:r w:rsidR="00536772">
        <w:t xml:space="preserve">to </w:t>
      </w:r>
      <w:r>
        <w:t xml:space="preserve">a top Irish corporate </w:t>
      </w:r>
      <w:r w:rsidR="00536772">
        <w:t>practice</w:t>
      </w:r>
      <w:r>
        <w:t xml:space="preserve"> and working in a Magic Circle firm provide me a unique insight into the vast scope of work and client bas</w:t>
      </w:r>
      <w:r w:rsidR="008A4345">
        <w:t>e</w:t>
      </w:r>
      <w:r>
        <w:t xml:space="preserve"> that the legal service industry provides for. </w:t>
      </w:r>
    </w:p>
    <w:p w:rsidR="008A4345" w:rsidRDefault="008A4345" w:rsidP="00EB5785">
      <w:pPr>
        <w:pStyle w:val="AONormal"/>
      </w:pPr>
    </w:p>
    <w:p w:rsidR="004D1320" w:rsidRDefault="004D1320" w:rsidP="00EB5785">
      <w:pPr>
        <w:pStyle w:val="AONormal"/>
      </w:pPr>
      <w:r>
        <w:t xml:space="preserve">I am self-motivated, determined and </w:t>
      </w:r>
      <w:r w:rsidR="008A4345">
        <w:t xml:space="preserve">a </w:t>
      </w:r>
      <w:r>
        <w:t xml:space="preserve">creative worker and derive great pleasure in achieving results. </w:t>
      </w:r>
      <w:r w:rsidR="00536772">
        <w:t>A</w:t>
      </w:r>
      <w:r>
        <w:t xml:space="preserve"> great deal of my experience has </w:t>
      </w:r>
      <w:r w:rsidR="008A4345">
        <w:t>been team-</w:t>
      </w:r>
      <w:r>
        <w:t>based and as a result</w:t>
      </w:r>
      <w:r w:rsidR="008A4345">
        <w:t>,</w:t>
      </w:r>
      <w:r>
        <w:t xml:space="preserve"> I am as comfortable leading as I am following.</w:t>
      </w:r>
      <w:r w:rsidR="00536772">
        <w:t xml:space="preserve"> I enjoy the fast-paced environment that corporate law</w:t>
      </w:r>
      <w:r>
        <w:t xml:space="preserve"> </w:t>
      </w:r>
      <w:r w:rsidR="00536772">
        <w:t>firms require</w:t>
      </w:r>
      <w:r w:rsidR="008A4345">
        <w:t xml:space="preserve"> trainees to work in</w:t>
      </w:r>
      <w:r w:rsidR="00536772">
        <w:t xml:space="preserve"> and I </w:t>
      </w:r>
      <w:r w:rsidR="008A4345">
        <w:t xml:space="preserve">feel that I </w:t>
      </w:r>
      <w:r w:rsidR="00536772">
        <w:t>produce some of my best work when there is a lot of pressure</w:t>
      </w:r>
      <w:r w:rsidR="008A4345">
        <w:t xml:space="preserve"> to get a project over the line</w:t>
      </w:r>
      <w:r w:rsidR="00536772">
        <w:t>.</w:t>
      </w:r>
    </w:p>
    <w:p w:rsidR="00536772" w:rsidRDefault="00536772" w:rsidP="00EB5785">
      <w:pPr>
        <w:pStyle w:val="AONormal"/>
      </w:pPr>
    </w:p>
    <w:p w:rsidR="00536772" w:rsidRDefault="00536772" w:rsidP="00EB5785">
      <w:pPr>
        <w:pStyle w:val="AONormal"/>
      </w:pPr>
      <w:r>
        <w:t xml:space="preserve">I have a particular interest in capital markets and </w:t>
      </w:r>
      <w:r w:rsidR="008A4345" w:rsidRPr="008A4345">
        <w:t>in this regard</w:t>
      </w:r>
      <w:r w:rsidR="008A4345">
        <w:t xml:space="preserve"> </w:t>
      </w:r>
      <w:r>
        <w:t>Byrne Wallace is a market leader in Ireland. I would relish the opportunity to work with so</w:t>
      </w:r>
      <w:r w:rsidR="008A4345">
        <w:t>me of the partners in the firm and to expand my knowledge bank and personal development under their traineeship.</w:t>
      </w:r>
    </w:p>
    <w:p w:rsidR="00536772" w:rsidRDefault="00536772" w:rsidP="00EB5785">
      <w:pPr>
        <w:pStyle w:val="AONormal"/>
      </w:pPr>
    </w:p>
    <w:p w:rsidR="00536772" w:rsidRDefault="00536772" w:rsidP="00536772">
      <w:pPr>
        <w:pStyle w:val="AONormal"/>
      </w:pPr>
      <w:r>
        <w:t xml:space="preserve">I have enclosed my Curriculum Vitae and </w:t>
      </w:r>
      <w:r w:rsidR="008A4345">
        <w:t xml:space="preserve">I </w:t>
      </w:r>
      <w:r>
        <w:t xml:space="preserve">am available for an interview scheduled at your convenience. I may be reached on my telephone number and via email, both of which are attached to the application form. </w:t>
      </w:r>
    </w:p>
    <w:p w:rsidR="00536772" w:rsidRDefault="00536772" w:rsidP="00536772">
      <w:pPr>
        <w:pStyle w:val="AONormal"/>
      </w:pPr>
    </w:p>
    <w:p w:rsidR="00536772" w:rsidRDefault="00536772" w:rsidP="00536772">
      <w:pPr>
        <w:pStyle w:val="AONormal"/>
      </w:pPr>
      <w:r>
        <w:t xml:space="preserve">Thank you for your consideration. </w:t>
      </w:r>
    </w:p>
    <w:p w:rsidR="00536772" w:rsidRDefault="00536772" w:rsidP="00536772">
      <w:pPr>
        <w:pStyle w:val="AONormal"/>
      </w:pPr>
    </w:p>
    <w:p w:rsidR="00536772" w:rsidRDefault="00536772" w:rsidP="00536772">
      <w:pPr>
        <w:pStyle w:val="AONormal"/>
      </w:pPr>
      <w:r>
        <w:t>Sincerely,</w:t>
      </w:r>
    </w:p>
    <w:p w:rsidR="00536772" w:rsidRDefault="00536772" w:rsidP="00536772">
      <w:pPr>
        <w:pStyle w:val="AONormal"/>
      </w:pPr>
    </w:p>
    <w:p w:rsidR="00536772" w:rsidRPr="00EB5785" w:rsidRDefault="00536772" w:rsidP="00536772">
      <w:pPr>
        <w:pStyle w:val="AONormal"/>
      </w:pPr>
      <w:r>
        <w:t>Adam Lacey</w:t>
      </w:r>
    </w:p>
    <w:sectPr w:rsidR="00536772" w:rsidRPr="00EB5785" w:rsidSect="00014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B3" w:rsidRPr="00920631" w:rsidRDefault="00E029B3" w:rsidP="001E7139">
      <w:r w:rsidRPr="00920631">
        <w:separator/>
      </w:r>
    </w:p>
  </w:endnote>
  <w:endnote w:type="continuationSeparator" w:id="0">
    <w:p w:rsidR="00E029B3" w:rsidRPr="00920631" w:rsidRDefault="00E029B3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0A" w:rsidRDefault="00014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81"/>
      <w:gridCol w:w="3286"/>
      <w:gridCol w:w="3288"/>
    </w:tblGrid>
    <w:tr w:rsidR="00BB07C3" w:rsidRPr="00920631" w:rsidTr="00860FC9">
      <w:tc>
        <w:tcPr>
          <w:tcW w:w="5000" w:type="pct"/>
          <w:gridSpan w:val="3"/>
          <w:tcMar>
            <w:top w:w="170" w:type="dxa"/>
          </w:tcMar>
        </w:tcPr>
        <w:bookmarkStart w:id="1" w:name="bmkFooterPrimaryDoc"/>
        <w:p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8A4345">
            <w:t xml:space="preserve"> </w:t>
          </w:r>
          <w:r w:rsidRPr="00920631">
            <w:fldChar w:fldCharType="end"/>
          </w:r>
        </w:p>
      </w:tc>
    </w:tr>
    <w:tr w:rsidR="00BB07C3" w:rsidRPr="00920631" w:rsidTr="00860FC9">
      <w:tc>
        <w:tcPr>
          <w:tcW w:w="1665" w:type="pct"/>
        </w:tcPr>
        <w:p w:rsidR="00BB07C3" w:rsidRPr="00920631" w:rsidRDefault="005318CD" w:rsidP="007D75EC">
          <w:pPr>
            <w:pStyle w:val="AONormal8L"/>
          </w:pPr>
          <w:fldSimple w:instr=" DOCPROPERTY cpCombinedRef ">
            <w:r w:rsidR="008A4345">
              <w:t>PERSONAL-LACEYA CO:28104336.1</w:t>
            </w:r>
          </w:fldSimple>
        </w:p>
      </w:tc>
      <w:tc>
        <w:tcPr>
          <w:tcW w:w="1667" w:type="pct"/>
        </w:tcPr>
        <w:p w:rsidR="00BB07C3" w:rsidRPr="00920631" w:rsidRDefault="00BB07C3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  \* Arabic  \* MERGEFORMAT </w:instrText>
          </w:r>
          <w:r w:rsidRPr="00920631">
            <w:fldChar w:fldCharType="separate"/>
          </w:r>
          <w:r w:rsidR="00F4431E">
            <w:rPr>
              <w:noProof/>
            </w:rPr>
            <w:t>1</w:t>
          </w:r>
          <w:r w:rsidRPr="00920631">
            <w:fldChar w:fldCharType="end"/>
          </w:r>
        </w:p>
      </w:tc>
      <w:tc>
        <w:tcPr>
          <w:tcW w:w="1667" w:type="pct"/>
        </w:tcPr>
        <w:p w:rsidR="00BB07C3" w:rsidRPr="00920631" w:rsidRDefault="00BB07C3" w:rsidP="007D75EC">
          <w:pPr>
            <w:pStyle w:val="AONormal8R"/>
          </w:pPr>
        </w:p>
      </w:tc>
    </w:tr>
    <w:bookmarkEnd w:id="1"/>
  </w:tbl>
  <w:p w:rsidR="0061772E" w:rsidRPr="00920631" w:rsidRDefault="00E029B3" w:rsidP="008C14D4">
    <w:pPr>
      <w:pStyle w:val="AONormal8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83"/>
      <w:gridCol w:w="3286"/>
      <w:gridCol w:w="3286"/>
    </w:tblGrid>
    <w:tr w:rsidR="005D5CB3" w:rsidTr="005D5CB3">
      <w:tc>
        <w:tcPr>
          <w:tcW w:w="5000" w:type="pct"/>
          <w:gridSpan w:val="3"/>
          <w:tcMar>
            <w:top w:w="170" w:type="dxa"/>
          </w:tcMar>
        </w:tcPr>
        <w:p w:rsidR="005D5CB3" w:rsidRDefault="005318CD" w:rsidP="005D5CB3">
          <w:pPr>
            <w:pStyle w:val="AONormal8LBold"/>
          </w:pPr>
          <w:fldSimple w:instr=" DOCPROPERTY  cpFooterText ">
            <w:r w:rsidR="0001460A">
              <w:t xml:space="preserve"> </w:t>
            </w:r>
          </w:fldSimple>
        </w:p>
      </w:tc>
    </w:tr>
    <w:tr w:rsidR="005D5CB3" w:rsidTr="005D5CB3">
      <w:tc>
        <w:tcPr>
          <w:tcW w:w="1666" w:type="pct"/>
        </w:tcPr>
        <w:p w:rsidR="005D5CB3" w:rsidRDefault="005318CD" w:rsidP="005D5CB3">
          <w:pPr>
            <w:pStyle w:val="AONormal8L"/>
          </w:pPr>
          <w:fldSimple w:instr=" DOCPROPERTY  cpCombinedRef ">
            <w:r w:rsidR="0001460A">
              <w:t xml:space="preserve"> </w:t>
            </w:r>
          </w:fldSimple>
        </w:p>
      </w:tc>
      <w:tc>
        <w:tcPr>
          <w:tcW w:w="1667" w:type="pct"/>
        </w:tcPr>
        <w:p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R"/>
          </w:pPr>
        </w:p>
      </w:tc>
    </w:tr>
  </w:tbl>
  <w:p w:rsidR="005D5CB3" w:rsidRDefault="005D5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B3" w:rsidRPr="00920631" w:rsidRDefault="00E029B3" w:rsidP="001E7139">
      <w:r w:rsidRPr="00920631">
        <w:separator/>
      </w:r>
    </w:p>
  </w:footnote>
  <w:footnote w:type="continuationSeparator" w:id="0">
    <w:p w:rsidR="00E029B3" w:rsidRPr="00920631" w:rsidRDefault="00E029B3" w:rsidP="001E7139">
      <w:r w:rsidRPr="0092063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0A" w:rsidRDefault="00014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855"/>
    </w:tblGrid>
    <w:tr w:rsidR="0045533C" w:rsidRPr="00920631" w:rsidTr="0045533C">
      <w:tc>
        <w:tcPr>
          <w:tcW w:w="5000" w:type="pct"/>
        </w:tcPr>
        <w:p w:rsidR="0045533C" w:rsidRPr="00920631" w:rsidRDefault="005318CD" w:rsidP="0045533C">
          <w:pPr>
            <w:pStyle w:val="AONormal8LBold"/>
          </w:pPr>
          <w:fldSimple w:instr=" DOCPROPERTY  cpHeaderText ">
            <w:r w:rsidR="008A4345">
              <w:t xml:space="preserve"> </w:t>
            </w:r>
          </w:fldSimple>
        </w:p>
      </w:tc>
    </w:tr>
  </w:tbl>
  <w:p w:rsidR="0061772E" w:rsidRPr="00920631" w:rsidRDefault="00E029B3" w:rsidP="0061772E">
    <w:pPr>
      <w:pStyle w:val="AONormal8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854"/>
    </w:tblGrid>
    <w:tr w:rsidR="005D5CB3" w:rsidTr="005D5CB3">
      <w:tc>
        <w:tcPr>
          <w:tcW w:w="9854" w:type="dxa"/>
        </w:tcPr>
        <w:bookmarkStart w:id="2" w:name="bmkHeaderPrimaryDoc"/>
        <w:p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01460A">
            <w:t xml:space="preserve"> </w:t>
          </w:r>
          <w:r>
            <w:fldChar w:fldCharType="end"/>
          </w:r>
        </w:p>
      </w:tc>
    </w:tr>
    <w:bookmarkEnd w:id="2"/>
  </w:tbl>
  <w:p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9E7"/>
    <w:multiLevelType w:val="multilevel"/>
    <w:tmpl w:val="02827A94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F37ADE"/>
    <w:multiLevelType w:val="multilevel"/>
    <w:tmpl w:val="C8BA0E82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1B0661F6"/>
    <w:multiLevelType w:val="singleLevel"/>
    <w:tmpl w:val="91B2F300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>
    <w:nsid w:val="391D542D"/>
    <w:multiLevelType w:val="multilevel"/>
    <w:tmpl w:val="CEA2CDB4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D0E7D39"/>
    <w:multiLevelType w:val="multilevel"/>
    <w:tmpl w:val="B03C890A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3E29759A"/>
    <w:multiLevelType w:val="multilevel"/>
    <w:tmpl w:val="E092EC9E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>
    <w:nsid w:val="41F230E7"/>
    <w:multiLevelType w:val="singleLevel"/>
    <w:tmpl w:val="DC820D2A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>
    <w:nsid w:val="49C66851"/>
    <w:multiLevelType w:val="multilevel"/>
    <w:tmpl w:val="FE385F70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4CFE7B09"/>
    <w:multiLevelType w:val="multilevel"/>
    <w:tmpl w:val="FC4EE694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1C70D7"/>
    <w:multiLevelType w:val="multilevel"/>
    <w:tmpl w:val="4E2EC262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62830D10"/>
    <w:multiLevelType w:val="multilevel"/>
    <w:tmpl w:val="FB3E2BC8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AA227D0"/>
    <w:multiLevelType w:val="multilevel"/>
    <w:tmpl w:val="6172C5CA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6F025FAA"/>
    <w:multiLevelType w:val="multilevel"/>
    <w:tmpl w:val="1870E8F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>
    <w:nsid w:val="6F8D3D7A"/>
    <w:multiLevelType w:val="singleLevel"/>
    <w:tmpl w:val="C4E419E8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>
    <w:nsid w:val="761544F7"/>
    <w:multiLevelType w:val="multilevel"/>
    <w:tmpl w:val="4B682484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A"/>
    <w:rsid w:val="0001460A"/>
    <w:rsid w:val="00035DF9"/>
    <w:rsid w:val="00040DA2"/>
    <w:rsid w:val="000520A8"/>
    <w:rsid w:val="00080D10"/>
    <w:rsid w:val="00083181"/>
    <w:rsid w:val="000D0702"/>
    <w:rsid w:val="001107C8"/>
    <w:rsid w:val="00172556"/>
    <w:rsid w:val="001837F3"/>
    <w:rsid w:val="001E7139"/>
    <w:rsid w:val="001E79DF"/>
    <w:rsid w:val="00207F8C"/>
    <w:rsid w:val="00244F4C"/>
    <w:rsid w:val="00251D49"/>
    <w:rsid w:val="002A01D2"/>
    <w:rsid w:val="002E0DDE"/>
    <w:rsid w:val="00375A6D"/>
    <w:rsid w:val="003813A3"/>
    <w:rsid w:val="00393DF0"/>
    <w:rsid w:val="00406C8C"/>
    <w:rsid w:val="00432A6C"/>
    <w:rsid w:val="00440C96"/>
    <w:rsid w:val="0045533C"/>
    <w:rsid w:val="00463113"/>
    <w:rsid w:val="0047162F"/>
    <w:rsid w:val="004A6489"/>
    <w:rsid w:val="004B39A3"/>
    <w:rsid w:val="004C587E"/>
    <w:rsid w:val="004D1320"/>
    <w:rsid w:val="004F7371"/>
    <w:rsid w:val="005318CD"/>
    <w:rsid w:val="00536772"/>
    <w:rsid w:val="005C595A"/>
    <w:rsid w:val="005D16AE"/>
    <w:rsid w:val="005D5CB3"/>
    <w:rsid w:val="005E5E8C"/>
    <w:rsid w:val="00624BE1"/>
    <w:rsid w:val="00630AD0"/>
    <w:rsid w:val="0068599B"/>
    <w:rsid w:val="006A5AA0"/>
    <w:rsid w:val="006C6D54"/>
    <w:rsid w:val="006F4DD9"/>
    <w:rsid w:val="006F6AB4"/>
    <w:rsid w:val="00730573"/>
    <w:rsid w:val="007C63AF"/>
    <w:rsid w:val="007D75EC"/>
    <w:rsid w:val="00822A1E"/>
    <w:rsid w:val="00836C54"/>
    <w:rsid w:val="008A4345"/>
    <w:rsid w:val="008C14D4"/>
    <w:rsid w:val="008E0A09"/>
    <w:rsid w:val="008F3C27"/>
    <w:rsid w:val="008F68D8"/>
    <w:rsid w:val="00920631"/>
    <w:rsid w:val="00960F52"/>
    <w:rsid w:val="009D20EB"/>
    <w:rsid w:val="009E0C49"/>
    <w:rsid w:val="00A279B2"/>
    <w:rsid w:val="00A76A73"/>
    <w:rsid w:val="00B1321E"/>
    <w:rsid w:val="00B15851"/>
    <w:rsid w:val="00BA6B05"/>
    <w:rsid w:val="00BB07C3"/>
    <w:rsid w:val="00BB7754"/>
    <w:rsid w:val="00BC0964"/>
    <w:rsid w:val="00BD0C9D"/>
    <w:rsid w:val="00BE2502"/>
    <w:rsid w:val="00BF1C21"/>
    <w:rsid w:val="00BF6681"/>
    <w:rsid w:val="00C2524B"/>
    <w:rsid w:val="00C27C6D"/>
    <w:rsid w:val="00C46506"/>
    <w:rsid w:val="00CA2C1F"/>
    <w:rsid w:val="00CA6867"/>
    <w:rsid w:val="00CC19DE"/>
    <w:rsid w:val="00D03DDB"/>
    <w:rsid w:val="00D424A9"/>
    <w:rsid w:val="00D60A12"/>
    <w:rsid w:val="00D836DC"/>
    <w:rsid w:val="00E029B3"/>
    <w:rsid w:val="00E05622"/>
    <w:rsid w:val="00E17B23"/>
    <w:rsid w:val="00E30C20"/>
    <w:rsid w:val="00E72D84"/>
    <w:rsid w:val="00E81B74"/>
    <w:rsid w:val="00E904EB"/>
    <w:rsid w:val="00E9172D"/>
    <w:rsid w:val="00EA44FB"/>
    <w:rsid w:val="00EA5A2B"/>
    <w:rsid w:val="00EB5785"/>
    <w:rsid w:val="00ED1E76"/>
    <w:rsid w:val="00EF1683"/>
    <w:rsid w:val="00F01CD0"/>
    <w:rsid w:val="00F4431E"/>
    <w:rsid w:val="00F53B14"/>
    <w:rsid w:val="00F553A4"/>
    <w:rsid w:val="00F647A7"/>
    <w:rsid w:val="00F70721"/>
    <w:rsid w:val="00F7358C"/>
    <w:rsid w:val="00F93ECA"/>
    <w:rsid w:val="00FD4C5E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D10"/>
    <w:rPr>
      <w:rFonts w:cs="Times New Roman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367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D10"/>
    <w:rPr>
      <w:rFonts w:cs="Times New Roman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367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6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llenOvery\OSAX\Published\2016-10-08T16-25-00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80806-5A77-42F7-9B77-FEC67A2B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>Allen &amp; Overy LLP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Adam</cp:lastModifiedBy>
  <cp:revision>2</cp:revision>
  <dcterms:created xsi:type="dcterms:W3CDTF">2016-10-19T00:25:00Z</dcterms:created>
  <dcterms:modified xsi:type="dcterms:W3CDTF">2016-10-19T00:25:00Z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Document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AODocument.dotm</vt:lpwstr>
  </property>
  <property fmtid="{D5CDD505-2E9C-101B-9397-08002B2CF9AE}" pid="7" name="OSADocumentType">
    <vt:lpwstr>1</vt:lpwstr>
  </property>
  <property fmtid="{D5CDD505-2E9C-101B-9397-08002B2CF9AE}" pid="8" name="AuthorDescription">
    <vt:lpwstr>Adam Lacey</vt:lpwstr>
  </property>
  <property fmtid="{D5CDD505-2E9C-101B-9397-08002B2CF9AE}" pid="9" name="AuthorName">
    <vt:lpwstr>Adam Lacey</vt:lpwstr>
  </property>
  <property fmtid="{D5CDD505-2E9C-101B-9397-08002B2CF9AE}" pid="10" name="AuthorInitials">
    <vt:lpwstr/>
  </property>
  <property fmtid="{D5CDD505-2E9C-101B-9397-08002B2CF9AE}" pid="11" name="AuthorJobTitle">
    <vt:lpwstr/>
  </property>
  <property fmtid="{D5CDD505-2E9C-101B-9397-08002B2CF9AE}" pid="12" name="AuthorEmail">
    <vt:lpwstr/>
  </property>
  <property fmtid="{D5CDD505-2E9C-101B-9397-08002B2CF9AE}" pid="13" name="AuthorDirectLine">
    <vt:lpwstr/>
  </property>
  <property fmtid="{D5CDD505-2E9C-101B-9397-08002B2CF9AE}" pid="14" name="AuthorMobilePhone">
    <vt:lpwstr/>
  </property>
  <property fmtid="{D5CDD505-2E9C-101B-9397-08002B2CF9AE}" pid="15" name="AuthorPersonalFax">
    <vt:lpwstr/>
  </property>
  <property fmtid="{D5CDD505-2E9C-101B-9397-08002B2CF9AE}" pid="16" name="OurRef">
    <vt:lpwstr/>
  </property>
  <property fmtid="{D5CDD505-2E9C-101B-9397-08002B2CF9AE}" pid="17" name="LanguageID">
    <vt:lpwstr>English (UK)</vt:lpwstr>
  </property>
  <property fmtid="{D5CDD505-2E9C-101B-9397-08002B2CF9AE}" pid="18" name="OfficeID">
    <vt:lpwstr>Belfast - Law</vt:lpwstr>
  </property>
  <property fmtid="{D5CDD505-2E9C-101B-9397-08002B2CF9AE}" pid="19" name="TemplateName">
    <vt:lpwstr>AODocument.dotm</vt:lpwstr>
  </property>
  <property fmtid="{D5CDD505-2E9C-101B-9397-08002B2CF9AE}" pid="20" name="cpFooterText">
    <vt:lpwstr> </vt:lpwstr>
  </property>
  <property fmtid="{D5CDD505-2E9C-101B-9397-08002B2CF9AE}" pid="21" name="cpHeaderText">
    <vt:lpwstr> </vt:lpwstr>
  </property>
  <property fmtid="{D5CDD505-2E9C-101B-9397-08002B2CF9AE}" pid="22" name="Client">
    <vt:lpwstr>PERSONAL</vt:lpwstr>
  </property>
  <property fmtid="{D5CDD505-2E9C-101B-9397-08002B2CF9AE}" pid="23" name="Matter">
    <vt:lpwstr>LACEYA</vt:lpwstr>
  </property>
  <property fmtid="{D5CDD505-2E9C-101B-9397-08002B2CF9AE}" pid="24" name="cpClientMatter">
    <vt:lpwstr>PERSONAL-LACEYA</vt:lpwstr>
  </property>
  <property fmtid="{D5CDD505-2E9C-101B-9397-08002B2CF9AE}" pid="25" name="cpDocRef">
    <vt:lpwstr>CO:28104336.1</vt:lpwstr>
  </property>
  <property fmtid="{D5CDD505-2E9C-101B-9397-08002B2CF9AE}" pid="26" name="cpCombinedRef">
    <vt:lpwstr>PERSONAL-LACEYA CO:28104336.1</vt:lpwstr>
  </property>
</Properties>
</file>