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B4E3" w14:textId="77777777" w:rsidR="00F07DD0" w:rsidRPr="00F07DD0" w:rsidRDefault="00F07DD0" w:rsidP="00F07DD0">
      <w:pPr>
        <w:rPr>
          <w:b/>
          <w:bCs/>
          <w:u w:val="single"/>
        </w:rPr>
      </w:pPr>
      <w:r w:rsidRPr="00F07DD0">
        <w:rPr>
          <w:b/>
          <w:bCs/>
          <w:u w:val="single"/>
        </w:rPr>
        <w:t xml:space="preserve">Cover Letter </w:t>
      </w:r>
    </w:p>
    <w:p w14:paraId="5B924DD7" w14:textId="6589E632" w:rsidR="00F07DD0" w:rsidRPr="00F07DD0" w:rsidRDefault="00F07DD0" w:rsidP="00F07DD0">
      <w:r w:rsidRPr="00F07DD0">
        <w:t xml:space="preserve">Date: </w:t>
      </w:r>
      <w:r>
        <w:t>27</w:t>
      </w:r>
      <w:r w:rsidRPr="00F07DD0">
        <w:rPr>
          <w:vertAlign w:val="superscript"/>
        </w:rPr>
        <w:t>th</w:t>
      </w:r>
      <w:r>
        <w:t xml:space="preserve"> October 2020</w:t>
      </w:r>
    </w:p>
    <w:p w14:paraId="16C12818" w14:textId="77777777" w:rsidR="00F07DD0" w:rsidRPr="00F07DD0" w:rsidRDefault="00F07DD0" w:rsidP="00F07DD0"/>
    <w:p w14:paraId="0B2BE548" w14:textId="7B697907" w:rsidR="00F07DD0" w:rsidRPr="00F07DD0" w:rsidRDefault="00F07DD0" w:rsidP="00F07DD0">
      <w:r w:rsidRPr="00F07DD0">
        <w:t xml:space="preserve">To Whom </w:t>
      </w:r>
      <w:r>
        <w:t>I</w:t>
      </w:r>
      <w:r w:rsidRPr="00F07DD0">
        <w:t xml:space="preserve">t </w:t>
      </w:r>
      <w:r>
        <w:t>M</w:t>
      </w:r>
      <w:r w:rsidRPr="00F07DD0">
        <w:t>ay Concern,</w:t>
      </w:r>
    </w:p>
    <w:p w14:paraId="2E07B65A" w14:textId="77777777" w:rsidR="00F07DD0" w:rsidRPr="00F07DD0" w:rsidRDefault="00F07DD0" w:rsidP="00F07DD0"/>
    <w:p w14:paraId="78EB6133" w14:textId="7775D70E" w:rsidR="00F07DD0" w:rsidRPr="00F07DD0" w:rsidRDefault="00F07DD0" w:rsidP="00F07DD0">
      <w:r w:rsidRPr="00F07DD0">
        <w:t xml:space="preserve">I have recently completed </w:t>
      </w:r>
      <w:r>
        <w:t>an</w:t>
      </w:r>
      <w:r w:rsidRPr="00F07DD0">
        <w:t xml:space="preserve"> LLM in Public Law (Criminal Justice) in NUI, Galway and will graduate later this year. I am extremely interested in pursuing a </w:t>
      </w:r>
      <w:r w:rsidR="00F3239D">
        <w:t xml:space="preserve">legal career as a solicitor </w:t>
      </w:r>
      <w:r>
        <w:t xml:space="preserve">analysis </w:t>
      </w:r>
      <w:r w:rsidR="00F3239D">
        <w:t>and am incredibly intrigued by your graduate programme</w:t>
      </w:r>
      <w:r w:rsidRPr="00F07DD0">
        <w:t xml:space="preserve"> </w:t>
      </w:r>
    </w:p>
    <w:p w14:paraId="78FCDECE" w14:textId="68243B2B" w:rsidR="00F07DD0" w:rsidRPr="00F07DD0" w:rsidRDefault="00F07DD0" w:rsidP="00F07DD0">
      <w:r w:rsidRPr="00F07DD0">
        <w:t>During my postgraduate studies I have undertaken highly stimulating modules in Intellectual Property and Internet Regulation, along with legal research and regulation modules which have given me a broad understanding of issues such as regulation and the importance of compliance</w:t>
      </w:r>
      <w:r>
        <w:t xml:space="preserve"> to legal rules and policies. The LLM was quite focused on policy issues, with this being a core feature of each module I undertook. </w:t>
      </w:r>
      <w:proofErr w:type="gramStart"/>
      <w:r>
        <w:t>This mast</w:t>
      </w:r>
      <w:bookmarkStart w:id="0" w:name="_GoBack"/>
      <w:bookmarkEnd w:id="0"/>
      <w:r>
        <w:t>ers</w:t>
      </w:r>
      <w:proofErr w:type="gramEnd"/>
      <w:r>
        <w:t xml:space="preserve"> gave me a solid foundation in the theory and application of public law and a greater understanding of the most important issues of public interest litigation and policy analysis issues. </w:t>
      </w:r>
    </w:p>
    <w:p w14:paraId="17FC79A7" w14:textId="77777777" w:rsidR="00F07DD0" w:rsidRPr="00F07DD0" w:rsidRDefault="00F07DD0" w:rsidP="00F07DD0">
      <w:r w:rsidRPr="00F07DD0">
        <w:t xml:space="preserve">I am a highly analytical, driven and organised individual who always endeavours to ensure that her work is completed to the highest standards. I am very open-minded and relish in the opportunity to work in a diverse environment. I have previously held positions as an English teacher in a summer language school in Ireland and at a university in Vannes, France. These opportunities permitted me to enhance and improve my interpersonal, communication and teamwork skills. In addition, I was tasked with developing a new English curriculum in both settings, a task which was time sensitive and which I managed to complete to a high standard within both work environments. </w:t>
      </w:r>
    </w:p>
    <w:p w14:paraId="4BD3B609" w14:textId="77777777" w:rsidR="00F07DD0" w:rsidRPr="00F07DD0" w:rsidRDefault="00F07DD0" w:rsidP="00F07DD0">
      <w:r w:rsidRPr="00F07DD0">
        <w:t>I have studied Legal French to Degree level and graduated with a First-Class Honours in French. Additionally, I studied in Poitiers during my Erasmus year abroad and subsequently worked at the University of Southern Brittany, Vannes for nine months. I am capable of conversing confidently in French and intend to take the C1/C2 DALF exam within the next year. I am passionate about languages and am continuously striving to enhance my language skills and have completed a Higher Certificate (Level 6) in Spanish.</w:t>
      </w:r>
    </w:p>
    <w:p w14:paraId="13FB6438" w14:textId="0DA8E543" w:rsidR="00F07DD0" w:rsidRPr="00F07DD0" w:rsidRDefault="00F07DD0" w:rsidP="00F07DD0">
      <w:r w:rsidRPr="00F07DD0">
        <w:t>I believe that I am an ideal candidate for th</w:t>
      </w:r>
      <w:r w:rsidR="00AA360E">
        <w:t>e</w:t>
      </w:r>
      <w:r w:rsidRPr="00F07DD0">
        <w:t xml:space="preserve"> role</w:t>
      </w:r>
      <w:r w:rsidR="00F3239D">
        <w:t xml:space="preserve"> of trainee solicitor</w:t>
      </w:r>
      <w:r w:rsidRPr="00F07DD0">
        <w:t xml:space="preserve"> within your company as I have excellent communication skills in both English and French. Equally, I am a determined individual who is passionate about all legal</w:t>
      </w:r>
      <w:r w:rsidR="00A7559F">
        <w:t>, r</w:t>
      </w:r>
      <w:r w:rsidRPr="00F07DD0">
        <w:t>egulatory</w:t>
      </w:r>
      <w:r w:rsidR="00A7559F">
        <w:t xml:space="preserve"> and policy</w:t>
      </w:r>
      <w:r w:rsidRPr="00F07DD0">
        <w:t xml:space="preserve"> affairs at a domestic and EU level. I would relish in the opportunity to work for your company. I enjoy working in teams and understand the importance of prioritising tasks whilst working efficiently in a team and individually to complete them. </w:t>
      </w:r>
    </w:p>
    <w:p w14:paraId="2E406FDE" w14:textId="77777777" w:rsidR="00F07DD0" w:rsidRPr="00F07DD0" w:rsidRDefault="00F07DD0" w:rsidP="00F07DD0">
      <w:r w:rsidRPr="00F07DD0">
        <w:t xml:space="preserve">I thank you for your consideration of my application and look forward to hearing from you soon. </w:t>
      </w:r>
    </w:p>
    <w:p w14:paraId="791061F9" w14:textId="77777777" w:rsidR="00F07DD0" w:rsidRPr="00F07DD0" w:rsidRDefault="00F07DD0" w:rsidP="00F07DD0">
      <w:r w:rsidRPr="00F07DD0">
        <w:t>Yours faithfully,</w:t>
      </w:r>
    </w:p>
    <w:p w14:paraId="048B94DB" w14:textId="77777777" w:rsidR="00F07DD0" w:rsidRPr="00F07DD0" w:rsidRDefault="00F07DD0" w:rsidP="00F07DD0">
      <w:r w:rsidRPr="00F07DD0">
        <w:t>Aisling McNally</w:t>
      </w:r>
    </w:p>
    <w:p w14:paraId="71F38544" w14:textId="30D6F37F" w:rsidR="00F07DD0" w:rsidRDefault="00F07DD0"/>
    <w:sectPr w:rsidR="00F07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D0"/>
    <w:rsid w:val="00A7559F"/>
    <w:rsid w:val="00AA360E"/>
    <w:rsid w:val="00F07DD0"/>
    <w:rsid w:val="00F3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FBD2"/>
  <w15:chartTrackingRefBased/>
  <w15:docId w15:val="{875D7F00-569E-412D-AC3F-E82A170E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McNally</dc:creator>
  <cp:keywords/>
  <dc:description/>
  <cp:lastModifiedBy>Aisling McNally</cp:lastModifiedBy>
  <cp:revision>5</cp:revision>
  <dcterms:created xsi:type="dcterms:W3CDTF">2020-10-27T16:13:00Z</dcterms:created>
  <dcterms:modified xsi:type="dcterms:W3CDTF">2020-10-28T19:07:00Z</dcterms:modified>
</cp:coreProperties>
</file>