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0536" w:rsidRDefault="00BC0536" w:rsidP="00BC0536">
      <w:pPr>
        <w:spacing w:line="240" w:lineRule="auto"/>
        <w:jc w:val="right"/>
      </w:pPr>
      <w:r>
        <w:t xml:space="preserve">12 Church Gate </w:t>
      </w:r>
    </w:p>
    <w:p w:rsidR="00BC0536" w:rsidRDefault="00BC0536" w:rsidP="00BC0536">
      <w:pPr>
        <w:spacing w:line="240" w:lineRule="auto"/>
        <w:jc w:val="right"/>
      </w:pPr>
      <w:r>
        <w:t xml:space="preserve">Church Road </w:t>
      </w:r>
    </w:p>
    <w:p w:rsidR="00BC0536" w:rsidRDefault="00BC0536" w:rsidP="00BC0536">
      <w:pPr>
        <w:spacing w:line="240" w:lineRule="auto"/>
        <w:jc w:val="right"/>
      </w:pPr>
      <w:r>
        <w:t xml:space="preserve">Greystones </w:t>
      </w:r>
    </w:p>
    <w:p w:rsidR="00BC0536" w:rsidRDefault="00BC0536" w:rsidP="00BC0536">
      <w:pPr>
        <w:spacing w:line="240" w:lineRule="auto"/>
        <w:jc w:val="right"/>
      </w:pPr>
      <w:r>
        <w:t>Co. Wicklow</w:t>
      </w:r>
    </w:p>
    <w:p w:rsidR="00BC0536" w:rsidRDefault="00BC0536" w:rsidP="00BC0536">
      <w:pPr>
        <w:spacing w:line="240" w:lineRule="auto"/>
        <w:jc w:val="right"/>
      </w:pPr>
      <w:r>
        <w:t xml:space="preserve">A63AK38 </w:t>
      </w:r>
    </w:p>
    <w:p w:rsidR="00BC0536" w:rsidRDefault="00BC0536" w:rsidP="00BC0536">
      <w:pPr>
        <w:spacing w:line="240" w:lineRule="auto"/>
        <w:jc w:val="both"/>
      </w:pPr>
      <w:r>
        <w:t>7</w:t>
      </w:r>
      <w:r>
        <w:rPr>
          <w:vertAlign w:val="superscript"/>
        </w:rPr>
        <w:t>th</w:t>
      </w:r>
      <w:r>
        <w:t xml:space="preserve"> September 2019</w:t>
      </w:r>
    </w:p>
    <w:p w:rsidR="00BC0536" w:rsidRDefault="00BC0536" w:rsidP="00BC0536">
      <w:pPr>
        <w:spacing w:line="240" w:lineRule="auto"/>
        <w:jc w:val="both"/>
      </w:pPr>
      <w:r>
        <w:t xml:space="preserve">To the Manager of the Trainee </w:t>
      </w:r>
      <w:r w:rsidR="0025134D">
        <w:t>Solicitor</w:t>
      </w:r>
      <w:r>
        <w:t xml:space="preserve"> Programme,</w:t>
      </w:r>
    </w:p>
    <w:p w:rsidR="00BC0536" w:rsidRDefault="00BC0536" w:rsidP="00BC0536">
      <w:pPr>
        <w:spacing w:line="240" w:lineRule="auto"/>
        <w:jc w:val="both"/>
        <w:rPr>
          <w:b/>
        </w:rPr>
      </w:pPr>
      <w:r>
        <w:rPr>
          <w:b/>
        </w:rPr>
        <w:t>Re: Trainee Solicitor Programme</w:t>
      </w:r>
    </w:p>
    <w:p w:rsidR="00BC0536" w:rsidRDefault="00BC0536" w:rsidP="00BC0536">
      <w:pPr>
        <w:spacing w:line="240" w:lineRule="auto"/>
        <w:jc w:val="both"/>
      </w:pPr>
      <w:r>
        <w:t xml:space="preserve">I have completed Business and Law at University College Dublin and have graduated with a high 2.1. I am writing to you to express my interest in the Byrne Wallace Trainee Solicitor Programme which I regard as a great opportunity. Following the completion of my degree, I am currently in the process of undertaking FE-1s which I hope to have passed by April 2020. Attached, you will find my CV which contains more specific details relating to my education and experience. </w:t>
      </w:r>
    </w:p>
    <w:p w:rsidR="00BC0536" w:rsidRDefault="00BC0536" w:rsidP="00BC0536">
      <w:pPr>
        <w:spacing w:line="240" w:lineRule="auto"/>
        <w:jc w:val="both"/>
      </w:pPr>
      <w:bookmarkStart w:id="0" w:name="_Hlk527715352"/>
      <w:r>
        <w:t xml:space="preserve">Having the opportunity to learn, through immersion, from the country’s top associates and partners is integral to becoming an excellent trainee solicitor. I find it incredibly appealing that as a trainee in Byrne Wallace I would be guaranteed complex and intellectually stimulating work. This would quickly allow me to flourish as a leading business adviser within the firm. From talking to friends who have completed internships I know that the work given to me would be challenging and the firm’s culture is supportive and collaborative. I am drawn to a culture that promotes the idea of continuous learning and sharing knowledge.  This elevates the quality of the training that I will receive in Byrne Wallace and will allow me to reach my full potential quickly within the firm. </w:t>
      </w:r>
    </w:p>
    <w:p w:rsidR="00BC0536" w:rsidRDefault="008E26DB" w:rsidP="00BC0536">
      <w:pPr>
        <w:spacing w:line="240" w:lineRule="auto"/>
        <w:jc w:val="both"/>
      </w:pPr>
      <w:bookmarkStart w:id="1" w:name="_Hlk527715616"/>
      <w:bookmarkEnd w:id="0"/>
      <w:r>
        <w:t>Byrne Wallace’s</w:t>
      </w:r>
      <w:r w:rsidR="00BC0536">
        <w:t xml:space="preserve"> </w:t>
      </w:r>
      <w:r>
        <w:t>focus on effective client service is important to me, having worked in industries with this as their main focus I am naturally driven toward this goal also, which I believe would make e a well suited candidate to Byrne Wallace</w:t>
      </w:r>
      <w:r w:rsidR="00BC0536">
        <w:t xml:space="preserve">. I am extremely keen to gain </w:t>
      </w:r>
      <w:r>
        <w:t xml:space="preserve">further </w:t>
      </w:r>
      <w:r w:rsidR="00BC0536">
        <w:t xml:space="preserve">experience </w:t>
      </w:r>
      <w:r>
        <w:t>in this area</w:t>
      </w:r>
      <w:r w:rsidR="00BC0536">
        <w:t xml:space="preserve">.  </w:t>
      </w:r>
      <w:bookmarkStart w:id="2" w:name="_GoBack"/>
      <w:bookmarkEnd w:id="2"/>
    </w:p>
    <w:p w:rsidR="00BC0536" w:rsidRDefault="00BC0536" w:rsidP="00BC0536">
      <w:pPr>
        <w:spacing w:line="240" w:lineRule="auto"/>
        <w:jc w:val="both"/>
      </w:pPr>
      <w:bookmarkStart w:id="3" w:name="_Hlk527715426"/>
      <w:bookmarkEnd w:id="1"/>
      <w:r>
        <w:t xml:space="preserve">Having completed a legal internship last year, I am confident that I have the skills necessary to excel within Byrne Wallace and contribute in a meaningful way to the work the firm does. I have developed strong analytical and problem-solving skills, that I believe are crucial for any business adviser to have. As a trainee in Byrne Wallace I would strive to add value to each client’s business through critical thinking, research, and determination. From my experience to date I understand the importance of supporting others, displaying initiative, and achieving at a high level. I have strong communication and interpersonal skills. I am confident and clear in expressing problems or raising queries with my superiors. I understand the importance of having forthright honest interactions, particularly when communicating with clients. </w:t>
      </w:r>
    </w:p>
    <w:p w:rsidR="00BC0536" w:rsidRDefault="00BC0536" w:rsidP="00BC0536">
      <w:pPr>
        <w:spacing w:line="240" w:lineRule="auto"/>
        <w:jc w:val="both"/>
      </w:pPr>
      <w:bookmarkStart w:id="4" w:name="_Hlk527715511"/>
      <w:bookmarkEnd w:id="3"/>
      <w:r>
        <w:t xml:space="preserve">Thank you for considering my application, and I do hope I will have the opportunity to discuss my skills and experience with you very soon. </w:t>
      </w:r>
    </w:p>
    <w:bookmarkEnd w:id="4"/>
    <w:p w:rsidR="00BC0536" w:rsidRDefault="00BC0536" w:rsidP="00BC0536">
      <w:pPr>
        <w:spacing w:line="240" w:lineRule="auto"/>
        <w:jc w:val="both"/>
      </w:pPr>
      <w:r>
        <w:t>Yours faithfully,</w:t>
      </w:r>
    </w:p>
    <w:p w:rsidR="00075531" w:rsidRDefault="00BC0536" w:rsidP="00BC0536">
      <w:pPr>
        <w:spacing w:line="240" w:lineRule="auto"/>
        <w:jc w:val="both"/>
      </w:pPr>
      <w:r>
        <w:t>Alannah McDonnell</w:t>
      </w:r>
    </w:p>
    <w:sectPr w:rsidR="00075531">
      <w:pgSz w:w="11906" w:h="16838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536"/>
    <w:rsid w:val="0025134D"/>
    <w:rsid w:val="002A7B24"/>
    <w:rsid w:val="007C2AF4"/>
    <w:rsid w:val="008E26DB"/>
    <w:rsid w:val="00A61B99"/>
    <w:rsid w:val="00BC0536"/>
    <w:rsid w:val="00FF2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4F11101"/>
  <w15:chartTrackingRefBased/>
  <w15:docId w15:val="{303209E4-D1E0-AC46-9489-38772BC1C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C0536"/>
    <w:pPr>
      <w:suppressAutoHyphens/>
      <w:autoSpaceDN w:val="0"/>
      <w:spacing w:after="160" w:line="251" w:lineRule="auto"/>
      <w:textAlignment w:val="baseline"/>
    </w:pPr>
    <w:rPr>
      <w:rFonts w:ascii="Calibri" w:eastAsia="Calibri" w:hAnsi="Calibri" w:cs="Times New Roman"/>
      <w:sz w:val="22"/>
      <w:szCs w:val="22"/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409</Words>
  <Characters>2334</Characters>
  <Application>Microsoft Office Word</Application>
  <DocSecurity>0</DocSecurity>
  <Lines>19</Lines>
  <Paragraphs>5</Paragraphs>
  <ScaleCrop>false</ScaleCrop>
  <Company/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2019-09-07T10:52:00Z</dcterms:created>
  <dcterms:modified xsi:type="dcterms:W3CDTF">2019-09-07T10:56:00Z</dcterms:modified>
</cp:coreProperties>
</file>