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7B354" w14:textId="67A2EBB4" w:rsidR="00310FF3" w:rsidRDefault="003701D7" w:rsidP="003701D7">
      <w:pPr>
        <w:jc w:val="center"/>
        <w:rPr>
          <w:rFonts w:ascii="Calibri Light" w:hAnsi="Calibri Light" w:cs="Calibri Light"/>
          <w:sz w:val="40"/>
          <w:szCs w:val="40"/>
        </w:rPr>
      </w:pPr>
      <w:r>
        <w:rPr>
          <w:rFonts w:ascii="Calibri Light" w:hAnsi="Calibri Light" w:cs="Calibri Light"/>
          <w:sz w:val="40"/>
          <w:szCs w:val="40"/>
        </w:rPr>
        <w:t>ALISHA SAFDAR</w:t>
      </w:r>
    </w:p>
    <w:p w14:paraId="0C27D350" w14:textId="07376C01" w:rsidR="005164BA" w:rsidRDefault="005164BA" w:rsidP="17B8B978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17B8B978">
        <w:rPr>
          <w:rFonts w:ascii="Times New Roman" w:hAnsi="Times New Roman" w:cs="Times New Roman"/>
          <w:b/>
          <w:bCs/>
          <w:sz w:val="21"/>
          <w:szCs w:val="21"/>
        </w:rPr>
        <w:t>Mobile: 0873380095 | Email: alishasafdar4@gmail.com | Gorey, Co. Wexford</w:t>
      </w:r>
    </w:p>
    <w:p w14:paraId="1DD516F3" w14:textId="589E0F26" w:rsidR="17B8B978" w:rsidRDefault="17B8B978" w:rsidP="17B8B978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7DE8C7EB" w14:textId="1985AEE3" w:rsidR="005164BA" w:rsidRDefault="00930EE1" w:rsidP="003B687B"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Dear </w:t>
      </w:r>
      <w:r w:rsidR="00E64EDD">
        <w:rPr>
          <w:rFonts w:ascii="Times New Roman" w:hAnsi="Times New Roman" w:cs="Times New Roman"/>
          <w:sz w:val="21"/>
          <w:szCs w:val="21"/>
        </w:rPr>
        <w:t xml:space="preserve">Byrne Wallace LLP </w:t>
      </w:r>
      <w:r w:rsidR="00386E86">
        <w:rPr>
          <w:rFonts w:ascii="Times New Roman" w:hAnsi="Times New Roman" w:cs="Times New Roman"/>
          <w:sz w:val="21"/>
          <w:szCs w:val="21"/>
        </w:rPr>
        <w:t>partners and colleagues,</w:t>
      </w:r>
    </w:p>
    <w:p w14:paraId="1E5B0F0D" w14:textId="4CC47B81" w:rsidR="00386E86" w:rsidRDefault="00873784" w:rsidP="003B687B">
      <w:pPr>
        <w:jc w:val="both"/>
        <w:rPr>
          <w:rFonts w:ascii="Times New Roman" w:hAnsi="Times New Roman" w:cs="Times New Roman"/>
          <w:sz w:val="21"/>
          <w:szCs w:val="21"/>
        </w:rPr>
      </w:pPr>
      <w:r w:rsidRPr="3622E38E">
        <w:rPr>
          <w:rFonts w:ascii="Times New Roman" w:hAnsi="Times New Roman" w:cs="Times New Roman"/>
          <w:sz w:val="21"/>
          <w:szCs w:val="21"/>
        </w:rPr>
        <w:t xml:space="preserve">I would like to express my interest in a </w:t>
      </w:r>
      <w:r w:rsidR="003139BF">
        <w:rPr>
          <w:rFonts w:ascii="Times New Roman" w:hAnsi="Times New Roman" w:cs="Times New Roman"/>
          <w:sz w:val="21"/>
          <w:szCs w:val="21"/>
        </w:rPr>
        <w:t xml:space="preserve">trainee </w:t>
      </w:r>
      <w:r w:rsidRPr="3622E38E">
        <w:rPr>
          <w:rFonts w:ascii="Times New Roman" w:hAnsi="Times New Roman" w:cs="Times New Roman"/>
          <w:sz w:val="21"/>
          <w:szCs w:val="21"/>
        </w:rPr>
        <w:t xml:space="preserve">position </w:t>
      </w:r>
      <w:r w:rsidR="00CE4B84" w:rsidRPr="3622E38E">
        <w:rPr>
          <w:rFonts w:ascii="Times New Roman" w:hAnsi="Times New Roman" w:cs="Times New Roman"/>
          <w:sz w:val="21"/>
          <w:szCs w:val="21"/>
        </w:rPr>
        <w:t xml:space="preserve">at </w:t>
      </w:r>
      <w:r w:rsidR="00642BAC">
        <w:rPr>
          <w:rFonts w:ascii="Times New Roman" w:hAnsi="Times New Roman" w:cs="Times New Roman"/>
          <w:sz w:val="21"/>
          <w:szCs w:val="21"/>
        </w:rPr>
        <w:t>your firm</w:t>
      </w:r>
      <w:r w:rsidR="00E64EDD">
        <w:rPr>
          <w:rFonts w:ascii="Times New Roman" w:hAnsi="Times New Roman" w:cs="Times New Roman"/>
          <w:sz w:val="21"/>
          <w:szCs w:val="21"/>
        </w:rPr>
        <w:t xml:space="preserve"> in Dublin</w:t>
      </w:r>
      <w:r w:rsidR="00642BAC">
        <w:rPr>
          <w:rFonts w:ascii="Times New Roman" w:hAnsi="Times New Roman" w:cs="Times New Roman"/>
          <w:sz w:val="21"/>
          <w:szCs w:val="21"/>
        </w:rPr>
        <w:t xml:space="preserve">. </w:t>
      </w:r>
      <w:r w:rsidR="00BD0580" w:rsidRPr="3622E38E">
        <w:rPr>
          <w:rFonts w:ascii="Times New Roman" w:hAnsi="Times New Roman" w:cs="Times New Roman"/>
          <w:sz w:val="21"/>
          <w:szCs w:val="21"/>
        </w:rPr>
        <w:t xml:space="preserve">My interest stems from the fact that </w:t>
      </w:r>
      <w:r w:rsidR="00B7474E">
        <w:rPr>
          <w:rFonts w:ascii="Times New Roman" w:hAnsi="Times New Roman" w:cs="Times New Roman"/>
          <w:sz w:val="21"/>
          <w:szCs w:val="21"/>
        </w:rPr>
        <w:t xml:space="preserve">Byrne Wallace </w:t>
      </w:r>
      <w:r w:rsidR="00BD0580" w:rsidRPr="3622E38E">
        <w:rPr>
          <w:rFonts w:ascii="Times New Roman" w:hAnsi="Times New Roman" w:cs="Times New Roman"/>
          <w:sz w:val="21"/>
          <w:szCs w:val="21"/>
        </w:rPr>
        <w:t>is a multidisciplinary firm with</w:t>
      </w:r>
      <w:r w:rsidR="00642BAC">
        <w:rPr>
          <w:rFonts w:ascii="Times New Roman" w:hAnsi="Times New Roman" w:cs="Times New Roman"/>
          <w:sz w:val="21"/>
          <w:szCs w:val="21"/>
        </w:rPr>
        <w:t xml:space="preserve"> a special focus on</w:t>
      </w:r>
      <w:r w:rsidR="0049536B">
        <w:rPr>
          <w:rFonts w:ascii="Times New Roman" w:hAnsi="Times New Roman" w:cs="Times New Roman"/>
          <w:sz w:val="21"/>
          <w:szCs w:val="21"/>
        </w:rPr>
        <w:t xml:space="preserve"> </w:t>
      </w:r>
      <w:r w:rsidR="00182E29">
        <w:rPr>
          <w:rFonts w:ascii="Times New Roman" w:hAnsi="Times New Roman" w:cs="Times New Roman"/>
          <w:sz w:val="21"/>
          <w:szCs w:val="21"/>
        </w:rPr>
        <w:t>employment and financial</w:t>
      </w:r>
      <w:r w:rsidR="00627EAC">
        <w:rPr>
          <w:rFonts w:ascii="Times New Roman" w:hAnsi="Times New Roman" w:cs="Times New Roman"/>
          <w:sz w:val="21"/>
          <w:szCs w:val="21"/>
        </w:rPr>
        <w:t xml:space="preserve"> legal services</w:t>
      </w:r>
      <w:r w:rsidR="25226159" w:rsidRPr="3622E38E">
        <w:rPr>
          <w:rFonts w:ascii="Times New Roman" w:hAnsi="Times New Roman" w:cs="Times New Roman"/>
          <w:sz w:val="21"/>
          <w:szCs w:val="21"/>
        </w:rPr>
        <w:t>,</w:t>
      </w:r>
      <w:r w:rsidR="00AD2D12" w:rsidRPr="3622E38E">
        <w:rPr>
          <w:rFonts w:ascii="Times New Roman" w:hAnsi="Times New Roman" w:cs="Times New Roman"/>
          <w:sz w:val="21"/>
          <w:szCs w:val="21"/>
        </w:rPr>
        <w:t xml:space="preserve"> and I am keen to be part of such a firm as I </w:t>
      </w:r>
      <w:r w:rsidR="002F7D66" w:rsidRPr="3622E38E">
        <w:rPr>
          <w:rFonts w:ascii="Times New Roman" w:hAnsi="Times New Roman" w:cs="Times New Roman"/>
          <w:sz w:val="21"/>
          <w:szCs w:val="21"/>
        </w:rPr>
        <w:t xml:space="preserve">currently have an </w:t>
      </w:r>
      <w:r w:rsidR="00AD2D12" w:rsidRPr="3622E38E">
        <w:rPr>
          <w:rFonts w:ascii="Times New Roman" w:hAnsi="Times New Roman" w:cs="Times New Roman"/>
          <w:sz w:val="21"/>
          <w:szCs w:val="21"/>
        </w:rPr>
        <w:t>interest in many areas of law</w:t>
      </w:r>
      <w:r w:rsidR="002F7D66" w:rsidRPr="3622E38E">
        <w:rPr>
          <w:rFonts w:ascii="Times New Roman" w:hAnsi="Times New Roman" w:cs="Times New Roman"/>
          <w:sz w:val="21"/>
          <w:szCs w:val="21"/>
        </w:rPr>
        <w:t xml:space="preserve"> that </w:t>
      </w:r>
      <w:r w:rsidR="005F2C69" w:rsidRPr="3622E38E">
        <w:rPr>
          <w:rFonts w:ascii="Times New Roman" w:hAnsi="Times New Roman" w:cs="Times New Roman"/>
          <w:sz w:val="21"/>
          <w:szCs w:val="21"/>
        </w:rPr>
        <w:t>you</w:t>
      </w:r>
      <w:r w:rsidR="00332AEC" w:rsidRPr="3622E38E">
        <w:rPr>
          <w:rFonts w:ascii="Times New Roman" w:hAnsi="Times New Roman" w:cs="Times New Roman"/>
          <w:sz w:val="21"/>
          <w:szCs w:val="21"/>
        </w:rPr>
        <w:t>r firm</w:t>
      </w:r>
      <w:r w:rsidR="005F2C69" w:rsidRPr="3622E38E">
        <w:rPr>
          <w:rFonts w:ascii="Times New Roman" w:hAnsi="Times New Roman" w:cs="Times New Roman"/>
          <w:sz w:val="21"/>
          <w:szCs w:val="21"/>
        </w:rPr>
        <w:t xml:space="preserve"> specialise</w:t>
      </w:r>
      <w:r w:rsidR="00332AEC" w:rsidRPr="3622E38E">
        <w:rPr>
          <w:rFonts w:ascii="Times New Roman" w:hAnsi="Times New Roman" w:cs="Times New Roman"/>
          <w:sz w:val="21"/>
          <w:szCs w:val="21"/>
        </w:rPr>
        <w:t>s</w:t>
      </w:r>
      <w:r w:rsidR="005F2C69" w:rsidRPr="3622E38E">
        <w:rPr>
          <w:rFonts w:ascii="Times New Roman" w:hAnsi="Times New Roman" w:cs="Times New Roman"/>
          <w:sz w:val="21"/>
          <w:szCs w:val="21"/>
        </w:rPr>
        <w:t xml:space="preserve"> in.</w:t>
      </w:r>
      <w:r w:rsidR="00332AEC" w:rsidRPr="3622E38E">
        <w:rPr>
          <w:rFonts w:ascii="Times New Roman" w:hAnsi="Times New Roman" w:cs="Times New Roman"/>
          <w:sz w:val="21"/>
          <w:szCs w:val="21"/>
        </w:rPr>
        <w:t xml:space="preserve"> </w:t>
      </w:r>
      <w:r w:rsidR="007B429F">
        <w:rPr>
          <w:rFonts w:ascii="Times New Roman" w:hAnsi="Times New Roman" w:cs="Times New Roman"/>
          <w:sz w:val="21"/>
          <w:szCs w:val="21"/>
        </w:rPr>
        <w:t xml:space="preserve">Bryne Wallace is also </w:t>
      </w:r>
      <w:r w:rsidR="007B429F" w:rsidRPr="007B429F">
        <w:rPr>
          <w:rFonts w:ascii="Times New Roman" w:hAnsi="Times New Roman" w:cs="Times New Roman"/>
          <w:sz w:val="21"/>
          <w:szCs w:val="21"/>
        </w:rPr>
        <w:t>consistently ranked as top-tier by Legal 500 and Chambers Europe</w:t>
      </w:r>
      <w:r w:rsidR="007B429F">
        <w:rPr>
          <w:rFonts w:ascii="Times New Roman" w:hAnsi="Times New Roman" w:cs="Times New Roman"/>
          <w:sz w:val="21"/>
          <w:szCs w:val="21"/>
        </w:rPr>
        <w:t xml:space="preserve"> which shows prestige </w:t>
      </w:r>
      <w:r w:rsidR="008B47B7">
        <w:rPr>
          <w:rFonts w:ascii="Times New Roman" w:hAnsi="Times New Roman" w:cs="Times New Roman"/>
          <w:sz w:val="21"/>
          <w:szCs w:val="21"/>
        </w:rPr>
        <w:t>and I would be honoured to be apart of such a team.</w:t>
      </w:r>
    </w:p>
    <w:p w14:paraId="05075E32" w14:textId="37AD4F77" w:rsidR="005F2C69" w:rsidRDefault="00182E29" w:rsidP="003B687B"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Byrne Wallace </w:t>
      </w:r>
      <w:r w:rsidR="009A5978">
        <w:rPr>
          <w:rFonts w:ascii="Times New Roman" w:hAnsi="Times New Roman" w:cs="Times New Roman"/>
          <w:sz w:val="21"/>
          <w:szCs w:val="21"/>
        </w:rPr>
        <w:t xml:space="preserve">prides itself on </w:t>
      </w:r>
      <w:r w:rsidR="00027336">
        <w:rPr>
          <w:rFonts w:ascii="Times New Roman" w:hAnsi="Times New Roman" w:cs="Times New Roman"/>
          <w:sz w:val="21"/>
          <w:szCs w:val="21"/>
        </w:rPr>
        <w:t xml:space="preserve">maintaining excellent communication and trust with its clients. The firm boasts a team of professional solicitors that are dedicated to achieving the best possible outcomes. </w:t>
      </w:r>
      <w:r w:rsidR="009C44F5">
        <w:rPr>
          <w:rFonts w:ascii="Times New Roman" w:hAnsi="Times New Roman" w:cs="Times New Roman"/>
          <w:sz w:val="21"/>
          <w:szCs w:val="21"/>
        </w:rPr>
        <w:t xml:space="preserve">I am committed to working in a firm that prioritizes meeting clients’ needs and handling their cases with meticulous care and attention. My </w:t>
      </w:r>
      <w:r w:rsidR="00D447B0">
        <w:rPr>
          <w:rFonts w:ascii="Times New Roman" w:hAnsi="Times New Roman" w:cs="Times New Roman"/>
          <w:sz w:val="21"/>
          <w:szCs w:val="21"/>
        </w:rPr>
        <w:t xml:space="preserve">experiences demonstrate my passion </w:t>
      </w:r>
      <w:r w:rsidR="00FA1043">
        <w:rPr>
          <w:rFonts w:ascii="Times New Roman" w:hAnsi="Times New Roman" w:cs="Times New Roman"/>
          <w:sz w:val="21"/>
          <w:szCs w:val="21"/>
        </w:rPr>
        <w:t>for providing personalised services and ensuring clients’ concerns are addressed efficiently and effectively.</w:t>
      </w:r>
    </w:p>
    <w:p w14:paraId="3DDF1CFE" w14:textId="58173BCF" w:rsidR="00414B0A" w:rsidRDefault="00996979" w:rsidP="003B687B">
      <w:pPr>
        <w:jc w:val="both"/>
        <w:rPr>
          <w:rFonts w:ascii="Times New Roman" w:hAnsi="Times New Roman" w:cs="Times New Roman"/>
          <w:sz w:val="21"/>
          <w:szCs w:val="21"/>
        </w:rPr>
      </w:pPr>
      <w:r w:rsidRPr="3622E38E">
        <w:rPr>
          <w:rFonts w:ascii="Times New Roman" w:hAnsi="Times New Roman" w:cs="Times New Roman"/>
          <w:sz w:val="21"/>
          <w:szCs w:val="21"/>
        </w:rPr>
        <w:t xml:space="preserve">I am currently </w:t>
      </w:r>
      <w:r w:rsidR="00E97891" w:rsidRPr="3622E38E">
        <w:rPr>
          <w:rFonts w:ascii="Times New Roman" w:hAnsi="Times New Roman" w:cs="Times New Roman"/>
          <w:sz w:val="21"/>
          <w:szCs w:val="21"/>
        </w:rPr>
        <w:t xml:space="preserve">entering my final year of the Bachelor of Laws in Maynooth University. </w:t>
      </w:r>
      <w:r w:rsidR="00414B0A" w:rsidRPr="3622E38E">
        <w:rPr>
          <w:rFonts w:ascii="Times New Roman" w:hAnsi="Times New Roman" w:cs="Times New Roman"/>
          <w:sz w:val="21"/>
          <w:szCs w:val="21"/>
        </w:rPr>
        <w:t>As of recent, I have completed a summer internship with the School of Law and Criminology at Maynooth University. The objective of the internship was to provide insights into the career trajectories of alumni. Throughout the internship, I sorted and analysed confidential data pertaining to alumni. I developed my Microsoft Excel skills by visualising the data findings into graph format, created narratives around the graphs to enhance comprehension and attended Excel workshops to strengthen my skills. I constantly worked alongside my team and engaged in communication via e-mails and meetings to ensure the best standard of work. At the end of the internship, my teammate and I produced a report of our findings as well as a presentation which was showcased to our team</w:t>
      </w:r>
      <w:r w:rsidR="7EE51DB2" w:rsidRPr="3622E38E">
        <w:rPr>
          <w:rFonts w:ascii="Times New Roman" w:hAnsi="Times New Roman" w:cs="Times New Roman"/>
          <w:sz w:val="21"/>
          <w:szCs w:val="21"/>
        </w:rPr>
        <w:t>,</w:t>
      </w:r>
      <w:r w:rsidR="00414B0A" w:rsidRPr="3622E38E">
        <w:rPr>
          <w:rFonts w:ascii="Times New Roman" w:hAnsi="Times New Roman" w:cs="Times New Roman"/>
          <w:sz w:val="21"/>
          <w:szCs w:val="21"/>
        </w:rPr>
        <w:t xml:space="preserve"> colleagues</w:t>
      </w:r>
      <w:r w:rsidR="6FDFE966" w:rsidRPr="3622E38E">
        <w:rPr>
          <w:rFonts w:ascii="Times New Roman" w:hAnsi="Times New Roman" w:cs="Times New Roman"/>
          <w:sz w:val="21"/>
          <w:szCs w:val="21"/>
        </w:rPr>
        <w:t xml:space="preserve"> and School Faculty members</w:t>
      </w:r>
      <w:r w:rsidR="00414B0A" w:rsidRPr="3622E38E">
        <w:rPr>
          <w:rFonts w:ascii="Times New Roman" w:hAnsi="Times New Roman" w:cs="Times New Roman"/>
          <w:sz w:val="21"/>
          <w:szCs w:val="21"/>
        </w:rPr>
        <w:t>. This internship allowed me to build my analytical, communication and teamwork skills.</w:t>
      </w:r>
    </w:p>
    <w:p w14:paraId="6DEA39CA" w14:textId="4F42EB14" w:rsidR="00FA1043" w:rsidRDefault="00531996" w:rsidP="003B687B">
      <w:pPr>
        <w:jc w:val="both"/>
        <w:rPr>
          <w:rFonts w:ascii="Times New Roman" w:hAnsi="Times New Roman" w:cs="Times New Roman"/>
          <w:sz w:val="21"/>
          <w:szCs w:val="21"/>
        </w:rPr>
      </w:pPr>
      <w:r w:rsidRPr="3622E38E">
        <w:rPr>
          <w:rFonts w:ascii="Times New Roman" w:hAnsi="Times New Roman" w:cs="Times New Roman"/>
          <w:sz w:val="21"/>
          <w:szCs w:val="21"/>
        </w:rPr>
        <w:t>Throughout the Bachelor of Laws course, I have dedicated my</w:t>
      </w:r>
      <w:r w:rsidR="2C9F9813" w:rsidRPr="3622E38E">
        <w:rPr>
          <w:rFonts w:ascii="Times New Roman" w:hAnsi="Times New Roman" w:cs="Times New Roman"/>
          <w:sz w:val="21"/>
          <w:szCs w:val="21"/>
        </w:rPr>
        <w:t xml:space="preserve"> </w:t>
      </w:r>
      <w:r w:rsidRPr="3622E38E">
        <w:rPr>
          <w:rFonts w:ascii="Times New Roman" w:hAnsi="Times New Roman" w:cs="Times New Roman"/>
          <w:sz w:val="21"/>
          <w:szCs w:val="21"/>
        </w:rPr>
        <w:t>attention to the different areas of law, especially family law</w:t>
      </w:r>
      <w:r w:rsidR="004417FD">
        <w:rPr>
          <w:rFonts w:ascii="Times New Roman" w:hAnsi="Times New Roman" w:cs="Times New Roman"/>
          <w:sz w:val="21"/>
          <w:szCs w:val="21"/>
        </w:rPr>
        <w:t>, employment law</w:t>
      </w:r>
      <w:r w:rsidRPr="3622E38E">
        <w:rPr>
          <w:rFonts w:ascii="Times New Roman" w:hAnsi="Times New Roman" w:cs="Times New Roman"/>
          <w:sz w:val="21"/>
          <w:szCs w:val="21"/>
        </w:rPr>
        <w:t xml:space="preserve"> and probate law which are areas that </w:t>
      </w:r>
      <w:r w:rsidR="00E17CA0">
        <w:rPr>
          <w:rFonts w:ascii="Times New Roman" w:hAnsi="Times New Roman" w:cs="Times New Roman"/>
          <w:sz w:val="21"/>
          <w:szCs w:val="21"/>
        </w:rPr>
        <w:t xml:space="preserve">Bryne Wallace </w:t>
      </w:r>
      <w:r w:rsidRPr="3622E38E">
        <w:rPr>
          <w:rFonts w:ascii="Times New Roman" w:hAnsi="Times New Roman" w:cs="Times New Roman"/>
          <w:sz w:val="21"/>
          <w:szCs w:val="21"/>
        </w:rPr>
        <w:t>specialises in. Whilst studying, I spent some time working at Lombard Cullen &amp; Fitzpatrick Solicitors. During my short time, I analysed case files pertaining to family and probate law. I recorded the key facts of each case, researched and applied relevant case law that provided solutions for the client and communicated my findings in a report which was presented to the team of solicitors at the end of each day. This work required attention to detail, effective communication and problem solving which were skills I was praised for by my team. In addition to this I helped my team with completing certificate titles for probate cases, filling out invoices for the firm and handled other office related tasks. Additionally, I attended District Court sittings to gain familiarity.</w:t>
      </w:r>
    </w:p>
    <w:p w14:paraId="38B0CF3C" w14:textId="1663C3E6" w:rsidR="00414B0A" w:rsidRDefault="007E221A" w:rsidP="003B687B">
      <w:pPr>
        <w:jc w:val="both"/>
        <w:rPr>
          <w:rFonts w:ascii="Times New Roman" w:hAnsi="Times New Roman" w:cs="Times New Roman"/>
          <w:sz w:val="21"/>
          <w:szCs w:val="21"/>
        </w:rPr>
      </w:pPr>
      <w:r w:rsidRPr="3622E38E">
        <w:rPr>
          <w:rFonts w:ascii="Times New Roman" w:hAnsi="Times New Roman" w:cs="Times New Roman"/>
          <w:sz w:val="21"/>
          <w:szCs w:val="21"/>
        </w:rPr>
        <w:t>Whilst attending Maynooth University, I have committed my time to volunteering in the FLAC mentorship programme in which I acted as a support system for a first-year student. I conducted face-to-face meetings and edited and reviewed assignments. As well as this, I was a Law Society representative throughout my third year</w:t>
      </w:r>
      <w:r w:rsidR="249BE05E" w:rsidRPr="3622E38E">
        <w:rPr>
          <w:rFonts w:ascii="Times New Roman" w:hAnsi="Times New Roman" w:cs="Times New Roman"/>
          <w:sz w:val="21"/>
          <w:szCs w:val="21"/>
        </w:rPr>
        <w:t xml:space="preserve"> of </w:t>
      </w:r>
      <w:r w:rsidR="60045554" w:rsidRPr="3622E38E">
        <w:rPr>
          <w:rFonts w:ascii="Times New Roman" w:hAnsi="Times New Roman" w:cs="Times New Roman"/>
          <w:sz w:val="21"/>
          <w:szCs w:val="21"/>
        </w:rPr>
        <w:t>university</w:t>
      </w:r>
      <w:r w:rsidRPr="3622E38E">
        <w:rPr>
          <w:rFonts w:ascii="Times New Roman" w:hAnsi="Times New Roman" w:cs="Times New Roman"/>
          <w:sz w:val="21"/>
          <w:szCs w:val="21"/>
        </w:rPr>
        <w:t xml:space="preserve">. </w:t>
      </w:r>
      <w:r w:rsidR="66687F61" w:rsidRPr="3622E38E">
        <w:rPr>
          <w:rFonts w:ascii="Times New Roman" w:hAnsi="Times New Roman" w:cs="Times New Roman"/>
          <w:sz w:val="21"/>
          <w:szCs w:val="21"/>
        </w:rPr>
        <w:t xml:space="preserve">As part of this, </w:t>
      </w:r>
      <w:r w:rsidRPr="3622E38E">
        <w:rPr>
          <w:rFonts w:ascii="Times New Roman" w:hAnsi="Times New Roman" w:cs="Times New Roman"/>
          <w:sz w:val="21"/>
          <w:szCs w:val="21"/>
        </w:rPr>
        <w:t>I</w:t>
      </w:r>
      <w:r w:rsidR="73BF4F2C" w:rsidRPr="3622E38E">
        <w:rPr>
          <w:rFonts w:ascii="Times New Roman" w:hAnsi="Times New Roman" w:cs="Times New Roman"/>
          <w:sz w:val="21"/>
          <w:szCs w:val="21"/>
        </w:rPr>
        <w:t xml:space="preserve"> also</w:t>
      </w:r>
      <w:r w:rsidRPr="3622E38E">
        <w:rPr>
          <w:rFonts w:ascii="Times New Roman" w:hAnsi="Times New Roman" w:cs="Times New Roman"/>
          <w:sz w:val="21"/>
          <w:szCs w:val="21"/>
        </w:rPr>
        <w:t xml:space="preserve"> organised events with my peers, built trusting relationships with other students and collaborated my ideas during group discussions</w:t>
      </w:r>
      <w:r w:rsidR="00534C7F" w:rsidRPr="3622E38E">
        <w:rPr>
          <w:rFonts w:ascii="Times New Roman" w:hAnsi="Times New Roman" w:cs="Times New Roman"/>
          <w:sz w:val="21"/>
          <w:szCs w:val="21"/>
        </w:rPr>
        <w:t>.</w:t>
      </w:r>
    </w:p>
    <w:p w14:paraId="3FDE3FF4" w14:textId="032C665E" w:rsidR="001A3F4D" w:rsidRDefault="001A3F4D" w:rsidP="003B687B">
      <w:pPr>
        <w:jc w:val="both"/>
        <w:rPr>
          <w:rFonts w:ascii="Times New Roman" w:hAnsi="Times New Roman" w:cs="Times New Roman"/>
          <w:sz w:val="21"/>
          <w:szCs w:val="21"/>
        </w:rPr>
      </w:pPr>
      <w:r w:rsidRPr="00064E61">
        <w:rPr>
          <w:rFonts w:ascii="Times New Roman" w:hAnsi="Times New Roman" w:cs="Times New Roman"/>
          <w:sz w:val="21"/>
          <w:szCs w:val="21"/>
        </w:rPr>
        <w:t xml:space="preserve">My commitment and interest in the legal profession is ongoing and I am keen on becoming a solicitor. I believe I would be valuable </w:t>
      </w:r>
      <w:r>
        <w:rPr>
          <w:rFonts w:ascii="Times New Roman" w:hAnsi="Times New Roman" w:cs="Times New Roman"/>
          <w:sz w:val="21"/>
          <w:szCs w:val="21"/>
        </w:rPr>
        <w:t xml:space="preserve">to </w:t>
      </w:r>
      <w:r w:rsidR="00262AA7">
        <w:rPr>
          <w:rFonts w:ascii="Times New Roman" w:hAnsi="Times New Roman" w:cs="Times New Roman"/>
          <w:sz w:val="21"/>
          <w:szCs w:val="21"/>
        </w:rPr>
        <w:t xml:space="preserve">Byrne Wallace </w:t>
      </w:r>
      <w:r w:rsidRPr="00064E61">
        <w:rPr>
          <w:rFonts w:ascii="Times New Roman" w:hAnsi="Times New Roman" w:cs="Times New Roman"/>
          <w:sz w:val="21"/>
          <w:szCs w:val="21"/>
        </w:rPr>
        <w:t>as I place a high value on diligence and perseverance. As well as this, I am client-focused and able to commit my time to each task efficiently.</w:t>
      </w:r>
      <w:r w:rsidR="0099491E">
        <w:rPr>
          <w:rFonts w:ascii="Times New Roman" w:hAnsi="Times New Roman" w:cs="Times New Roman"/>
          <w:sz w:val="21"/>
          <w:szCs w:val="21"/>
        </w:rPr>
        <w:t xml:space="preserve"> I intend to sit my FE-1s </w:t>
      </w:r>
      <w:r w:rsidR="008801BD">
        <w:rPr>
          <w:rFonts w:ascii="Times New Roman" w:hAnsi="Times New Roman" w:cs="Times New Roman"/>
          <w:sz w:val="21"/>
          <w:szCs w:val="21"/>
        </w:rPr>
        <w:t xml:space="preserve">in the near future and I believe experience with this firm would be vital. </w:t>
      </w:r>
    </w:p>
    <w:p w14:paraId="3D06FD34" w14:textId="566405B3" w:rsidR="00534C7F" w:rsidRDefault="00262AA7" w:rsidP="00A77E50"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Thank you for your time and consideration</w:t>
      </w:r>
      <w:r w:rsidR="00A77E50">
        <w:rPr>
          <w:rFonts w:ascii="Times New Roman" w:hAnsi="Times New Roman" w:cs="Times New Roman"/>
          <w:sz w:val="21"/>
          <w:szCs w:val="21"/>
        </w:rPr>
        <w:t>,</w:t>
      </w:r>
    </w:p>
    <w:p w14:paraId="448EF15A" w14:textId="026CA544" w:rsidR="00A77E50" w:rsidRPr="005164BA" w:rsidRDefault="00A77E50" w:rsidP="00A77E50"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Alisha Safdar.</w:t>
      </w:r>
    </w:p>
    <w:sectPr w:rsidR="00A77E50" w:rsidRPr="005164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626"/>
    <w:rsid w:val="00027336"/>
    <w:rsid w:val="00126147"/>
    <w:rsid w:val="00182E29"/>
    <w:rsid w:val="001A3F4D"/>
    <w:rsid w:val="00223C7E"/>
    <w:rsid w:val="0025310C"/>
    <w:rsid w:val="00262AA7"/>
    <w:rsid w:val="002669C8"/>
    <w:rsid w:val="002F7D66"/>
    <w:rsid w:val="00310FF3"/>
    <w:rsid w:val="003139BF"/>
    <w:rsid w:val="00332AEC"/>
    <w:rsid w:val="003701D7"/>
    <w:rsid w:val="00386E86"/>
    <w:rsid w:val="003A7CC4"/>
    <w:rsid w:val="003B687B"/>
    <w:rsid w:val="00414B0A"/>
    <w:rsid w:val="004417FD"/>
    <w:rsid w:val="0049536B"/>
    <w:rsid w:val="004C7F06"/>
    <w:rsid w:val="005164BA"/>
    <w:rsid w:val="00531996"/>
    <w:rsid w:val="00534C7F"/>
    <w:rsid w:val="005F2C69"/>
    <w:rsid w:val="00627EAC"/>
    <w:rsid w:val="00642BAC"/>
    <w:rsid w:val="00693D28"/>
    <w:rsid w:val="006F796A"/>
    <w:rsid w:val="00754F2C"/>
    <w:rsid w:val="007B429F"/>
    <w:rsid w:val="007E221A"/>
    <w:rsid w:val="007F46C8"/>
    <w:rsid w:val="00842736"/>
    <w:rsid w:val="00873784"/>
    <w:rsid w:val="008801BD"/>
    <w:rsid w:val="008B47B7"/>
    <w:rsid w:val="00930EE1"/>
    <w:rsid w:val="00941855"/>
    <w:rsid w:val="0099491E"/>
    <w:rsid w:val="00996979"/>
    <w:rsid w:val="009A5978"/>
    <w:rsid w:val="009C44F5"/>
    <w:rsid w:val="00A77E50"/>
    <w:rsid w:val="00AD2D12"/>
    <w:rsid w:val="00B44C19"/>
    <w:rsid w:val="00B7474E"/>
    <w:rsid w:val="00BD0580"/>
    <w:rsid w:val="00C634C7"/>
    <w:rsid w:val="00CD4626"/>
    <w:rsid w:val="00CE4B84"/>
    <w:rsid w:val="00D447B0"/>
    <w:rsid w:val="00E17CA0"/>
    <w:rsid w:val="00E64EDD"/>
    <w:rsid w:val="00E97891"/>
    <w:rsid w:val="00FA1043"/>
    <w:rsid w:val="149D062C"/>
    <w:rsid w:val="17B8B978"/>
    <w:rsid w:val="1975A236"/>
    <w:rsid w:val="249BE05E"/>
    <w:rsid w:val="25226159"/>
    <w:rsid w:val="2C9F9813"/>
    <w:rsid w:val="3622E38E"/>
    <w:rsid w:val="367A3B91"/>
    <w:rsid w:val="60045554"/>
    <w:rsid w:val="66687F61"/>
    <w:rsid w:val="6FDFE966"/>
    <w:rsid w:val="73BF4F2C"/>
    <w:rsid w:val="76494CE0"/>
    <w:rsid w:val="7C4EEAD0"/>
    <w:rsid w:val="7EE5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084FE"/>
  <w15:chartTrackingRefBased/>
  <w15:docId w15:val="{B6ED7171-1757-4B7F-AF24-A2D351DEF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46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4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46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46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46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46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46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46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46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46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46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46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46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46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46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46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46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46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46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46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46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46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46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46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46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46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6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462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164B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6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603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SAFDAR</dc:creator>
  <cp:keywords/>
  <dc:description/>
  <cp:lastModifiedBy>ALISHA SAFDAR</cp:lastModifiedBy>
  <cp:revision>71</cp:revision>
  <dcterms:created xsi:type="dcterms:W3CDTF">2024-07-15T11:23:00Z</dcterms:created>
  <dcterms:modified xsi:type="dcterms:W3CDTF">2024-10-01T21:38:00Z</dcterms:modified>
</cp:coreProperties>
</file>