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62" w:rsidRPr="005A0862" w:rsidRDefault="005A0862" w:rsidP="005A0862">
      <w:pPr>
        <w:shd w:val="clear" w:color="auto" w:fill="FFFFFF"/>
        <w:spacing w:after="324" w:line="240" w:lineRule="auto"/>
        <w:contextualSpacing/>
        <w:jc w:val="center"/>
        <w:rPr>
          <w:rFonts w:ascii="Calibri" w:eastAsia="Times New Roman" w:hAnsi="Calibri" w:cs="Calibri"/>
          <w:color w:val="444444"/>
          <w:kern w:val="1"/>
          <w:lang w:eastAsia="zh-CN"/>
        </w:rPr>
      </w:pPr>
      <w:r w:rsidRPr="005A0862">
        <w:rPr>
          <w:rFonts w:ascii="Calibri" w:eastAsia="Times New Roman" w:hAnsi="Calibri" w:cs="Calibri"/>
          <w:b/>
          <w:bCs/>
          <w:color w:val="444444"/>
          <w:kern w:val="1"/>
          <w:sz w:val="28"/>
          <w:szCs w:val="28"/>
          <w:lang w:eastAsia="zh-CN"/>
        </w:rPr>
        <w:t>Angela Sweeney</w:t>
      </w:r>
    </w:p>
    <w:p w:rsidR="005A0862" w:rsidRPr="005A0862" w:rsidRDefault="005A0862" w:rsidP="005A0862">
      <w:pPr>
        <w:shd w:val="clear" w:color="auto" w:fill="FFFFFF"/>
        <w:spacing w:after="324" w:line="240" w:lineRule="auto"/>
        <w:contextualSpacing/>
        <w:jc w:val="center"/>
        <w:rPr>
          <w:rFonts w:ascii="Calibri" w:eastAsia="Times New Roman" w:hAnsi="Calibri" w:cs="Calibri"/>
          <w:color w:val="444444"/>
          <w:kern w:val="1"/>
          <w:lang w:eastAsia="zh-CN"/>
        </w:rPr>
      </w:pPr>
      <w:r w:rsidRPr="005A0862">
        <w:rPr>
          <w:rFonts w:ascii="Calibri" w:eastAsia="Times New Roman" w:hAnsi="Calibri" w:cs="Calibri"/>
          <w:color w:val="444444"/>
          <w:kern w:val="1"/>
          <w:lang w:eastAsia="zh-CN"/>
        </w:rPr>
        <w:t>5 Millbrook Drive</w:t>
      </w:r>
    </w:p>
    <w:p w:rsidR="005A0862" w:rsidRPr="005A0862" w:rsidRDefault="005A0862" w:rsidP="005A0862">
      <w:pPr>
        <w:shd w:val="clear" w:color="auto" w:fill="FFFFFF"/>
        <w:spacing w:after="100" w:line="240" w:lineRule="auto"/>
        <w:contextualSpacing/>
        <w:jc w:val="center"/>
        <w:rPr>
          <w:rFonts w:ascii="Calibri" w:eastAsia="Calibri" w:hAnsi="Calibri" w:cs="Calibri"/>
          <w:color w:val="444444"/>
          <w:kern w:val="1"/>
          <w:lang w:eastAsia="zh-CN"/>
        </w:rPr>
      </w:pPr>
      <w:r w:rsidRPr="005A0862">
        <w:rPr>
          <w:rFonts w:ascii="Calibri" w:eastAsia="Calibri" w:hAnsi="Calibri" w:cs="Calibri"/>
          <w:color w:val="444444"/>
          <w:kern w:val="1"/>
          <w:lang w:eastAsia="zh-CN"/>
        </w:rPr>
        <w:t xml:space="preserve"> </w:t>
      </w:r>
      <w:proofErr w:type="spellStart"/>
      <w:r w:rsidRPr="005A0862">
        <w:rPr>
          <w:rFonts w:ascii="Calibri" w:eastAsia="Times New Roman" w:hAnsi="Calibri" w:cs="Calibri"/>
          <w:color w:val="444444"/>
          <w:kern w:val="1"/>
          <w:lang w:eastAsia="zh-CN"/>
        </w:rPr>
        <w:t>Monksland</w:t>
      </w:r>
      <w:proofErr w:type="spellEnd"/>
    </w:p>
    <w:p w:rsidR="005A0862" w:rsidRPr="005A0862" w:rsidRDefault="005A0862" w:rsidP="005A0862">
      <w:pPr>
        <w:shd w:val="clear" w:color="auto" w:fill="FFFFFF"/>
        <w:spacing w:after="100" w:line="240" w:lineRule="auto"/>
        <w:contextualSpacing/>
        <w:jc w:val="center"/>
        <w:rPr>
          <w:rFonts w:ascii="Calibri" w:eastAsia="Times New Roman" w:hAnsi="Calibri" w:cs="Calibri"/>
          <w:color w:val="444444"/>
          <w:kern w:val="1"/>
          <w:lang w:eastAsia="zh-CN"/>
        </w:rPr>
      </w:pPr>
      <w:r w:rsidRPr="005A0862">
        <w:rPr>
          <w:rFonts w:ascii="Calibri" w:eastAsia="Calibri" w:hAnsi="Calibri" w:cs="Calibri"/>
          <w:color w:val="444444"/>
          <w:kern w:val="1"/>
          <w:lang w:eastAsia="zh-CN"/>
        </w:rPr>
        <w:t xml:space="preserve"> </w:t>
      </w:r>
      <w:proofErr w:type="spellStart"/>
      <w:r w:rsidRPr="005A0862">
        <w:rPr>
          <w:rFonts w:ascii="Calibri" w:eastAsia="Times New Roman" w:hAnsi="Calibri" w:cs="Calibri"/>
          <w:color w:val="444444"/>
          <w:kern w:val="1"/>
          <w:lang w:eastAsia="zh-CN"/>
        </w:rPr>
        <w:t>Athlone</w:t>
      </w:r>
      <w:proofErr w:type="spellEnd"/>
    </w:p>
    <w:p w:rsidR="005A0862" w:rsidRPr="005A0862" w:rsidRDefault="005A0862" w:rsidP="005A0862">
      <w:pPr>
        <w:shd w:val="clear" w:color="auto" w:fill="FFFFFF"/>
        <w:spacing w:after="100" w:line="240" w:lineRule="auto"/>
        <w:contextualSpacing/>
        <w:jc w:val="center"/>
        <w:rPr>
          <w:rFonts w:ascii="Calibri" w:eastAsia="Times New Roman" w:hAnsi="Calibri" w:cs="Calibri"/>
          <w:b/>
          <w:bCs/>
          <w:color w:val="444444"/>
          <w:kern w:val="1"/>
          <w:sz w:val="20"/>
          <w:szCs w:val="20"/>
          <w:lang w:eastAsia="zh-CN"/>
        </w:rPr>
      </w:pPr>
      <w:r w:rsidRPr="005A0862">
        <w:rPr>
          <w:rFonts w:ascii="Calibri" w:eastAsia="Times New Roman" w:hAnsi="Calibri" w:cs="Calibri"/>
          <w:color w:val="444444"/>
          <w:kern w:val="1"/>
          <w:lang w:eastAsia="zh-CN"/>
        </w:rPr>
        <w:t>Co. Roscommon</w:t>
      </w:r>
    </w:p>
    <w:p w:rsidR="005A0862" w:rsidRPr="005A0862" w:rsidRDefault="005A0862" w:rsidP="005A0862">
      <w:pPr>
        <w:shd w:val="clear" w:color="auto" w:fill="FFFFFF"/>
        <w:spacing w:after="324" w:line="315" w:lineRule="atLeast"/>
        <w:contextualSpacing/>
        <w:rPr>
          <w:rFonts w:ascii="Calibri" w:eastAsia="Calibri" w:hAnsi="Calibri" w:cs="Calibri"/>
          <w:color w:val="444444"/>
          <w:kern w:val="1"/>
          <w:sz w:val="20"/>
          <w:szCs w:val="20"/>
          <w:lang w:eastAsia="zh-CN"/>
        </w:rPr>
      </w:pPr>
      <w:r w:rsidRPr="005A0862">
        <w:rPr>
          <w:rFonts w:ascii="Calibri" w:eastAsia="Times New Roman" w:hAnsi="Calibri" w:cs="Calibri"/>
          <w:b/>
          <w:bCs/>
          <w:color w:val="444444"/>
          <w:kern w:val="1"/>
          <w:sz w:val="20"/>
          <w:szCs w:val="20"/>
          <w:lang w:eastAsia="zh-CN"/>
        </w:rPr>
        <w:t>______________________________________________________________________________</w:t>
      </w:r>
    </w:p>
    <w:p w:rsidR="005A0862" w:rsidRPr="005A0862" w:rsidRDefault="005A0862" w:rsidP="005A0862">
      <w:pPr>
        <w:shd w:val="clear" w:color="auto" w:fill="FFFFFF"/>
        <w:spacing w:after="100" w:line="240" w:lineRule="auto"/>
        <w:contextualSpacing/>
        <w:rPr>
          <w:rFonts w:ascii="Calibri" w:eastAsia="Times New Roman" w:hAnsi="Calibri" w:cs="Calibri"/>
          <w:b/>
          <w:bCs/>
          <w:color w:val="444444"/>
          <w:kern w:val="1"/>
          <w:sz w:val="20"/>
          <w:szCs w:val="20"/>
          <w:lang w:eastAsia="zh-CN"/>
        </w:rPr>
      </w:pPr>
      <w:r w:rsidRPr="005A0862">
        <w:rPr>
          <w:rFonts w:ascii="Calibri" w:eastAsia="Calibri" w:hAnsi="Calibri" w:cs="Calibri"/>
          <w:color w:val="444444"/>
          <w:kern w:val="1"/>
          <w:sz w:val="20"/>
          <w:szCs w:val="20"/>
          <w:lang w:eastAsia="zh-CN"/>
        </w:rPr>
        <w:t xml:space="preserve">    </w:t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>Phone: 086 0278159</w:t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ab/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ab/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ab/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ab/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ab/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eastAsia="zh-CN"/>
        </w:rPr>
        <w:tab/>
        <w:t xml:space="preserve">Email: </w:t>
      </w:r>
      <w:r w:rsidRPr="005A0862">
        <w:rPr>
          <w:rFonts w:ascii="Calibri" w:eastAsia="Times New Roman" w:hAnsi="Calibri" w:cs="Calibri"/>
          <w:color w:val="444444"/>
          <w:kern w:val="1"/>
          <w:sz w:val="20"/>
          <w:szCs w:val="20"/>
          <w:lang w:val="en-US" w:eastAsia="zh-CN"/>
        </w:rPr>
        <w:t>angela-1@live.ie</w:t>
      </w:r>
    </w:p>
    <w:p w:rsidR="005A0862" w:rsidRPr="005A0862" w:rsidRDefault="005A0862" w:rsidP="005A0862">
      <w:pPr>
        <w:shd w:val="clear" w:color="auto" w:fill="FFFFFF"/>
        <w:spacing w:after="324" w:line="240" w:lineRule="auto"/>
        <w:contextualSpacing/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</w:pPr>
      <w:r w:rsidRPr="005A0862">
        <w:rPr>
          <w:rFonts w:ascii="Calibri" w:eastAsia="Times New Roman" w:hAnsi="Calibri" w:cs="Calibri"/>
          <w:b/>
          <w:bCs/>
          <w:color w:val="444444"/>
          <w:kern w:val="1"/>
          <w:sz w:val="20"/>
          <w:szCs w:val="20"/>
          <w:lang w:eastAsia="zh-CN"/>
        </w:rPr>
        <w:t>______________________________________________________________________________</w:t>
      </w:r>
    </w:p>
    <w:p w:rsidR="005A0862" w:rsidRPr="005A0862" w:rsidRDefault="005A0862" w:rsidP="005A086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Ms </w:t>
      </w:r>
      <w:r w:rsidRPr="005A0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Sinead Fox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:rsidR="005A0862" w:rsidRPr="005A0862" w:rsidRDefault="005A0862" w:rsidP="005A086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A0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HR Administrator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:rsidR="005A0862" w:rsidRPr="005A0862" w:rsidRDefault="005A0862" w:rsidP="005A086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0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Byrne Wallace,</w:t>
      </w:r>
    </w:p>
    <w:p w:rsidR="005A0862" w:rsidRPr="005A0862" w:rsidRDefault="005A0862" w:rsidP="005A086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0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88 Harcourt Street,</w:t>
      </w:r>
    </w:p>
    <w:p w:rsidR="005A0862" w:rsidRPr="005A0862" w:rsidRDefault="005A0862" w:rsidP="005A086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086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Dublin 2.</w:t>
      </w:r>
    </w:p>
    <w:p w:rsidR="005A0862" w:rsidRPr="005A0862" w:rsidRDefault="005A0862" w:rsidP="005A086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18</w:t>
      </w:r>
      <w:r w:rsidRPr="005A086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zh-CN"/>
        </w:rPr>
        <w:t>th</w:t>
      </w:r>
      <w:r w:rsidRPr="005A086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October 2015</w:t>
      </w:r>
      <w:bookmarkStart w:id="0" w:name="_GoBack"/>
      <w:bookmarkEnd w:id="0"/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A086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Dear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Ms Fox</w:t>
      </w:r>
      <w:r w:rsidRPr="005A086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5A086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I would like to apply for the role of Trainee Solicitor. </w:t>
      </w:r>
      <w:r w:rsidRPr="005A0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I have successfully passed seven of the FE1 Examinations and I am awaiting the results of my final examination in Constitutional Law. I am currently working in the Legal Aid Board as a Clerical Officer. I am interested in becoming a Solicitor as this role is one which is challenging, varied and provides help and support to individuals. I have a keen interest in problem solving and researching which are also key elements in the role of a Solicitor. </w:t>
      </w: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5A0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 am a fast learner and an extremely motivated individual. I have strong customer service skills, a high level of attention to detail and good computer literacy.</w:t>
      </w: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5A0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 have attached a copy of my Curriculum Vitae for your perusal. I look forward to hearing from you.</w:t>
      </w:r>
    </w:p>
    <w:p w:rsidR="005A0862" w:rsidRPr="005A0862" w:rsidRDefault="005A0862" w:rsidP="005A086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5A0862" w:rsidRPr="005A0862" w:rsidRDefault="005A0862" w:rsidP="005A086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5A0862" w:rsidRPr="005A0862" w:rsidRDefault="005A0862" w:rsidP="005A08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5A0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Yours sincerely,</w:t>
      </w:r>
    </w:p>
    <w:p w:rsidR="005A0862" w:rsidRPr="005A0862" w:rsidRDefault="005A0862" w:rsidP="005A0862">
      <w:pPr>
        <w:suppressAutoHyphens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 w:rsidRPr="005A0862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Angela Sweeney</w:t>
      </w:r>
    </w:p>
    <w:p w:rsidR="005A0862" w:rsidRPr="005A0862" w:rsidRDefault="005A0862" w:rsidP="005A08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en-IE" w:eastAsia="zh-CN"/>
        </w:rPr>
      </w:pPr>
    </w:p>
    <w:p w:rsidR="00FB1892" w:rsidRDefault="005A0862"/>
    <w:sectPr w:rsidR="00FB1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62"/>
    <w:rsid w:val="005A0862"/>
    <w:rsid w:val="007509E3"/>
    <w:rsid w:val="00D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239F-B9A6-4CA8-BFE7-BB2A02E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nickf</dc:creator>
  <cp:keywords/>
  <dc:description/>
  <cp:lastModifiedBy>nickf</cp:lastModifiedBy>
  <cp:revision>1</cp:revision>
  <dcterms:created xsi:type="dcterms:W3CDTF">2015-10-18T16:48:00Z</dcterms:created>
  <dcterms:modified xsi:type="dcterms:W3CDTF">2015-10-18T16:53:00Z</dcterms:modified>
</cp:coreProperties>
</file>