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0A9A" w14:textId="4E2FCA57" w:rsidR="007B762C" w:rsidRPr="00101A7E" w:rsidRDefault="007B762C" w:rsidP="007B762C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101A7E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Dear Hiring Manager</w:t>
      </w:r>
      <w:r w:rsidR="00420CFA" w:rsidRPr="00101A7E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,</w:t>
      </w:r>
    </w:p>
    <w:p w14:paraId="33D2DF62" w14:textId="77777777" w:rsidR="00101A7E" w:rsidRPr="00101A7E" w:rsidRDefault="00101A7E" w:rsidP="00101A7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101A7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I am writing to express my enthusiastic interest in the Trainee Solicitor position at </w:t>
      </w:r>
      <w:proofErr w:type="spellStart"/>
      <w:r w:rsidRPr="00101A7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ByrneWallace</w:t>
      </w:r>
      <w:proofErr w:type="spellEnd"/>
      <w:r w:rsidRPr="00101A7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LLP. As a final-year Bachelor of Civil Law student at Dublin City University, currently sitting my FE-1 examinations, I am eager to bring my academic background, practical experience, and passion for law to your esteemed firm.</w:t>
      </w:r>
    </w:p>
    <w:p w14:paraId="3BD0712B" w14:textId="77777777" w:rsidR="00101A7E" w:rsidRPr="00101A7E" w:rsidRDefault="00101A7E" w:rsidP="00101A7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proofErr w:type="spellStart"/>
      <w:r w:rsidRPr="00101A7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ByrneWallace</w:t>
      </w:r>
      <w:proofErr w:type="spellEnd"/>
      <w:r w:rsidRPr="00101A7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LLP’s reputation as one of Ireland’s largest and most progressive law firms is truly inspiring. Your commitment to nurturing the next generation of legal talent and providing a comprehensive range of legal services aligns perfectly with my career aspirations. The opportunity to gain hands-on experience across diverse practice areas, from Corporate Law to Litigation, is particularly appealing to me.</w:t>
      </w:r>
    </w:p>
    <w:p w14:paraId="313E6BD6" w14:textId="04DAA6E5" w:rsidR="00101A7E" w:rsidRPr="00101A7E" w:rsidRDefault="00101A7E" w:rsidP="00101A7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101A7E">
        <w:rPr>
          <w:rFonts w:ascii="Arial" w:hAnsi="Arial" w:cs="Arial"/>
          <w:color w:val="111111"/>
          <w:sz w:val="22"/>
          <w:szCs w:val="22"/>
        </w:rPr>
        <w:t xml:space="preserve">I was particularly inspired by </w:t>
      </w:r>
      <w:proofErr w:type="spellStart"/>
      <w:r w:rsidRPr="00101A7E">
        <w:rPr>
          <w:rFonts w:ascii="Arial" w:hAnsi="Arial" w:cs="Arial"/>
          <w:color w:val="111111"/>
          <w:sz w:val="22"/>
          <w:szCs w:val="22"/>
        </w:rPr>
        <w:t>ByrneWallace</w:t>
      </w:r>
      <w:proofErr w:type="spellEnd"/>
      <w:r w:rsidRPr="00101A7E">
        <w:rPr>
          <w:rFonts w:ascii="Arial" w:hAnsi="Arial" w:cs="Arial"/>
          <w:color w:val="111111"/>
          <w:sz w:val="22"/>
          <w:szCs w:val="22"/>
        </w:rPr>
        <w:t xml:space="preserve"> LLP’s recent involvement in advancing data protection and privacy rights</w:t>
      </w:r>
      <w:r w:rsidRPr="00101A7E">
        <w:rPr>
          <w:rFonts w:ascii="Arial" w:hAnsi="Arial" w:cs="Arial"/>
          <w:color w:val="111111"/>
          <w:sz w:val="22"/>
          <w:szCs w:val="22"/>
        </w:rPr>
        <w:t xml:space="preserve">. </w:t>
      </w:r>
      <w:r w:rsidRPr="00101A7E">
        <w:rPr>
          <w:rFonts w:ascii="Arial" w:hAnsi="Arial" w:cs="Arial"/>
          <w:color w:val="111111"/>
          <w:sz w:val="22"/>
          <w:szCs w:val="22"/>
        </w:rPr>
        <w:t xml:space="preserve">Your firm’s dedication to upholding the highest standards of legal practice and advocating for clients’ rights in such a pivotal area of law resonates deeply with my own values and aspirations. This work exemplifies </w:t>
      </w:r>
      <w:proofErr w:type="spellStart"/>
      <w:r w:rsidRPr="00101A7E">
        <w:rPr>
          <w:rFonts w:ascii="Arial" w:hAnsi="Arial" w:cs="Arial"/>
          <w:color w:val="111111"/>
          <w:sz w:val="22"/>
          <w:szCs w:val="22"/>
        </w:rPr>
        <w:t>ByrneWallace</w:t>
      </w:r>
      <w:proofErr w:type="spellEnd"/>
      <w:r w:rsidRPr="00101A7E">
        <w:rPr>
          <w:rFonts w:ascii="Arial" w:hAnsi="Arial" w:cs="Arial"/>
          <w:color w:val="111111"/>
          <w:sz w:val="22"/>
          <w:szCs w:val="22"/>
        </w:rPr>
        <w:t xml:space="preserve"> LLP’s commitment to excellence and innovation, and it has further </w:t>
      </w:r>
      <w:r w:rsidRPr="00101A7E">
        <w:rPr>
          <w:rFonts w:ascii="Arial" w:hAnsi="Arial" w:cs="Arial"/>
          <w:color w:val="111111"/>
          <w:sz w:val="22"/>
          <w:szCs w:val="22"/>
        </w:rPr>
        <w:t>fuelled</w:t>
      </w:r>
      <w:r w:rsidRPr="00101A7E">
        <w:rPr>
          <w:rFonts w:ascii="Arial" w:hAnsi="Arial" w:cs="Arial"/>
          <w:color w:val="111111"/>
          <w:sz w:val="22"/>
          <w:szCs w:val="22"/>
        </w:rPr>
        <w:t xml:space="preserve"> my desire to join your team and contribute to impactful legal work.</w:t>
      </w:r>
    </w:p>
    <w:p w14:paraId="46924BCC" w14:textId="152D9CD0" w:rsidR="00101A7E" w:rsidRPr="00101A7E" w:rsidRDefault="00101A7E" w:rsidP="00101A7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101A7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During my tenure as a Legal Assistant at Mason Hayes &amp; Curran, I developed strong organi</w:t>
      </w:r>
      <w:r w:rsidRPr="00101A7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</w:t>
      </w:r>
      <w:r w:rsidRPr="00101A7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ational and attention-to-detail skills by compiling legal booklets and conducting thorough legal research. My role involved collaborating with team members to manage a busy workflow, assisting in the preparation and follow-up of weekly court cases, and drafting various legal documents. These experiences have honed my ability to prioriti</w:t>
      </w:r>
      <w:r w:rsidRPr="00101A7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</w:t>
      </w:r>
      <w:r w:rsidRPr="00101A7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 tasks, communicate effectively, and adapt to team needs.</w:t>
      </w:r>
    </w:p>
    <w:p w14:paraId="7572AE64" w14:textId="77777777" w:rsidR="00101A7E" w:rsidRPr="00101A7E" w:rsidRDefault="00101A7E" w:rsidP="00101A7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101A7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My involvement in extracurricular activities, such as Moot Courts and University Societies, has further enhanced my critical thinking and problem-solving abilities. Winning first place in the annual Criminal Mock Trial and being a semi-finalist in the Aoife King Memorial Moot competition are testaments to my dedication and capability in the legal field.</w:t>
      </w:r>
    </w:p>
    <w:p w14:paraId="4B993800" w14:textId="77777777" w:rsidR="00101A7E" w:rsidRPr="00101A7E" w:rsidRDefault="00101A7E" w:rsidP="00101A7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101A7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I am particularly drawn to </w:t>
      </w:r>
      <w:proofErr w:type="spellStart"/>
      <w:r w:rsidRPr="00101A7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ByrneWallace</w:t>
      </w:r>
      <w:proofErr w:type="spellEnd"/>
      <w:r w:rsidRPr="00101A7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LLP because of your firm’s dynamic and supportive environment, which I believe will provide the ideal platform for my professional growth. I am confident that my strong intellectual curiosity, combined with my practical experience and academic achievements, will enable me to contribute effectively to your team.</w:t>
      </w:r>
    </w:p>
    <w:p w14:paraId="500633A3" w14:textId="77777777" w:rsidR="00101A7E" w:rsidRPr="00101A7E" w:rsidRDefault="00101A7E" w:rsidP="00101A7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101A7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Thank you for considering my application. I look forward to the possibility of discussing how my background, skills, and enthusiasm can be an asset to </w:t>
      </w:r>
      <w:proofErr w:type="spellStart"/>
      <w:r w:rsidRPr="00101A7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ByrneWallace</w:t>
      </w:r>
      <w:proofErr w:type="spellEnd"/>
      <w:r w:rsidRPr="00101A7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LLP.</w:t>
      </w:r>
    </w:p>
    <w:p w14:paraId="18F7D3AD" w14:textId="77777777" w:rsidR="00101A7E" w:rsidRPr="00101A7E" w:rsidRDefault="00101A7E" w:rsidP="00101A7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101A7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Yours sincerely,</w:t>
      </w:r>
    </w:p>
    <w:p w14:paraId="7680570E" w14:textId="77777777" w:rsidR="00101A7E" w:rsidRPr="00101A7E" w:rsidRDefault="00101A7E" w:rsidP="00101A7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101A7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Brianna Ciocan</w:t>
      </w:r>
    </w:p>
    <w:p w14:paraId="5F32978C" w14:textId="77777777" w:rsidR="0064714E" w:rsidRPr="00E72A4E" w:rsidRDefault="0064714E" w:rsidP="00101A7E">
      <w:pPr>
        <w:pStyle w:val="NormalWeb"/>
        <w:rPr>
          <w:rFonts w:ascii="Arial" w:hAnsi="Arial" w:cs="Arial"/>
          <w:sz w:val="22"/>
          <w:szCs w:val="22"/>
        </w:rPr>
      </w:pPr>
    </w:p>
    <w:sectPr w:rsidR="0064714E" w:rsidRPr="00E72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2C"/>
    <w:rsid w:val="00101A7E"/>
    <w:rsid w:val="0019718C"/>
    <w:rsid w:val="00420CFA"/>
    <w:rsid w:val="00445391"/>
    <w:rsid w:val="0064714E"/>
    <w:rsid w:val="00745DC8"/>
    <w:rsid w:val="007B762C"/>
    <w:rsid w:val="00805ECD"/>
    <w:rsid w:val="00E7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68374"/>
  <w15:chartTrackingRefBased/>
  <w15:docId w15:val="{B989C814-8D0E-E14C-813C-AC05D8D6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76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7B762C"/>
    <w:rPr>
      <w:b/>
      <w:bCs/>
    </w:rPr>
  </w:style>
  <w:style w:type="character" w:customStyle="1" w:styleId="apple-converted-space">
    <w:name w:val="apple-converted-space"/>
    <w:basedOn w:val="DefaultParagraphFont"/>
    <w:rsid w:val="007B7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Elena Ciocan</dc:creator>
  <cp:keywords/>
  <dc:description/>
  <cp:lastModifiedBy>Brianna Elena Ciocan</cp:lastModifiedBy>
  <cp:revision>2</cp:revision>
  <dcterms:created xsi:type="dcterms:W3CDTF">2024-09-24T16:10:00Z</dcterms:created>
  <dcterms:modified xsi:type="dcterms:W3CDTF">2024-09-24T16:10:00Z</dcterms:modified>
</cp:coreProperties>
</file>