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40637" w14:textId="646851D0" w:rsidR="006F346C" w:rsidRDefault="008943A6" w:rsidP="008943A6">
      <w:pPr>
        <w:jc w:val="both"/>
      </w:pPr>
      <w:r>
        <w:t>To whom it may concern,</w:t>
      </w:r>
    </w:p>
    <w:p w14:paraId="111787E9" w14:textId="4EC5A5F9" w:rsidR="008943A6" w:rsidRDefault="008943A6" w:rsidP="008943A6">
      <w:pPr>
        <w:jc w:val="both"/>
      </w:pPr>
    </w:p>
    <w:p w14:paraId="180C5522" w14:textId="023D62CA" w:rsidR="008943A6" w:rsidRDefault="008943A6" w:rsidP="008943A6">
      <w:pPr>
        <w:jc w:val="both"/>
      </w:pPr>
      <w:r>
        <w:t xml:space="preserve">My name is Calvin </w:t>
      </w:r>
      <w:proofErr w:type="spellStart"/>
      <w:r>
        <w:t>O’Beirne</w:t>
      </w:r>
      <w:proofErr w:type="spellEnd"/>
      <w:r>
        <w:t xml:space="preserve">. I’m 27 years old and wish to apply for a trainee position with </w:t>
      </w:r>
      <w:proofErr w:type="spellStart"/>
      <w:r w:rsidR="001742B9">
        <w:t>ByrneWallace</w:t>
      </w:r>
      <w:proofErr w:type="spellEnd"/>
      <w:r>
        <w:t>. I have a broad array of interests falling mainly into 3 categories: Physical,</w:t>
      </w:r>
      <w:r w:rsidR="00187EFB">
        <w:t xml:space="preserve"> </w:t>
      </w:r>
      <w:proofErr w:type="gramStart"/>
      <w:r>
        <w:t>intellectual</w:t>
      </w:r>
      <w:proofErr w:type="gramEnd"/>
      <w:r>
        <w:t xml:space="preserve"> and academic.</w:t>
      </w:r>
    </w:p>
    <w:p w14:paraId="2C2AA676" w14:textId="77777777" w:rsidR="008943A6" w:rsidRPr="008943A6" w:rsidRDefault="008943A6" w:rsidP="00187EFB">
      <w:pPr>
        <w:spacing w:after="0"/>
        <w:jc w:val="both"/>
        <w:rPr>
          <w:b/>
          <w:bCs/>
          <w:u w:val="single"/>
        </w:rPr>
      </w:pPr>
      <w:r w:rsidRPr="008943A6">
        <w:rPr>
          <w:b/>
          <w:bCs/>
          <w:u w:val="single"/>
        </w:rPr>
        <w:t>Physical</w:t>
      </w:r>
    </w:p>
    <w:p w14:paraId="69814857" w14:textId="5C0DEF88" w:rsidR="008943A6" w:rsidRDefault="008943A6" w:rsidP="008943A6">
      <w:pPr>
        <w:jc w:val="both"/>
      </w:pPr>
      <w:r>
        <w:t xml:space="preserve">Having been overweight most of my life (peaking at 294 lbs at age 15) I decided to regain control of my body. This led to me losing 9 stone throughout 2010. </w:t>
      </w:r>
      <w:proofErr w:type="gramStart"/>
      <w:r>
        <w:t>Subsequent to</w:t>
      </w:r>
      <w:proofErr w:type="gramEnd"/>
      <w:r>
        <w:t xml:space="preserve"> this, issues began to arise regarding my mental health, particularly with anxiety and depression. This led to me developing a keen interest in long distance running. I trained for 10 months and, despite professional advice that I </w:t>
      </w:r>
      <w:proofErr w:type="gramStart"/>
      <w:r>
        <w:t>wasn't</w:t>
      </w:r>
      <w:proofErr w:type="gramEnd"/>
      <w:r>
        <w:t xml:space="preserve"> adequately prepared, completed the Clontarf half marathon, the Dublin Half Marathon and the full Dublin Marathon throughout 2017. Subsequently, I completed the Dublin Marathon in 2018 also.</w:t>
      </w:r>
    </w:p>
    <w:p w14:paraId="1FC11723" w14:textId="77777777" w:rsidR="008943A6" w:rsidRPr="008943A6" w:rsidRDefault="008943A6" w:rsidP="00187EFB">
      <w:pPr>
        <w:spacing w:after="0"/>
        <w:jc w:val="both"/>
        <w:rPr>
          <w:b/>
          <w:bCs/>
          <w:u w:val="single"/>
        </w:rPr>
      </w:pPr>
      <w:r w:rsidRPr="008943A6">
        <w:rPr>
          <w:b/>
          <w:bCs/>
          <w:u w:val="single"/>
        </w:rPr>
        <w:t>Intellectual</w:t>
      </w:r>
    </w:p>
    <w:p w14:paraId="19CCC256" w14:textId="7C510225" w:rsidR="008943A6" w:rsidRDefault="008943A6" w:rsidP="008943A6">
      <w:pPr>
        <w:jc w:val="both"/>
      </w:pPr>
      <w:r>
        <w:t xml:space="preserve">Having a keen interest in high-range IQ tests, I decided to do the entrance test for the global High-IQ society Mensa. In 2019 I qualified and am currently a member. I also actively read about/complete untimed IQ tests from academics such as Paul </w:t>
      </w:r>
      <w:proofErr w:type="spellStart"/>
      <w:r>
        <w:t>Cooijmans</w:t>
      </w:r>
      <w:proofErr w:type="spellEnd"/>
      <w:r>
        <w:t>.</w:t>
      </w:r>
    </w:p>
    <w:p w14:paraId="5F480AF2" w14:textId="77777777" w:rsidR="008943A6" w:rsidRPr="008943A6" w:rsidRDefault="008943A6" w:rsidP="00187EFB">
      <w:pPr>
        <w:spacing w:after="0"/>
        <w:jc w:val="both"/>
        <w:rPr>
          <w:b/>
          <w:bCs/>
          <w:u w:val="single"/>
        </w:rPr>
      </w:pPr>
      <w:r w:rsidRPr="008943A6">
        <w:rPr>
          <w:b/>
          <w:bCs/>
          <w:u w:val="single"/>
        </w:rPr>
        <w:t>Academic</w:t>
      </w:r>
    </w:p>
    <w:p w14:paraId="0466BADD" w14:textId="77777777" w:rsidR="00187EFB" w:rsidRDefault="008943A6" w:rsidP="008943A6">
      <w:pPr>
        <w:jc w:val="both"/>
      </w:pPr>
      <w:r>
        <w:t>As reflected in my leaving certificate grades (except physics wherein I achieved an A2), I was not particularly studious in secondary school, mostly due to the school itself being a cesspool for bullying (of which I was greatly subjected to) and having no real direction. Having sought therapy for my anxiety and depression, I was introduced to the world of law which, unbeknownst to me, I had a great love for. It perfectly complimented my strong, natural sense of justice.</w:t>
      </w:r>
    </w:p>
    <w:p w14:paraId="6A32395C" w14:textId="51DC543B" w:rsidR="008943A6" w:rsidRDefault="008943A6" w:rsidP="008943A6">
      <w:pPr>
        <w:jc w:val="both"/>
      </w:pPr>
      <w:r>
        <w:t>Suffering another bout of depression in my first year of DBS, I pulled myself out of a rut by fixating on my goal - to achieve a first-class honours degree. As this was something that was said to be rare and hard to obtain, I knew it'd be a perfect goal for me as, once I set my mind on something, I'm determined to reach it. This resulted in me achieving a 1st class honours LLB. Additionally, my 2 theses that I completed for my final year have been recommended for publication (Informed consent in medical negligence and International Space Law, respectively). I</w:t>
      </w:r>
      <w:r w:rsidR="00187EFB">
        <w:t xml:space="preserve">n </w:t>
      </w:r>
      <w:r>
        <w:t xml:space="preserve">need of another goal, </w:t>
      </w:r>
      <w:proofErr w:type="gramStart"/>
      <w:r>
        <w:t>I’m</w:t>
      </w:r>
      <w:proofErr w:type="gramEnd"/>
      <w:r>
        <w:t xml:space="preserve"> also currently doing my LLM in Dublin City University</w:t>
      </w:r>
      <w:r w:rsidR="00187EFB">
        <w:t xml:space="preserve"> (remotely)</w:t>
      </w:r>
      <w:r>
        <w:t xml:space="preserve"> which will be completed in 2021.</w:t>
      </w:r>
      <w:r w:rsidR="00187EFB">
        <w:t xml:space="preserve"> The modules taken in my LLM are:</w:t>
      </w:r>
    </w:p>
    <w:p w14:paraId="543FAEA4" w14:textId="4F336E41" w:rsidR="00187EFB" w:rsidRDefault="00187EFB" w:rsidP="00187EFB">
      <w:pPr>
        <w:pStyle w:val="ListParagraph"/>
        <w:numPr>
          <w:ilvl w:val="0"/>
          <w:numId w:val="1"/>
        </w:numPr>
        <w:jc w:val="both"/>
      </w:pPr>
      <w:r>
        <w:t>Legal and socio-legal research skills.</w:t>
      </w:r>
    </w:p>
    <w:p w14:paraId="2780ADB7" w14:textId="031987C3" w:rsidR="00187EFB" w:rsidRDefault="00187EFB" w:rsidP="00187EFB">
      <w:pPr>
        <w:pStyle w:val="ListParagraph"/>
        <w:numPr>
          <w:ilvl w:val="0"/>
          <w:numId w:val="1"/>
        </w:numPr>
        <w:jc w:val="both"/>
      </w:pPr>
      <w:r>
        <w:t>Public law and political philosophy.</w:t>
      </w:r>
    </w:p>
    <w:p w14:paraId="0579F6A5" w14:textId="338A9EE3" w:rsidR="00187EFB" w:rsidRDefault="00187EFB" w:rsidP="00187EFB">
      <w:pPr>
        <w:pStyle w:val="ListParagraph"/>
        <w:numPr>
          <w:ilvl w:val="0"/>
          <w:numId w:val="1"/>
        </w:numPr>
        <w:jc w:val="both"/>
      </w:pPr>
      <w:r>
        <w:t>European employment law.</w:t>
      </w:r>
    </w:p>
    <w:p w14:paraId="67FE3025" w14:textId="343BC4FB" w:rsidR="00187EFB" w:rsidRDefault="00187EFB" w:rsidP="00187EFB">
      <w:pPr>
        <w:pStyle w:val="ListParagraph"/>
        <w:numPr>
          <w:ilvl w:val="0"/>
          <w:numId w:val="1"/>
        </w:numPr>
        <w:jc w:val="both"/>
      </w:pPr>
      <w:r>
        <w:t>Contemporary legal issues in commercial practice.</w:t>
      </w:r>
    </w:p>
    <w:p w14:paraId="74008FF8" w14:textId="0FDDA465" w:rsidR="00187EFB" w:rsidRDefault="00187EFB" w:rsidP="00187EFB">
      <w:pPr>
        <w:pStyle w:val="ListParagraph"/>
        <w:numPr>
          <w:ilvl w:val="0"/>
          <w:numId w:val="1"/>
        </w:numPr>
        <w:jc w:val="both"/>
      </w:pPr>
      <w:r>
        <w:t>Medical law and bioethics</w:t>
      </w:r>
    </w:p>
    <w:p w14:paraId="6F544826" w14:textId="0C9847DC" w:rsidR="00187EFB" w:rsidRDefault="00187EFB" w:rsidP="00187EFB">
      <w:pPr>
        <w:pStyle w:val="ListParagraph"/>
        <w:numPr>
          <w:ilvl w:val="0"/>
          <w:numId w:val="1"/>
        </w:numPr>
        <w:jc w:val="both"/>
      </w:pPr>
      <w:r>
        <w:t>Policing and society</w:t>
      </w:r>
    </w:p>
    <w:p w14:paraId="49097007" w14:textId="1762CAF1" w:rsidR="00187EFB" w:rsidRDefault="00187EFB" w:rsidP="00187EFB">
      <w:pPr>
        <w:jc w:val="both"/>
      </w:pPr>
      <w:proofErr w:type="gramStart"/>
      <w:r>
        <w:t>In light of</w:t>
      </w:r>
      <w:proofErr w:type="gramEnd"/>
      <w:r>
        <w:t xml:space="preserve"> my educational background and natural drive, I feel I could bring a great deal of support to your firm. Conversely, I feel like </w:t>
      </w:r>
      <w:proofErr w:type="spellStart"/>
      <w:r w:rsidR="001742B9">
        <w:t>ByrneWallace</w:t>
      </w:r>
      <w:proofErr w:type="spellEnd"/>
      <w:r>
        <w:t xml:space="preserve"> could help me grow personally and professionally by allowing me to learn from some of the top experts in law.</w:t>
      </w:r>
    </w:p>
    <w:p w14:paraId="1BECF837" w14:textId="5A0CA5EC" w:rsidR="00187EFB" w:rsidRDefault="00187EFB" w:rsidP="00187EFB">
      <w:pPr>
        <w:jc w:val="both"/>
      </w:pPr>
      <w:r>
        <w:t>For these reasons, I would greatly appreciate if you would consider my application.</w:t>
      </w:r>
    </w:p>
    <w:p w14:paraId="75C5D904" w14:textId="557B9CDB" w:rsidR="008943A6" w:rsidRDefault="00187EFB" w:rsidP="008943A6">
      <w:pPr>
        <w:jc w:val="both"/>
      </w:pPr>
      <w:r>
        <w:t>Thank you and kind regards,</w:t>
      </w:r>
      <w:r w:rsidR="001742B9">
        <w:t xml:space="preserve"> </w:t>
      </w:r>
      <w:r>
        <w:t xml:space="preserve">Calvin </w:t>
      </w:r>
      <w:proofErr w:type="spellStart"/>
      <w:r>
        <w:t>O’Beirne</w:t>
      </w:r>
      <w:proofErr w:type="spellEnd"/>
    </w:p>
    <w:sectPr w:rsidR="00894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49CC"/>
    <w:multiLevelType w:val="hybridMultilevel"/>
    <w:tmpl w:val="D46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A6"/>
    <w:rsid w:val="001742B9"/>
    <w:rsid w:val="00187EFB"/>
    <w:rsid w:val="006F346C"/>
    <w:rsid w:val="008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2529"/>
  <w15:chartTrackingRefBased/>
  <w15:docId w15:val="{D106D589-97DC-44ED-A02C-193C0D8C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O Beirne</dc:creator>
  <cp:keywords/>
  <dc:description/>
  <cp:lastModifiedBy>Calvin O Beirne</cp:lastModifiedBy>
  <cp:revision>2</cp:revision>
  <dcterms:created xsi:type="dcterms:W3CDTF">2020-10-26T15:40:00Z</dcterms:created>
  <dcterms:modified xsi:type="dcterms:W3CDTF">2020-10-26T15:40:00Z</dcterms:modified>
</cp:coreProperties>
</file>