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657E" w14:textId="18D54054" w:rsidR="00747F43" w:rsidRPr="00747F43" w:rsidRDefault="00747F43" w:rsidP="00747F43">
      <w:pPr>
        <w:ind w:left="7088"/>
        <w:rPr>
          <w:sz w:val="22"/>
          <w:szCs w:val="22"/>
        </w:rPr>
      </w:pPr>
      <w:r w:rsidRPr="00747F43">
        <w:rPr>
          <w:sz w:val="22"/>
          <w:szCs w:val="22"/>
        </w:rPr>
        <w:t>37C Granville Park</w:t>
      </w:r>
    </w:p>
    <w:p w14:paraId="6343CE51" w14:textId="141688BE" w:rsidR="00747F43" w:rsidRPr="00747F43" w:rsidRDefault="00747F43" w:rsidP="00747F43">
      <w:pPr>
        <w:ind w:left="7088"/>
        <w:rPr>
          <w:sz w:val="22"/>
          <w:szCs w:val="22"/>
        </w:rPr>
      </w:pPr>
      <w:r w:rsidRPr="00747F43">
        <w:rPr>
          <w:sz w:val="22"/>
          <w:szCs w:val="22"/>
        </w:rPr>
        <w:t>Blackrock</w:t>
      </w:r>
    </w:p>
    <w:p w14:paraId="79871833" w14:textId="6483AAB4" w:rsidR="00747F43" w:rsidRDefault="00747F43" w:rsidP="00747F43">
      <w:pPr>
        <w:ind w:left="7088"/>
        <w:rPr>
          <w:sz w:val="22"/>
          <w:szCs w:val="22"/>
        </w:rPr>
      </w:pPr>
      <w:r w:rsidRPr="00747F43">
        <w:rPr>
          <w:sz w:val="22"/>
          <w:szCs w:val="22"/>
        </w:rPr>
        <w:t xml:space="preserve">Dublin </w:t>
      </w:r>
    </w:p>
    <w:p w14:paraId="5C81B366" w14:textId="65B85A7D" w:rsidR="00747F43" w:rsidRPr="00747F43" w:rsidRDefault="00747F43" w:rsidP="00747F43">
      <w:pPr>
        <w:ind w:left="7088"/>
        <w:rPr>
          <w:sz w:val="22"/>
          <w:szCs w:val="22"/>
        </w:rPr>
      </w:pPr>
      <w:r>
        <w:rPr>
          <w:sz w:val="22"/>
          <w:szCs w:val="22"/>
        </w:rPr>
        <w:t>A94 DD29</w:t>
      </w:r>
    </w:p>
    <w:p w14:paraId="6B3B64BE" w14:textId="77777777" w:rsidR="00747F43" w:rsidRPr="003D1B1B" w:rsidRDefault="00747F43" w:rsidP="00747F43">
      <w:pPr>
        <w:ind w:left="7088"/>
        <w:rPr>
          <w:sz w:val="22"/>
          <w:szCs w:val="22"/>
        </w:rPr>
      </w:pPr>
    </w:p>
    <w:p w14:paraId="6094C249" w14:textId="1AF8DB03" w:rsidR="00747F43" w:rsidRPr="003D1B1B" w:rsidRDefault="002E0748" w:rsidP="00747F43">
      <w:pPr>
        <w:ind w:left="7088"/>
        <w:rPr>
          <w:sz w:val="22"/>
          <w:szCs w:val="22"/>
        </w:rPr>
      </w:pPr>
      <w:r>
        <w:rPr>
          <w:sz w:val="22"/>
          <w:szCs w:val="22"/>
        </w:rPr>
        <w:t>6</w:t>
      </w:r>
      <w:r w:rsidRPr="002E0748">
        <w:rPr>
          <w:sz w:val="22"/>
          <w:szCs w:val="22"/>
          <w:vertAlign w:val="superscript"/>
        </w:rPr>
        <w:t>th</w:t>
      </w:r>
      <w:r>
        <w:rPr>
          <w:sz w:val="22"/>
          <w:szCs w:val="22"/>
        </w:rPr>
        <w:t xml:space="preserve"> October</w:t>
      </w:r>
      <w:r w:rsidR="00747F43" w:rsidRPr="002E0748">
        <w:rPr>
          <w:sz w:val="22"/>
          <w:szCs w:val="22"/>
        </w:rPr>
        <w:t xml:space="preserve"> 2023</w:t>
      </w:r>
    </w:p>
    <w:p w14:paraId="45EE4EB3" w14:textId="77777777" w:rsidR="00747F43" w:rsidRDefault="00747F43" w:rsidP="00747F43">
      <w:pPr>
        <w:rPr>
          <w:sz w:val="22"/>
          <w:szCs w:val="22"/>
        </w:rPr>
      </w:pPr>
    </w:p>
    <w:p w14:paraId="624DFD3F" w14:textId="77777777" w:rsidR="00747F43" w:rsidRPr="007E0577" w:rsidRDefault="00747F43" w:rsidP="00747F43">
      <w:pPr>
        <w:rPr>
          <w:sz w:val="22"/>
          <w:szCs w:val="22"/>
        </w:rPr>
      </w:pPr>
      <w:r w:rsidRPr="007E0577">
        <w:rPr>
          <w:sz w:val="22"/>
          <w:szCs w:val="22"/>
        </w:rPr>
        <w:t>Human Resource Department</w:t>
      </w:r>
    </w:p>
    <w:p w14:paraId="64F93A05" w14:textId="67AF4A42" w:rsidR="00747F43" w:rsidRPr="007E0577" w:rsidRDefault="007D09E7" w:rsidP="00747F43">
      <w:pPr>
        <w:rPr>
          <w:sz w:val="22"/>
          <w:szCs w:val="22"/>
        </w:rPr>
      </w:pPr>
      <w:proofErr w:type="spellStart"/>
      <w:r w:rsidRPr="007E0577">
        <w:rPr>
          <w:sz w:val="22"/>
          <w:szCs w:val="22"/>
        </w:rPr>
        <w:t>ByrneWallace</w:t>
      </w:r>
      <w:proofErr w:type="spellEnd"/>
      <w:r w:rsidRPr="007E0577">
        <w:rPr>
          <w:sz w:val="22"/>
          <w:szCs w:val="22"/>
        </w:rPr>
        <w:t xml:space="preserve"> LLP</w:t>
      </w:r>
    </w:p>
    <w:p w14:paraId="082EC2C3" w14:textId="253EE4CB" w:rsidR="007D09E7" w:rsidRPr="007E0577" w:rsidRDefault="007D09E7" w:rsidP="00747F43">
      <w:pPr>
        <w:rPr>
          <w:sz w:val="22"/>
          <w:szCs w:val="22"/>
        </w:rPr>
      </w:pPr>
      <w:r w:rsidRPr="007E0577">
        <w:rPr>
          <w:sz w:val="22"/>
          <w:szCs w:val="22"/>
        </w:rPr>
        <w:t>88 Harcourt Street,</w:t>
      </w:r>
    </w:p>
    <w:p w14:paraId="2ACF0F35" w14:textId="43B55E72" w:rsidR="007D09E7" w:rsidRPr="007E0577" w:rsidRDefault="007D09E7" w:rsidP="00747F43">
      <w:pPr>
        <w:rPr>
          <w:sz w:val="22"/>
          <w:szCs w:val="22"/>
        </w:rPr>
      </w:pPr>
      <w:r w:rsidRPr="007E0577">
        <w:rPr>
          <w:sz w:val="22"/>
          <w:szCs w:val="22"/>
        </w:rPr>
        <w:t>Saint Kevin’s,</w:t>
      </w:r>
    </w:p>
    <w:p w14:paraId="1ABE3373" w14:textId="4EDBCF54" w:rsidR="007D09E7" w:rsidRPr="007E0577" w:rsidRDefault="007D09E7" w:rsidP="00747F43">
      <w:pPr>
        <w:rPr>
          <w:sz w:val="22"/>
          <w:szCs w:val="22"/>
        </w:rPr>
      </w:pPr>
      <w:r w:rsidRPr="007E0577">
        <w:rPr>
          <w:sz w:val="22"/>
          <w:szCs w:val="22"/>
        </w:rPr>
        <w:t>Dublin 2,</w:t>
      </w:r>
    </w:p>
    <w:p w14:paraId="7E076FF4" w14:textId="2DFE61F9" w:rsidR="00747F43" w:rsidRDefault="007D09E7" w:rsidP="007D09E7">
      <w:pPr>
        <w:rPr>
          <w:sz w:val="22"/>
          <w:szCs w:val="22"/>
          <w:highlight w:val="yellow"/>
        </w:rPr>
      </w:pPr>
      <w:r w:rsidRPr="007E0577">
        <w:rPr>
          <w:sz w:val="22"/>
          <w:szCs w:val="22"/>
        </w:rPr>
        <w:t>D02 DK18</w:t>
      </w:r>
    </w:p>
    <w:p w14:paraId="3618B4F9" w14:textId="77777777" w:rsidR="007D09E7" w:rsidRPr="007D09E7" w:rsidRDefault="007D09E7" w:rsidP="007D09E7">
      <w:pPr>
        <w:rPr>
          <w:sz w:val="22"/>
          <w:szCs w:val="22"/>
          <w:highlight w:val="yellow"/>
        </w:rPr>
      </w:pPr>
    </w:p>
    <w:p w14:paraId="7E5ECE56" w14:textId="77777777" w:rsidR="00747F43" w:rsidRPr="00A343F9" w:rsidRDefault="00747F43" w:rsidP="00747F43">
      <w:pPr>
        <w:rPr>
          <w:sz w:val="22"/>
          <w:szCs w:val="22"/>
        </w:rPr>
      </w:pPr>
    </w:p>
    <w:p w14:paraId="161EAC43" w14:textId="77777777" w:rsidR="00747F43" w:rsidRPr="00A343F9" w:rsidRDefault="00747F43" w:rsidP="00747F43">
      <w:pPr>
        <w:rPr>
          <w:sz w:val="22"/>
          <w:szCs w:val="22"/>
        </w:rPr>
      </w:pPr>
      <w:r w:rsidRPr="00A343F9">
        <w:rPr>
          <w:sz w:val="22"/>
          <w:szCs w:val="22"/>
        </w:rPr>
        <w:t>Dear Sir/Madam,</w:t>
      </w:r>
    </w:p>
    <w:p w14:paraId="31C332EC" w14:textId="77777777" w:rsidR="00747F43" w:rsidRPr="00A343F9" w:rsidRDefault="00747F43" w:rsidP="00747F43">
      <w:pPr>
        <w:rPr>
          <w:sz w:val="22"/>
          <w:szCs w:val="22"/>
        </w:rPr>
      </w:pPr>
    </w:p>
    <w:p w14:paraId="4CCA93DA" w14:textId="2CEC9253" w:rsidR="00D94F64" w:rsidRPr="00A343F9" w:rsidRDefault="00747F43">
      <w:pPr>
        <w:rPr>
          <w:b/>
          <w:bCs/>
          <w:sz w:val="22"/>
          <w:szCs w:val="22"/>
        </w:rPr>
      </w:pPr>
      <w:r w:rsidRPr="00A343F9">
        <w:rPr>
          <w:b/>
          <w:bCs/>
          <w:sz w:val="22"/>
          <w:szCs w:val="22"/>
        </w:rPr>
        <w:t>Re:</w:t>
      </w:r>
      <w:r w:rsidRPr="00A343F9">
        <w:rPr>
          <w:b/>
          <w:bCs/>
          <w:sz w:val="22"/>
          <w:szCs w:val="22"/>
        </w:rPr>
        <w:tab/>
        <w:t>202</w:t>
      </w:r>
      <w:r w:rsidR="00A343F9" w:rsidRPr="00A343F9">
        <w:rPr>
          <w:b/>
          <w:bCs/>
          <w:sz w:val="22"/>
          <w:szCs w:val="22"/>
        </w:rPr>
        <w:t>4</w:t>
      </w:r>
      <w:r w:rsidRPr="00A343F9">
        <w:rPr>
          <w:b/>
          <w:bCs/>
          <w:sz w:val="22"/>
          <w:szCs w:val="22"/>
        </w:rPr>
        <w:t xml:space="preserve"> </w:t>
      </w:r>
      <w:r w:rsidR="00A343F9" w:rsidRPr="00A343F9">
        <w:rPr>
          <w:b/>
          <w:bCs/>
          <w:sz w:val="22"/>
          <w:szCs w:val="22"/>
        </w:rPr>
        <w:t>Trainee Solicitor Programme</w:t>
      </w:r>
      <w:r w:rsidRPr="00A343F9">
        <w:rPr>
          <w:b/>
          <w:bCs/>
          <w:sz w:val="22"/>
          <w:szCs w:val="22"/>
        </w:rPr>
        <w:t xml:space="preserve"> - Ciara Daly – </w:t>
      </w:r>
      <w:r w:rsidR="00A343F9" w:rsidRPr="00A343F9">
        <w:rPr>
          <w:b/>
          <w:bCs/>
          <w:sz w:val="22"/>
          <w:szCs w:val="22"/>
        </w:rPr>
        <w:t>4</w:t>
      </w:r>
      <w:r w:rsidR="00A343F9" w:rsidRPr="00A343F9">
        <w:rPr>
          <w:b/>
          <w:bCs/>
          <w:sz w:val="22"/>
          <w:szCs w:val="22"/>
          <w:vertAlign w:val="superscript"/>
        </w:rPr>
        <w:t>th</w:t>
      </w:r>
      <w:r w:rsidRPr="00A343F9">
        <w:rPr>
          <w:b/>
          <w:bCs/>
          <w:sz w:val="22"/>
          <w:szCs w:val="22"/>
        </w:rPr>
        <w:t xml:space="preserve"> Year</w:t>
      </w:r>
      <w:r w:rsidR="00D86543">
        <w:rPr>
          <w:b/>
          <w:bCs/>
          <w:sz w:val="22"/>
          <w:szCs w:val="22"/>
        </w:rPr>
        <w:t xml:space="preserve"> Student - </w:t>
      </w:r>
      <w:r w:rsidRPr="00A343F9">
        <w:rPr>
          <w:b/>
          <w:bCs/>
          <w:sz w:val="22"/>
          <w:szCs w:val="22"/>
        </w:rPr>
        <w:t xml:space="preserve"> BCL </w:t>
      </w:r>
      <w:r w:rsidR="00A343F9" w:rsidRPr="00A343F9">
        <w:rPr>
          <w:b/>
          <w:bCs/>
          <w:sz w:val="22"/>
          <w:szCs w:val="22"/>
        </w:rPr>
        <w:t xml:space="preserve">European </w:t>
      </w:r>
    </w:p>
    <w:p w14:paraId="401B7F8D" w14:textId="77777777" w:rsidR="00A343F9" w:rsidRPr="00A343F9" w:rsidRDefault="00A343F9">
      <w:pPr>
        <w:rPr>
          <w:b/>
          <w:bCs/>
          <w:sz w:val="22"/>
          <w:szCs w:val="22"/>
        </w:rPr>
      </w:pPr>
    </w:p>
    <w:p w14:paraId="2FEA81AE" w14:textId="3491D7A2" w:rsidR="00260827" w:rsidRDefault="00260827" w:rsidP="00260827">
      <w:pPr>
        <w:rPr>
          <w:sz w:val="22"/>
          <w:szCs w:val="22"/>
        </w:rPr>
      </w:pPr>
      <w:r>
        <w:rPr>
          <w:sz w:val="22"/>
          <w:szCs w:val="22"/>
        </w:rPr>
        <w:t>I am a final year UCD Law student</w:t>
      </w:r>
      <w:r w:rsidR="00D86543">
        <w:rPr>
          <w:sz w:val="22"/>
          <w:szCs w:val="22"/>
        </w:rPr>
        <w:t xml:space="preserve"> and I</w:t>
      </w:r>
      <w:r>
        <w:rPr>
          <w:sz w:val="22"/>
          <w:szCs w:val="22"/>
        </w:rPr>
        <w:t xml:space="preserve"> </w:t>
      </w:r>
      <w:r w:rsidR="00924BDF">
        <w:rPr>
          <w:sz w:val="22"/>
          <w:szCs w:val="22"/>
        </w:rPr>
        <w:t>am seeking</w:t>
      </w:r>
      <w:r>
        <w:rPr>
          <w:sz w:val="22"/>
          <w:szCs w:val="22"/>
        </w:rPr>
        <w:t xml:space="preserve"> the opportunity to participate in your Trainee Solicitor Programme.</w:t>
      </w:r>
      <w:r w:rsidR="00924BDF">
        <w:rPr>
          <w:sz w:val="22"/>
          <w:szCs w:val="22"/>
        </w:rPr>
        <w:t xml:space="preserve"> </w:t>
      </w:r>
      <w:r w:rsidR="004D3F0C">
        <w:rPr>
          <w:sz w:val="22"/>
          <w:szCs w:val="22"/>
        </w:rPr>
        <w:t>Not only do I have a keen interest in law but I also believe that I have the attr</w:t>
      </w:r>
      <w:r w:rsidR="000E4B40">
        <w:rPr>
          <w:sz w:val="22"/>
          <w:szCs w:val="22"/>
        </w:rPr>
        <w:t>ibutes that will enable me to be successful in my pursuit of a legal career.</w:t>
      </w:r>
    </w:p>
    <w:p w14:paraId="02759587" w14:textId="77777777" w:rsidR="003058D4" w:rsidRDefault="003058D4" w:rsidP="00260827">
      <w:pPr>
        <w:rPr>
          <w:sz w:val="22"/>
          <w:szCs w:val="22"/>
        </w:rPr>
      </w:pPr>
    </w:p>
    <w:p w14:paraId="53F8289F" w14:textId="5DA278A9" w:rsidR="002B42E6" w:rsidRDefault="000F359A" w:rsidP="00260827">
      <w:pPr>
        <w:rPr>
          <w:sz w:val="22"/>
          <w:szCs w:val="22"/>
        </w:rPr>
      </w:pPr>
      <w:r>
        <w:rPr>
          <w:sz w:val="22"/>
          <w:szCs w:val="22"/>
        </w:rPr>
        <w:t xml:space="preserve">My love of English and History at school perhaps first sparked my desire to study law in college. </w:t>
      </w:r>
      <w:r w:rsidR="002B42E6">
        <w:rPr>
          <w:sz w:val="22"/>
          <w:szCs w:val="22"/>
        </w:rPr>
        <w:t xml:space="preserve">An element of English </w:t>
      </w:r>
      <w:r w:rsidR="00DB2A3A">
        <w:rPr>
          <w:sz w:val="22"/>
          <w:szCs w:val="22"/>
        </w:rPr>
        <w:t>that</w:t>
      </w:r>
      <w:r w:rsidR="002B42E6">
        <w:rPr>
          <w:sz w:val="22"/>
          <w:szCs w:val="22"/>
        </w:rPr>
        <w:t xml:space="preserve"> I loved was learning how</w:t>
      </w:r>
      <w:r w:rsidR="00E21F8D">
        <w:rPr>
          <w:sz w:val="22"/>
          <w:szCs w:val="22"/>
        </w:rPr>
        <w:t xml:space="preserve"> to </w:t>
      </w:r>
      <w:r w:rsidR="00A04DB4">
        <w:rPr>
          <w:sz w:val="22"/>
          <w:szCs w:val="22"/>
        </w:rPr>
        <w:t>analyse</w:t>
      </w:r>
      <w:r w:rsidR="00DA35EA">
        <w:rPr>
          <w:sz w:val="22"/>
          <w:szCs w:val="22"/>
        </w:rPr>
        <w:t xml:space="preserve"> various topics from different perspectives</w:t>
      </w:r>
      <w:r>
        <w:rPr>
          <w:sz w:val="22"/>
          <w:szCs w:val="22"/>
        </w:rPr>
        <w:t xml:space="preserve"> and</w:t>
      </w:r>
      <w:r w:rsidR="00A04DB4">
        <w:rPr>
          <w:sz w:val="22"/>
          <w:szCs w:val="22"/>
        </w:rPr>
        <w:t xml:space="preserve"> </w:t>
      </w:r>
      <w:r w:rsidR="00002F28">
        <w:rPr>
          <w:sz w:val="22"/>
          <w:szCs w:val="22"/>
        </w:rPr>
        <w:t>to</w:t>
      </w:r>
      <w:r w:rsidR="00924BDF">
        <w:rPr>
          <w:sz w:val="22"/>
          <w:szCs w:val="22"/>
        </w:rPr>
        <w:t xml:space="preserve"> </w:t>
      </w:r>
      <w:r w:rsidR="00A04DB4">
        <w:rPr>
          <w:sz w:val="22"/>
          <w:szCs w:val="22"/>
        </w:rPr>
        <w:t xml:space="preserve">put forward arguments which were concise, coherent and persuasive. </w:t>
      </w:r>
      <w:r w:rsidR="003058D4">
        <w:rPr>
          <w:sz w:val="22"/>
          <w:szCs w:val="22"/>
        </w:rPr>
        <w:t>A legal career</w:t>
      </w:r>
      <w:r w:rsidR="002B42E6">
        <w:rPr>
          <w:sz w:val="22"/>
          <w:szCs w:val="22"/>
        </w:rPr>
        <w:t xml:space="preserve"> </w:t>
      </w:r>
      <w:r>
        <w:rPr>
          <w:sz w:val="22"/>
          <w:szCs w:val="22"/>
        </w:rPr>
        <w:t xml:space="preserve">will </w:t>
      </w:r>
      <w:r w:rsidR="000A2D43">
        <w:rPr>
          <w:sz w:val="22"/>
          <w:szCs w:val="22"/>
        </w:rPr>
        <w:t>help</w:t>
      </w:r>
      <w:r>
        <w:rPr>
          <w:sz w:val="22"/>
          <w:szCs w:val="22"/>
        </w:rPr>
        <w:t xml:space="preserve"> me to </w:t>
      </w:r>
      <w:r w:rsidR="000A2D43">
        <w:rPr>
          <w:sz w:val="22"/>
          <w:szCs w:val="22"/>
        </w:rPr>
        <w:t>advance and nurture</w:t>
      </w:r>
      <w:r w:rsidR="002B42E6">
        <w:rPr>
          <w:sz w:val="22"/>
          <w:szCs w:val="22"/>
        </w:rPr>
        <w:t xml:space="preserve"> these skills </w:t>
      </w:r>
      <w:r w:rsidR="00E21F8D">
        <w:rPr>
          <w:sz w:val="22"/>
          <w:szCs w:val="22"/>
        </w:rPr>
        <w:t>when</w:t>
      </w:r>
      <w:r w:rsidR="000A2D43">
        <w:rPr>
          <w:sz w:val="22"/>
          <w:szCs w:val="22"/>
        </w:rPr>
        <w:t xml:space="preserve"> dealing </w:t>
      </w:r>
      <w:r w:rsidR="002B42E6">
        <w:rPr>
          <w:sz w:val="22"/>
          <w:szCs w:val="22"/>
        </w:rPr>
        <w:t xml:space="preserve">with complex legal issues. </w:t>
      </w:r>
      <w:r w:rsidR="003058D4">
        <w:rPr>
          <w:sz w:val="22"/>
          <w:szCs w:val="22"/>
        </w:rPr>
        <w:t xml:space="preserve">In my studies of </w:t>
      </w:r>
      <w:r w:rsidR="00924BDF">
        <w:rPr>
          <w:sz w:val="22"/>
          <w:szCs w:val="22"/>
        </w:rPr>
        <w:t>H</w:t>
      </w:r>
      <w:r w:rsidR="003058D4">
        <w:rPr>
          <w:sz w:val="22"/>
          <w:szCs w:val="22"/>
        </w:rPr>
        <w:t xml:space="preserve">istory at the Leaving Certificate level, </w:t>
      </w:r>
      <w:r w:rsidR="004023CB">
        <w:rPr>
          <w:sz w:val="22"/>
          <w:szCs w:val="22"/>
        </w:rPr>
        <w:t xml:space="preserve">I found that </w:t>
      </w:r>
      <w:r w:rsidR="003058D4">
        <w:rPr>
          <w:sz w:val="22"/>
          <w:szCs w:val="22"/>
        </w:rPr>
        <w:t>there was a clear cor</w:t>
      </w:r>
      <w:r>
        <w:rPr>
          <w:sz w:val="22"/>
          <w:szCs w:val="22"/>
        </w:rPr>
        <w:t>r</w:t>
      </w:r>
      <w:r w:rsidR="003058D4">
        <w:rPr>
          <w:sz w:val="22"/>
          <w:szCs w:val="22"/>
        </w:rPr>
        <w:t xml:space="preserve">elation between societal changes and the law. </w:t>
      </w:r>
      <w:r>
        <w:rPr>
          <w:sz w:val="22"/>
          <w:szCs w:val="22"/>
        </w:rPr>
        <w:t>For example, i</w:t>
      </w:r>
      <w:r w:rsidR="003058D4">
        <w:rPr>
          <w:sz w:val="22"/>
          <w:szCs w:val="22"/>
        </w:rPr>
        <w:t xml:space="preserve">n studying the women’s suffragette’s movement and the </w:t>
      </w:r>
      <w:r w:rsidR="002237E6">
        <w:rPr>
          <w:sz w:val="22"/>
          <w:szCs w:val="22"/>
        </w:rPr>
        <w:t>Civil Rights Movement in America</w:t>
      </w:r>
      <w:r w:rsidR="003058D4">
        <w:rPr>
          <w:sz w:val="22"/>
          <w:szCs w:val="22"/>
        </w:rPr>
        <w:t xml:space="preserve">, </w:t>
      </w:r>
      <w:r w:rsidR="004023CB">
        <w:rPr>
          <w:sz w:val="22"/>
          <w:szCs w:val="22"/>
        </w:rPr>
        <w:t xml:space="preserve">I found it interesting </w:t>
      </w:r>
      <w:r w:rsidR="003058D4">
        <w:rPr>
          <w:sz w:val="22"/>
          <w:szCs w:val="22"/>
        </w:rPr>
        <w:t>how the law and legislation played such a significant role</w:t>
      </w:r>
      <w:r w:rsidR="002B42E6">
        <w:rPr>
          <w:sz w:val="22"/>
          <w:szCs w:val="22"/>
        </w:rPr>
        <w:t xml:space="preserve"> in the ultimate success</w:t>
      </w:r>
      <w:r w:rsidR="00970405">
        <w:rPr>
          <w:sz w:val="22"/>
          <w:szCs w:val="22"/>
        </w:rPr>
        <w:t>es</w:t>
      </w:r>
      <w:r w:rsidR="002B42E6">
        <w:rPr>
          <w:sz w:val="22"/>
          <w:szCs w:val="22"/>
        </w:rPr>
        <w:t xml:space="preserve"> of these campaigns. </w:t>
      </w:r>
    </w:p>
    <w:p w14:paraId="733DD5B2" w14:textId="77777777" w:rsidR="003058D4" w:rsidRDefault="003058D4" w:rsidP="00260827">
      <w:pPr>
        <w:rPr>
          <w:sz w:val="22"/>
          <w:szCs w:val="22"/>
        </w:rPr>
      </w:pPr>
    </w:p>
    <w:p w14:paraId="71F6F439" w14:textId="0A0A9C52" w:rsidR="00765E29" w:rsidRPr="00765E29" w:rsidRDefault="00C64775" w:rsidP="00260827">
      <w:pPr>
        <w:rPr>
          <w:sz w:val="22"/>
          <w:szCs w:val="22"/>
        </w:rPr>
      </w:pPr>
      <w:r>
        <w:rPr>
          <w:sz w:val="22"/>
          <w:szCs w:val="22"/>
        </w:rPr>
        <w:t>During my law degree</w:t>
      </w:r>
      <w:r w:rsidR="00AF4A02">
        <w:rPr>
          <w:sz w:val="22"/>
          <w:szCs w:val="22"/>
        </w:rPr>
        <w:t>,</w:t>
      </w:r>
      <w:r>
        <w:rPr>
          <w:sz w:val="22"/>
          <w:szCs w:val="22"/>
        </w:rPr>
        <w:t xml:space="preserve"> I </w:t>
      </w:r>
      <w:r w:rsidR="000E4B40">
        <w:rPr>
          <w:sz w:val="22"/>
          <w:szCs w:val="22"/>
        </w:rPr>
        <w:t>really enjoyed</w:t>
      </w:r>
      <w:r>
        <w:rPr>
          <w:sz w:val="22"/>
          <w:szCs w:val="22"/>
        </w:rPr>
        <w:t xml:space="preserve"> learn</w:t>
      </w:r>
      <w:r w:rsidR="000E4B40">
        <w:rPr>
          <w:sz w:val="22"/>
          <w:szCs w:val="22"/>
        </w:rPr>
        <w:t>ing</w:t>
      </w:r>
      <w:r>
        <w:rPr>
          <w:sz w:val="22"/>
          <w:szCs w:val="22"/>
        </w:rPr>
        <w:t xml:space="preserve"> about </w:t>
      </w:r>
      <w:r w:rsidR="003058D4">
        <w:rPr>
          <w:sz w:val="22"/>
          <w:szCs w:val="22"/>
        </w:rPr>
        <w:t>more recent examples of the law reflecting societal change and development</w:t>
      </w:r>
      <w:r w:rsidR="00AF4A02">
        <w:rPr>
          <w:sz w:val="22"/>
          <w:szCs w:val="22"/>
        </w:rPr>
        <w:t xml:space="preserve">. </w:t>
      </w:r>
      <w:r w:rsidR="002B58CF">
        <w:rPr>
          <w:sz w:val="22"/>
          <w:szCs w:val="22"/>
        </w:rPr>
        <w:t xml:space="preserve">Two </w:t>
      </w:r>
      <w:r w:rsidR="00924BDF">
        <w:rPr>
          <w:sz w:val="22"/>
          <w:szCs w:val="22"/>
        </w:rPr>
        <w:t xml:space="preserve">examples </w:t>
      </w:r>
      <w:r w:rsidR="002B58CF">
        <w:rPr>
          <w:sz w:val="22"/>
          <w:szCs w:val="22"/>
        </w:rPr>
        <w:t xml:space="preserve">which I found particularly interesting were in the area of privacy and banking law. </w:t>
      </w:r>
      <w:r w:rsidR="00765E29">
        <w:rPr>
          <w:sz w:val="22"/>
          <w:szCs w:val="22"/>
        </w:rPr>
        <w:t>Firstly, w</w:t>
      </w:r>
      <w:r w:rsidR="003058D4">
        <w:rPr>
          <w:sz w:val="22"/>
          <w:szCs w:val="22"/>
        </w:rPr>
        <w:t xml:space="preserve">ith the rapid development of new technologies, EU and Irish law has had to account for the increased concern for our privacy and we </w:t>
      </w:r>
      <w:r w:rsidR="003058D4" w:rsidRPr="00765E29">
        <w:rPr>
          <w:sz w:val="22"/>
          <w:szCs w:val="22"/>
        </w:rPr>
        <w:t xml:space="preserve">therefore saw the birth of the revolutionary </w:t>
      </w:r>
      <w:r w:rsidR="00765E29" w:rsidRPr="00765E29">
        <w:rPr>
          <w:sz w:val="22"/>
          <w:szCs w:val="22"/>
          <w:lang w:val="en-GB"/>
        </w:rPr>
        <w:t>General Data Protection Regulation</w:t>
      </w:r>
      <w:r w:rsidR="003058D4" w:rsidRPr="00765E29">
        <w:rPr>
          <w:sz w:val="22"/>
          <w:szCs w:val="22"/>
        </w:rPr>
        <w:t xml:space="preserve">. </w:t>
      </w:r>
      <w:r w:rsidR="00765E29">
        <w:rPr>
          <w:sz w:val="22"/>
          <w:szCs w:val="22"/>
        </w:rPr>
        <w:t>Secondly, in the area of b</w:t>
      </w:r>
      <w:r w:rsidR="00DB1166">
        <w:rPr>
          <w:sz w:val="22"/>
          <w:szCs w:val="22"/>
        </w:rPr>
        <w:t>anking law</w:t>
      </w:r>
      <w:r w:rsidR="00765E29">
        <w:rPr>
          <w:sz w:val="22"/>
          <w:szCs w:val="22"/>
        </w:rPr>
        <w:t xml:space="preserve">, </w:t>
      </w:r>
      <w:r w:rsidR="00DB1166">
        <w:rPr>
          <w:sz w:val="22"/>
          <w:szCs w:val="22"/>
        </w:rPr>
        <w:t xml:space="preserve">a prominent Irish example of the need for legislation to be implemented as a result of a societal issue, </w:t>
      </w:r>
      <w:r w:rsidR="00765E29">
        <w:rPr>
          <w:sz w:val="22"/>
          <w:szCs w:val="22"/>
        </w:rPr>
        <w:t>was</w:t>
      </w:r>
      <w:r w:rsidR="00DB1166">
        <w:rPr>
          <w:sz w:val="22"/>
          <w:szCs w:val="22"/>
        </w:rPr>
        <w:t xml:space="preserve"> the banking crisis</w:t>
      </w:r>
      <w:r w:rsidR="00765E29">
        <w:rPr>
          <w:sz w:val="22"/>
          <w:szCs w:val="22"/>
        </w:rPr>
        <w:t xml:space="preserve"> in 2008</w:t>
      </w:r>
      <w:r w:rsidR="00DB1166">
        <w:rPr>
          <w:sz w:val="22"/>
          <w:szCs w:val="22"/>
        </w:rPr>
        <w:t xml:space="preserve">. A number of provisions were put in place in order to </w:t>
      </w:r>
      <w:r w:rsidR="00D4010D">
        <w:rPr>
          <w:sz w:val="22"/>
          <w:szCs w:val="22"/>
        </w:rPr>
        <w:t>curb the effects the crisis had on the Irish economy</w:t>
      </w:r>
      <w:r w:rsidR="00765E29">
        <w:rPr>
          <w:sz w:val="22"/>
          <w:szCs w:val="22"/>
        </w:rPr>
        <w:t xml:space="preserve">, such as the </w:t>
      </w:r>
      <w:r w:rsidR="00765E29" w:rsidRPr="00765E29">
        <w:rPr>
          <w:color w:val="202124"/>
          <w:sz w:val="22"/>
          <w:szCs w:val="22"/>
          <w:shd w:val="clear" w:color="auto" w:fill="FFFFFF"/>
        </w:rPr>
        <w:t>Credit Institutions (Financial Support) Act 200</w:t>
      </w:r>
      <w:r w:rsidR="00765E29">
        <w:rPr>
          <w:color w:val="202124"/>
          <w:sz w:val="22"/>
          <w:szCs w:val="22"/>
          <w:shd w:val="clear" w:color="auto" w:fill="FFFFFF"/>
        </w:rPr>
        <w:t>8.</w:t>
      </w:r>
    </w:p>
    <w:p w14:paraId="6F8C27E1" w14:textId="77777777" w:rsidR="00765E29" w:rsidRPr="00765E29" w:rsidRDefault="00765E29" w:rsidP="00260827">
      <w:pPr>
        <w:rPr>
          <w:sz w:val="22"/>
          <w:szCs w:val="22"/>
        </w:rPr>
      </w:pPr>
    </w:p>
    <w:p w14:paraId="080FCDB1" w14:textId="7CE2148A" w:rsidR="00B62B22" w:rsidRDefault="00002F28" w:rsidP="00B62B22">
      <w:pPr>
        <w:rPr>
          <w:sz w:val="22"/>
          <w:szCs w:val="22"/>
        </w:rPr>
      </w:pPr>
      <w:r>
        <w:rPr>
          <w:sz w:val="22"/>
          <w:szCs w:val="22"/>
        </w:rPr>
        <w:t xml:space="preserve">I believe that I possess many of the attributes that are required to </w:t>
      </w:r>
      <w:r w:rsidR="00427BC9">
        <w:rPr>
          <w:sz w:val="22"/>
          <w:szCs w:val="22"/>
        </w:rPr>
        <w:t>become a good lawyer</w:t>
      </w:r>
      <w:r w:rsidR="00D827F0">
        <w:rPr>
          <w:sz w:val="22"/>
          <w:szCs w:val="22"/>
        </w:rPr>
        <w:t>. These include</w:t>
      </w:r>
      <w:r>
        <w:rPr>
          <w:sz w:val="22"/>
          <w:szCs w:val="22"/>
        </w:rPr>
        <w:t xml:space="preserve"> </w:t>
      </w:r>
      <w:r w:rsidR="00D827F0">
        <w:rPr>
          <w:sz w:val="22"/>
          <w:szCs w:val="22"/>
        </w:rPr>
        <w:t>good communication and analytical skills</w:t>
      </w:r>
      <w:r w:rsidR="00665D50">
        <w:rPr>
          <w:sz w:val="22"/>
          <w:szCs w:val="22"/>
        </w:rPr>
        <w:t xml:space="preserve"> </w:t>
      </w:r>
      <w:r w:rsidR="00D827F0">
        <w:rPr>
          <w:sz w:val="22"/>
          <w:szCs w:val="22"/>
        </w:rPr>
        <w:t>an</w:t>
      </w:r>
      <w:r w:rsidR="00665D50">
        <w:rPr>
          <w:sz w:val="22"/>
          <w:szCs w:val="22"/>
        </w:rPr>
        <w:t>d the</w:t>
      </w:r>
      <w:r w:rsidR="00D827F0">
        <w:rPr>
          <w:sz w:val="22"/>
          <w:szCs w:val="22"/>
        </w:rPr>
        <w:t xml:space="preserve"> ability to </w:t>
      </w:r>
      <w:r w:rsidR="00665D50">
        <w:rPr>
          <w:sz w:val="22"/>
          <w:szCs w:val="22"/>
        </w:rPr>
        <w:t xml:space="preserve">empathise and </w:t>
      </w:r>
      <w:r w:rsidR="00D827F0">
        <w:rPr>
          <w:sz w:val="22"/>
          <w:szCs w:val="22"/>
        </w:rPr>
        <w:t>work with others</w:t>
      </w:r>
      <w:r w:rsidR="00665D50">
        <w:rPr>
          <w:sz w:val="22"/>
          <w:szCs w:val="22"/>
        </w:rPr>
        <w:t xml:space="preserve">. My natural curiosity will also be of great value to me in the legal world and will enable me to rigorously investigate complex legal issues and find the best solution to the issues at hand. </w:t>
      </w:r>
      <w:r w:rsidR="00B62B22">
        <w:rPr>
          <w:sz w:val="22"/>
          <w:szCs w:val="22"/>
        </w:rPr>
        <w:t xml:space="preserve">Since a young </w:t>
      </w:r>
      <w:r w:rsidR="00121AF9">
        <w:rPr>
          <w:sz w:val="22"/>
          <w:szCs w:val="22"/>
        </w:rPr>
        <w:t xml:space="preserve">age, </w:t>
      </w:r>
      <w:r w:rsidR="00B62B22">
        <w:rPr>
          <w:sz w:val="22"/>
          <w:szCs w:val="22"/>
        </w:rPr>
        <w:t>I have always had a desire to better understand the environment around me</w:t>
      </w:r>
      <w:r w:rsidR="00984A14">
        <w:rPr>
          <w:sz w:val="22"/>
          <w:szCs w:val="22"/>
        </w:rPr>
        <w:t>.</w:t>
      </w:r>
      <w:r w:rsidR="00B33530">
        <w:rPr>
          <w:sz w:val="22"/>
          <w:szCs w:val="22"/>
        </w:rPr>
        <w:t xml:space="preserve"> </w:t>
      </w:r>
      <w:r w:rsidR="00B4643C">
        <w:rPr>
          <w:sz w:val="22"/>
          <w:szCs w:val="22"/>
        </w:rPr>
        <w:t>My studies of Irish and French law to date</w:t>
      </w:r>
      <w:r w:rsidR="005F7D02">
        <w:rPr>
          <w:sz w:val="22"/>
          <w:szCs w:val="22"/>
        </w:rPr>
        <w:t xml:space="preserve"> </w:t>
      </w:r>
      <w:r w:rsidR="00B4643C">
        <w:rPr>
          <w:sz w:val="22"/>
          <w:szCs w:val="22"/>
        </w:rPr>
        <w:t xml:space="preserve">have </w:t>
      </w:r>
      <w:r w:rsidR="008E72BF">
        <w:rPr>
          <w:sz w:val="22"/>
          <w:szCs w:val="22"/>
        </w:rPr>
        <w:t>allowed my curiosity</w:t>
      </w:r>
      <w:r w:rsidR="007651CB">
        <w:rPr>
          <w:sz w:val="22"/>
          <w:szCs w:val="22"/>
        </w:rPr>
        <w:t xml:space="preserve"> to</w:t>
      </w:r>
      <w:r w:rsidR="008E72BF">
        <w:rPr>
          <w:sz w:val="22"/>
          <w:szCs w:val="22"/>
        </w:rPr>
        <w:t xml:space="preserve"> flourish</w:t>
      </w:r>
      <w:r w:rsidR="00264C58">
        <w:rPr>
          <w:sz w:val="22"/>
          <w:szCs w:val="22"/>
        </w:rPr>
        <w:t xml:space="preserve">. </w:t>
      </w:r>
      <w:r w:rsidR="008E72BF">
        <w:rPr>
          <w:sz w:val="22"/>
          <w:szCs w:val="22"/>
        </w:rPr>
        <w:t xml:space="preserve">Learning </w:t>
      </w:r>
      <w:r w:rsidR="00264C58">
        <w:rPr>
          <w:sz w:val="22"/>
          <w:szCs w:val="22"/>
        </w:rPr>
        <w:t xml:space="preserve">about </w:t>
      </w:r>
      <w:r w:rsidR="008E72BF">
        <w:rPr>
          <w:sz w:val="22"/>
          <w:szCs w:val="22"/>
        </w:rPr>
        <w:t xml:space="preserve">different legal systems </w:t>
      </w:r>
      <w:r w:rsidR="00B111AB">
        <w:rPr>
          <w:sz w:val="22"/>
          <w:szCs w:val="22"/>
        </w:rPr>
        <w:t xml:space="preserve">has not only enabled me to critically assess the characteristics of common law and civil law systems, </w:t>
      </w:r>
      <w:r w:rsidR="00F21CD7" w:rsidRPr="00F52501">
        <w:rPr>
          <w:sz w:val="22"/>
          <w:szCs w:val="22"/>
        </w:rPr>
        <w:t xml:space="preserve">it has also </w:t>
      </w:r>
      <w:r w:rsidR="00B111AB" w:rsidRPr="00F52501">
        <w:rPr>
          <w:sz w:val="22"/>
          <w:szCs w:val="22"/>
        </w:rPr>
        <w:t>helped me to understand how</w:t>
      </w:r>
      <w:r w:rsidR="002958EF" w:rsidRPr="00F52501">
        <w:rPr>
          <w:sz w:val="22"/>
          <w:szCs w:val="22"/>
        </w:rPr>
        <w:t xml:space="preserve"> Ireland operates as the only remaining common law country in the European Union. </w:t>
      </w:r>
    </w:p>
    <w:p w14:paraId="7F8DA99E" w14:textId="77777777" w:rsidR="00984A14" w:rsidRDefault="00984A14" w:rsidP="00B62B22">
      <w:pPr>
        <w:rPr>
          <w:sz w:val="22"/>
          <w:szCs w:val="22"/>
        </w:rPr>
      </w:pPr>
    </w:p>
    <w:p w14:paraId="55A42725" w14:textId="2058B287" w:rsidR="0082628F" w:rsidRDefault="00BB4F06" w:rsidP="00B62B22">
      <w:pPr>
        <w:rPr>
          <w:sz w:val="22"/>
          <w:szCs w:val="22"/>
        </w:rPr>
      </w:pPr>
      <w:r>
        <w:rPr>
          <w:sz w:val="22"/>
          <w:szCs w:val="22"/>
        </w:rPr>
        <w:t xml:space="preserve">I </w:t>
      </w:r>
      <w:r w:rsidR="00B94B5D">
        <w:rPr>
          <w:sz w:val="22"/>
          <w:szCs w:val="22"/>
        </w:rPr>
        <w:t xml:space="preserve">would </w:t>
      </w:r>
      <w:r>
        <w:rPr>
          <w:sz w:val="22"/>
          <w:szCs w:val="22"/>
        </w:rPr>
        <w:t xml:space="preserve">love to train with </w:t>
      </w:r>
      <w:proofErr w:type="spellStart"/>
      <w:r w:rsidR="004217EF">
        <w:rPr>
          <w:sz w:val="22"/>
          <w:szCs w:val="22"/>
        </w:rPr>
        <w:t>ByrneWallace</w:t>
      </w:r>
      <w:proofErr w:type="spellEnd"/>
      <w:r w:rsidR="004217EF">
        <w:rPr>
          <w:sz w:val="22"/>
          <w:szCs w:val="22"/>
        </w:rPr>
        <w:t xml:space="preserve"> </w:t>
      </w:r>
      <w:r>
        <w:rPr>
          <w:sz w:val="22"/>
          <w:szCs w:val="22"/>
        </w:rPr>
        <w:t xml:space="preserve">for a number of reasons. It is a </w:t>
      </w:r>
      <w:r w:rsidR="004217EF">
        <w:rPr>
          <w:sz w:val="22"/>
          <w:szCs w:val="22"/>
        </w:rPr>
        <w:t>full service law firm</w:t>
      </w:r>
      <w:r>
        <w:rPr>
          <w:sz w:val="22"/>
          <w:szCs w:val="22"/>
        </w:rPr>
        <w:t xml:space="preserve"> and</w:t>
      </w:r>
      <w:r w:rsidR="004217EF">
        <w:rPr>
          <w:sz w:val="22"/>
          <w:szCs w:val="22"/>
        </w:rPr>
        <w:t xml:space="preserve"> I wish to be an environment which exposes me to many different practice areas and clients. </w:t>
      </w:r>
      <w:r w:rsidR="006803E5">
        <w:rPr>
          <w:sz w:val="22"/>
          <w:szCs w:val="22"/>
        </w:rPr>
        <w:t xml:space="preserve">The trainee rotation system offered by </w:t>
      </w:r>
      <w:proofErr w:type="spellStart"/>
      <w:r w:rsidR="006803E5">
        <w:rPr>
          <w:sz w:val="22"/>
          <w:szCs w:val="22"/>
        </w:rPr>
        <w:t>ByrneWallace</w:t>
      </w:r>
      <w:proofErr w:type="spellEnd"/>
      <w:r w:rsidR="006803E5">
        <w:rPr>
          <w:sz w:val="22"/>
          <w:szCs w:val="22"/>
        </w:rPr>
        <w:t xml:space="preserve"> will enable me to gain such diverse exposure. I also wish to train in a firm which encourages education and learning from colleagues in an approachable, </w:t>
      </w:r>
      <w:r w:rsidR="006803E5">
        <w:rPr>
          <w:sz w:val="22"/>
          <w:szCs w:val="22"/>
        </w:rPr>
        <w:lastRenderedPageBreak/>
        <w:t xml:space="preserve">supportive and open learning environment. At the moment, </w:t>
      </w:r>
      <w:r w:rsidR="004217EF">
        <w:rPr>
          <w:sz w:val="22"/>
          <w:szCs w:val="22"/>
        </w:rPr>
        <w:t xml:space="preserve">I am </w:t>
      </w:r>
      <w:r w:rsidR="006803E5">
        <w:rPr>
          <w:sz w:val="22"/>
          <w:szCs w:val="22"/>
        </w:rPr>
        <w:t>particularly</w:t>
      </w:r>
      <w:r w:rsidR="004217EF">
        <w:rPr>
          <w:sz w:val="22"/>
          <w:szCs w:val="22"/>
        </w:rPr>
        <w:t xml:space="preserve"> interested in areas </w:t>
      </w:r>
      <w:r w:rsidR="00F967A2">
        <w:rPr>
          <w:sz w:val="22"/>
          <w:szCs w:val="22"/>
        </w:rPr>
        <w:t>involving</w:t>
      </w:r>
      <w:r w:rsidR="004217EF">
        <w:rPr>
          <w:sz w:val="22"/>
          <w:szCs w:val="22"/>
        </w:rPr>
        <w:t xml:space="preserve"> the public sector</w:t>
      </w:r>
      <w:r w:rsidR="006360C2">
        <w:rPr>
          <w:sz w:val="22"/>
          <w:szCs w:val="22"/>
        </w:rPr>
        <w:t xml:space="preserve"> such as litigation, administrative law and EU law</w:t>
      </w:r>
      <w:r w:rsidR="00A1263A">
        <w:rPr>
          <w:sz w:val="22"/>
          <w:szCs w:val="22"/>
        </w:rPr>
        <w:t>,</w:t>
      </w:r>
      <w:r w:rsidR="004217EF">
        <w:rPr>
          <w:sz w:val="22"/>
          <w:szCs w:val="22"/>
        </w:rPr>
        <w:t xml:space="preserve"> </w:t>
      </w:r>
      <w:r w:rsidR="00E54FFA">
        <w:rPr>
          <w:sz w:val="22"/>
          <w:szCs w:val="22"/>
        </w:rPr>
        <w:t>in</w:t>
      </w:r>
      <w:r w:rsidR="004217EF">
        <w:rPr>
          <w:sz w:val="22"/>
          <w:szCs w:val="22"/>
        </w:rPr>
        <w:t xml:space="preserve"> which </w:t>
      </w:r>
      <w:proofErr w:type="spellStart"/>
      <w:r w:rsidR="004217EF">
        <w:rPr>
          <w:sz w:val="22"/>
          <w:szCs w:val="22"/>
        </w:rPr>
        <w:t>ByrneWallace</w:t>
      </w:r>
      <w:proofErr w:type="spellEnd"/>
      <w:r w:rsidR="004217EF">
        <w:rPr>
          <w:sz w:val="22"/>
          <w:szCs w:val="22"/>
        </w:rPr>
        <w:t xml:space="preserve"> is ranked in </w:t>
      </w:r>
      <w:r w:rsidR="006803E5">
        <w:rPr>
          <w:sz w:val="22"/>
          <w:szCs w:val="22"/>
        </w:rPr>
        <w:t>T</w:t>
      </w:r>
      <w:r w:rsidR="004217EF">
        <w:rPr>
          <w:sz w:val="22"/>
          <w:szCs w:val="22"/>
        </w:rPr>
        <w:t>ier 1 of the Legal500</w:t>
      </w:r>
      <w:r w:rsidR="006360C2">
        <w:rPr>
          <w:sz w:val="22"/>
          <w:szCs w:val="22"/>
        </w:rPr>
        <w:t xml:space="preserve">. </w:t>
      </w:r>
    </w:p>
    <w:p w14:paraId="55784649" w14:textId="77777777" w:rsidR="00440EEA" w:rsidRDefault="00440EEA" w:rsidP="00B62B22">
      <w:pPr>
        <w:rPr>
          <w:sz w:val="22"/>
          <w:szCs w:val="22"/>
        </w:rPr>
      </w:pPr>
    </w:p>
    <w:p w14:paraId="616834BE" w14:textId="05C59719" w:rsidR="00195FA8" w:rsidRDefault="00440EEA" w:rsidP="00B62B22">
      <w:pPr>
        <w:rPr>
          <w:rFonts w:ascii="TimesNewRomanPSMT" w:hAnsi="TimesNewRomanPSMT"/>
          <w:sz w:val="22"/>
          <w:szCs w:val="22"/>
        </w:rPr>
      </w:pPr>
      <w:r>
        <w:rPr>
          <w:sz w:val="22"/>
          <w:szCs w:val="22"/>
        </w:rPr>
        <w:t xml:space="preserve">I believe </w:t>
      </w:r>
      <w:r w:rsidR="00195FA8">
        <w:rPr>
          <w:rFonts w:ascii="TimesNewRomanPSMT" w:hAnsi="TimesNewRomanPSMT"/>
          <w:sz w:val="22"/>
          <w:szCs w:val="22"/>
        </w:rPr>
        <w:t>that I would make a very valuable contribution to your traineeship programme.</w:t>
      </w:r>
      <w:r w:rsidR="00195FA8" w:rsidRPr="00195FA8">
        <w:rPr>
          <w:rFonts w:ascii="TimesNewRomanPSMT" w:hAnsi="TimesNewRomanPSMT"/>
          <w:sz w:val="22"/>
          <w:szCs w:val="22"/>
        </w:rPr>
        <w:t xml:space="preserve"> </w:t>
      </w:r>
      <w:r w:rsidR="00195FA8">
        <w:rPr>
          <w:rFonts w:ascii="TimesNewRomanPSMT" w:hAnsi="TimesNewRomanPSMT"/>
          <w:sz w:val="22"/>
          <w:szCs w:val="22"/>
        </w:rPr>
        <w:t xml:space="preserve">I have a balanced set of academic and personal skills which </w:t>
      </w:r>
      <w:r w:rsidR="001E762B">
        <w:rPr>
          <w:rFonts w:ascii="TimesNewRomanPSMT" w:hAnsi="TimesNewRomanPSMT"/>
          <w:sz w:val="22"/>
          <w:szCs w:val="22"/>
        </w:rPr>
        <w:t>were further developed</w:t>
      </w:r>
      <w:r w:rsidR="00195FA8">
        <w:rPr>
          <w:rFonts w:ascii="TimesNewRomanPSMT" w:hAnsi="TimesNewRomanPSMT"/>
          <w:sz w:val="22"/>
          <w:szCs w:val="22"/>
        </w:rPr>
        <w:t xml:space="preserve"> </w:t>
      </w:r>
      <w:r w:rsidR="001E762B">
        <w:rPr>
          <w:rFonts w:ascii="TimesNewRomanPSMT" w:hAnsi="TimesNewRomanPSMT"/>
          <w:sz w:val="22"/>
          <w:szCs w:val="22"/>
        </w:rPr>
        <w:t xml:space="preserve">during my </w:t>
      </w:r>
      <w:r w:rsidR="00B03698">
        <w:rPr>
          <w:rFonts w:ascii="TimesNewRomanPSMT" w:hAnsi="TimesNewRomanPSMT"/>
          <w:sz w:val="22"/>
          <w:szCs w:val="22"/>
        </w:rPr>
        <w:t>studies</w:t>
      </w:r>
      <w:r w:rsidR="001E762B">
        <w:rPr>
          <w:rFonts w:ascii="TimesNewRomanPSMT" w:hAnsi="TimesNewRomanPSMT"/>
          <w:sz w:val="22"/>
          <w:szCs w:val="22"/>
        </w:rPr>
        <w:t xml:space="preserve"> </w:t>
      </w:r>
      <w:r w:rsidR="00195FA8">
        <w:rPr>
          <w:rFonts w:ascii="TimesNewRomanPSMT" w:hAnsi="TimesNewRomanPSMT"/>
          <w:sz w:val="22"/>
          <w:szCs w:val="22"/>
        </w:rPr>
        <w:t>in Université Panthéon-</w:t>
      </w:r>
      <w:proofErr w:type="spellStart"/>
      <w:r w:rsidR="00195FA8">
        <w:rPr>
          <w:rFonts w:ascii="TimesNewRomanPSMT" w:hAnsi="TimesNewRomanPSMT"/>
          <w:sz w:val="22"/>
          <w:szCs w:val="22"/>
        </w:rPr>
        <w:t>Assas</w:t>
      </w:r>
      <w:proofErr w:type="spellEnd"/>
      <w:r w:rsidR="00205357">
        <w:rPr>
          <w:rFonts w:ascii="TimesNewRomanPSMT" w:hAnsi="TimesNewRomanPSMT"/>
          <w:sz w:val="22"/>
          <w:szCs w:val="22"/>
        </w:rPr>
        <w:t xml:space="preserve">. </w:t>
      </w:r>
      <w:r w:rsidR="00195FA8">
        <w:rPr>
          <w:rFonts w:ascii="TimesNewRomanPSMT" w:hAnsi="TimesNewRomanPSMT"/>
          <w:sz w:val="22"/>
          <w:szCs w:val="22"/>
        </w:rPr>
        <w:t>My time in Paris not only challenge</w:t>
      </w:r>
      <w:r w:rsidR="001E762B">
        <w:rPr>
          <w:rFonts w:ascii="TimesNewRomanPSMT" w:hAnsi="TimesNewRomanPSMT"/>
          <w:sz w:val="22"/>
          <w:szCs w:val="22"/>
        </w:rPr>
        <w:t>d</w:t>
      </w:r>
      <w:r w:rsidR="00195FA8">
        <w:rPr>
          <w:rFonts w:ascii="TimesNewRomanPSMT" w:hAnsi="TimesNewRomanPSMT"/>
          <w:sz w:val="22"/>
          <w:szCs w:val="22"/>
        </w:rPr>
        <w:t xml:space="preserve"> my ability to be independent, it </w:t>
      </w:r>
      <w:r w:rsidR="00152689">
        <w:rPr>
          <w:rFonts w:ascii="TimesNewRomanPSMT" w:hAnsi="TimesNewRomanPSMT"/>
          <w:sz w:val="22"/>
          <w:szCs w:val="22"/>
        </w:rPr>
        <w:t>also</w:t>
      </w:r>
      <w:r w:rsidR="00195FA8">
        <w:rPr>
          <w:rFonts w:ascii="TimesNewRomanPSMT" w:hAnsi="TimesNewRomanPSMT"/>
          <w:sz w:val="22"/>
          <w:szCs w:val="22"/>
        </w:rPr>
        <w:t xml:space="preserve"> </w:t>
      </w:r>
      <w:r w:rsidR="001E762B">
        <w:rPr>
          <w:rFonts w:ascii="TimesNewRomanPSMT" w:hAnsi="TimesNewRomanPSMT"/>
          <w:sz w:val="22"/>
          <w:szCs w:val="22"/>
        </w:rPr>
        <w:t>challenged me academically</w:t>
      </w:r>
      <w:r w:rsidR="00195FA8">
        <w:rPr>
          <w:rFonts w:ascii="TimesNewRomanPSMT" w:hAnsi="TimesNewRomanPSMT"/>
          <w:sz w:val="22"/>
          <w:szCs w:val="22"/>
        </w:rPr>
        <w:t>.</w:t>
      </w:r>
      <w:r w:rsidR="00FE346F">
        <w:rPr>
          <w:rFonts w:ascii="TimesNewRomanPSMT" w:hAnsi="TimesNewRomanPSMT"/>
          <w:sz w:val="22"/>
          <w:szCs w:val="22"/>
        </w:rPr>
        <w:t xml:space="preserve"> The necessity to learn and sit exams exclusively through French tested my resilience and adaptability. The oral examinations tested my French language skills </w:t>
      </w:r>
      <w:r w:rsidR="001E762B">
        <w:rPr>
          <w:rFonts w:ascii="TimesNewRomanPSMT" w:hAnsi="TimesNewRomanPSMT"/>
          <w:sz w:val="22"/>
          <w:szCs w:val="22"/>
        </w:rPr>
        <w:t>and helped me to</w:t>
      </w:r>
      <w:r w:rsidR="00FE346F">
        <w:rPr>
          <w:rFonts w:ascii="TimesNewRomanPSMT" w:hAnsi="TimesNewRomanPSMT"/>
          <w:sz w:val="22"/>
          <w:szCs w:val="22"/>
        </w:rPr>
        <w:t xml:space="preserve"> become more confident and self-assured.</w:t>
      </w:r>
      <w:r w:rsidR="006E5687">
        <w:rPr>
          <w:rFonts w:ascii="TimesNewRomanPSMT" w:hAnsi="TimesNewRomanPSMT"/>
          <w:sz w:val="22"/>
          <w:szCs w:val="22"/>
        </w:rPr>
        <w:t xml:space="preserve"> </w:t>
      </w:r>
      <w:r w:rsidR="006E5687" w:rsidRPr="00B03698">
        <w:rPr>
          <w:rFonts w:ascii="TimesNewRomanPSMT" w:hAnsi="TimesNewRomanPSMT"/>
          <w:sz w:val="22"/>
          <w:szCs w:val="22"/>
        </w:rPr>
        <w:t xml:space="preserve">Overall, I found the experience </w:t>
      </w:r>
      <w:r w:rsidR="007C682F" w:rsidRPr="00B03698">
        <w:rPr>
          <w:rFonts w:ascii="TimesNewRomanPSMT" w:hAnsi="TimesNewRomanPSMT"/>
          <w:sz w:val="22"/>
          <w:szCs w:val="22"/>
        </w:rPr>
        <w:t>demanding</w:t>
      </w:r>
      <w:r w:rsidR="001E762B">
        <w:rPr>
          <w:rFonts w:ascii="TimesNewRomanPSMT" w:hAnsi="TimesNewRomanPSMT"/>
          <w:sz w:val="22"/>
          <w:szCs w:val="22"/>
        </w:rPr>
        <w:t xml:space="preserve"> but very worthwhile in enabling me to develop my skill set. </w:t>
      </w:r>
    </w:p>
    <w:p w14:paraId="1163FC5C" w14:textId="77777777" w:rsidR="002906BB" w:rsidRDefault="002906BB" w:rsidP="002906BB">
      <w:pPr>
        <w:rPr>
          <w:rFonts w:ascii="TimesNewRomanPSMT" w:hAnsi="TimesNewRomanPSMT"/>
          <w:sz w:val="22"/>
          <w:szCs w:val="22"/>
        </w:rPr>
      </w:pPr>
    </w:p>
    <w:p w14:paraId="38771AF6" w14:textId="5FCADFF4" w:rsidR="002906BB" w:rsidRDefault="00F34D10" w:rsidP="002906BB">
      <w:pPr>
        <w:rPr>
          <w:rFonts w:ascii="TimesNewRomanPSMT" w:hAnsi="TimesNewRomanPSMT"/>
          <w:sz w:val="22"/>
          <w:szCs w:val="22"/>
        </w:rPr>
      </w:pPr>
      <w:r>
        <w:rPr>
          <w:rFonts w:ascii="TimesNewRomanPSMT" w:hAnsi="TimesNewRomanPSMT"/>
          <w:sz w:val="22"/>
          <w:szCs w:val="22"/>
        </w:rPr>
        <w:t xml:space="preserve">I should be very grateful if you would give my application your consideration and I </w:t>
      </w:r>
      <w:r w:rsidR="00B47EB1">
        <w:rPr>
          <w:rFonts w:ascii="TimesNewRomanPSMT" w:hAnsi="TimesNewRomanPSMT"/>
          <w:sz w:val="22"/>
          <w:szCs w:val="22"/>
        </w:rPr>
        <w:t>attach</w:t>
      </w:r>
      <w:r>
        <w:rPr>
          <w:rFonts w:ascii="TimesNewRomanPSMT" w:hAnsi="TimesNewRomanPSMT"/>
          <w:sz w:val="22"/>
          <w:szCs w:val="22"/>
        </w:rPr>
        <w:t xml:space="preserve"> my</w:t>
      </w:r>
      <w:r w:rsidR="002906BB">
        <w:rPr>
          <w:rFonts w:ascii="TimesNewRomanPSMT" w:hAnsi="TimesNewRomanPSMT"/>
          <w:sz w:val="22"/>
          <w:szCs w:val="22"/>
        </w:rPr>
        <w:t xml:space="preserve"> </w:t>
      </w:r>
      <w:r>
        <w:rPr>
          <w:rFonts w:ascii="TimesNewRomanPSMT" w:hAnsi="TimesNewRomanPSMT"/>
          <w:sz w:val="22"/>
          <w:szCs w:val="22"/>
        </w:rPr>
        <w:t xml:space="preserve">Curriculum Vitae for your attention. </w:t>
      </w:r>
    </w:p>
    <w:p w14:paraId="037A30AB" w14:textId="77777777" w:rsidR="002906BB" w:rsidRDefault="002906BB" w:rsidP="002906BB">
      <w:pPr>
        <w:rPr>
          <w:rFonts w:ascii="TimesNewRomanPSMT" w:hAnsi="TimesNewRomanPSMT"/>
          <w:sz w:val="22"/>
          <w:szCs w:val="22"/>
        </w:rPr>
      </w:pPr>
    </w:p>
    <w:p w14:paraId="0F3344BD" w14:textId="77777777" w:rsidR="002906BB" w:rsidRDefault="00F34D10" w:rsidP="002906BB">
      <w:pPr>
        <w:rPr>
          <w:rFonts w:ascii="TimesNewRomanPSMT" w:hAnsi="TimesNewRomanPSMT"/>
          <w:sz w:val="22"/>
          <w:szCs w:val="22"/>
        </w:rPr>
      </w:pPr>
      <w:r>
        <w:rPr>
          <w:rFonts w:ascii="TimesNewRomanPSMT" w:hAnsi="TimesNewRomanPSMT"/>
          <w:sz w:val="22"/>
          <w:szCs w:val="22"/>
        </w:rPr>
        <w:t xml:space="preserve">Yours faithfully </w:t>
      </w:r>
    </w:p>
    <w:p w14:paraId="150C79FC" w14:textId="77777777" w:rsidR="002906BB" w:rsidRDefault="002906BB" w:rsidP="002906BB">
      <w:pPr>
        <w:rPr>
          <w:rFonts w:ascii="TimesNewRomanPSMT" w:hAnsi="TimesNewRomanPSMT"/>
          <w:sz w:val="22"/>
          <w:szCs w:val="22"/>
        </w:rPr>
      </w:pPr>
    </w:p>
    <w:p w14:paraId="7D359376" w14:textId="77777777" w:rsidR="002906BB" w:rsidRDefault="002906BB" w:rsidP="002906BB">
      <w:pPr>
        <w:rPr>
          <w:rFonts w:ascii="TimesNewRomanPSMT" w:hAnsi="TimesNewRomanPSMT"/>
          <w:sz w:val="22"/>
          <w:szCs w:val="22"/>
        </w:rPr>
      </w:pPr>
    </w:p>
    <w:p w14:paraId="0ADAF854" w14:textId="77777777" w:rsidR="002906BB" w:rsidRDefault="002906BB" w:rsidP="002906BB">
      <w:pPr>
        <w:rPr>
          <w:rFonts w:ascii="TimesNewRomanPSMT" w:hAnsi="TimesNewRomanPSMT"/>
          <w:sz w:val="22"/>
          <w:szCs w:val="22"/>
        </w:rPr>
      </w:pPr>
    </w:p>
    <w:p w14:paraId="01C7F621" w14:textId="0B670943" w:rsidR="00F34D10" w:rsidRPr="002906BB" w:rsidRDefault="00F34D10" w:rsidP="002906BB">
      <w:pPr>
        <w:rPr>
          <w:rFonts w:ascii="TimesNewRomanPSMT" w:hAnsi="TimesNewRomanPSMT"/>
          <w:sz w:val="22"/>
          <w:szCs w:val="22"/>
        </w:rPr>
      </w:pPr>
      <w:r>
        <w:rPr>
          <w:rFonts w:ascii="TimesNewRomanPSMT" w:hAnsi="TimesNewRomanPSMT"/>
          <w:sz w:val="22"/>
          <w:szCs w:val="22"/>
        </w:rPr>
        <w:t xml:space="preserve">Ciara Daly </w:t>
      </w:r>
    </w:p>
    <w:p w14:paraId="027372A0" w14:textId="5FE642B8" w:rsidR="0010409D" w:rsidRDefault="0010409D" w:rsidP="0010409D">
      <w:pPr>
        <w:rPr>
          <w:sz w:val="22"/>
          <w:szCs w:val="22"/>
        </w:rPr>
      </w:pPr>
    </w:p>
    <w:sectPr w:rsidR="00104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060C"/>
    <w:multiLevelType w:val="hybridMultilevel"/>
    <w:tmpl w:val="72EC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361F"/>
    <w:multiLevelType w:val="multilevel"/>
    <w:tmpl w:val="FFF0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319B4"/>
    <w:multiLevelType w:val="multilevel"/>
    <w:tmpl w:val="7A76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709157">
    <w:abstractNumId w:val="0"/>
  </w:num>
  <w:num w:numId="2" w16cid:durableId="884827312">
    <w:abstractNumId w:val="1"/>
  </w:num>
  <w:num w:numId="3" w16cid:durableId="640161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43"/>
    <w:rsid w:val="00002F28"/>
    <w:rsid w:val="000169E5"/>
    <w:rsid w:val="00023F42"/>
    <w:rsid w:val="000416BB"/>
    <w:rsid w:val="000478BE"/>
    <w:rsid w:val="00062717"/>
    <w:rsid w:val="000628AA"/>
    <w:rsid w:val="000A2D43"/>
    <w:rsid w:val="000B55C3"/>
    <w:rsid w:val="000E4B40"/>
    <w:rsid w:val="000F359A"/>
    <w:rsid w:val="0010409D"/>
    <w:rsid w:val="00121AF9"/>
    <w:rsid w:val="001505D2"/>
    <w:rsid w:val="00152689"/>
    <w:rsid w:val="00195FA8"/>
    <w:rsid w:val="001B6BD4"/>
    <w:rsid w:val="001E0ACA"/>
    <w:rsid w:val="001E762B"/>
    <w:rsid w:val="00205357"/>
    <w:rsid w:val="00207EAE"/>
    <w:rsid w:val="002214D7"/>
    <w:rsid w:val="002237E6"/>
    <w:rsid w:val="00234424"/>
    <w:rsid w:val="00260827"/>
    <w:rsid w:val="00264C58"/>
    <w:rsid w:val="002906BB"/>
    <w:rsid w:val="002958EF"/>
    <w:rsid w:val="002B42E6"/>
    <w:rsid w:val="002B58CF"/>
    <w:rsid w:val="002E0748"/>
    <w:rsid w:val="003058D4"/>
    <w:rsid w:val="00327D13"/>
    <w:rsid w:val="0033370E"/>
    <w:rsid w:val="00335A14"/>
    <w:rsid w:val="003E4D3D"/>
    <w:rsid w:val="004023CB"/>
    <w:rsid w:val="0040647C"/>
    <w:rsid w:val="004217EF"/>
    <w:rsid w:val="00427BC9"/>
    <w:rsid w:val="00437873"/>
    <w:rsid w:val="00440EEA"/>
    <w:rsid w:val="004915B6"/>
    <w:rsid w:val="004D3F0C"/>
    <w:rsid w:val="005629F2"/>
    <w:rsid w:val="005C41F6"/>
    <w:rsid w:val="005F7D02"/>
    <w:rsid w:val="006360C2"/>
    <w:rsid w:val="00665D50"/>
    <w:rsid w:val="006803E5"/>
    <w:rsid w:val="00692E68"/>
    <w:rsid w:val="00693524"/>
    <w:rsid w:val="006B0AB8"/>
    <w:rsid w:val="006E5687"/>
    <w:rsid w:val="006F75A5"/>
    <w:rsid w:val="00747F43"/>
    <w:rsid w:val="00750F9F"/>
    <w:rsid w:val="007651CB"/>
    <w:rsid w:val="00765E29"/>
    <w:rsid w:val="007671BD"/>
    <w:rsid w:val="007C682F"/>
    <w:rsid w:val="007D09E7"/>
    <w:rsid w:val="007E0577"/>
    <w:rsid w:val="00807E27"/>
    <w:rsid w:val="0082628F"/>
    <w:rsid w:val="008E72BF"/>
    <w:rsid w:val="008F063E"/>
    <w:rsid w:val="00917ECD"/>
    <w:rsid w:val="00924BDF"/>
    <w:rsid w:val="009448E5"/>
    <w:rsid w:val="00970405"/>
    <w:rsid w:val="00984A14"/>
    <w:rsid w:val="009C72E5"/>
    <w:rsid w:val="009D1FAF"/>
    <w:rsid w:val="009E21BD"/>
    <w:rsid w:val="009E6A2C"/>
    <w:rsid w:val="00A04DB4"/>
    <w:rsid w:val="00A1263A"/>
    <w:rsid w:val="00A343F9"/>
    <w:rsid w:val="00A36181"/>
    <w:rsid w:val="00AA6642"/>
    <w:rsid w:val="00AE0450"/>
    <w:rsid w:val="00AF4A02"/>
    <w:rsid w:val="00B03698"/>
    <w:rsid w:val="00B111AB"/>
    <w:rsid w:val="00B33530"/>
    <w:rsid w:val="00B444DD"/>
    <w:rsid w:val="00B4643C"/>
    <w:rsid w:val="00B47EB1"/>
    <w:rsid w:val="00B62B22"/>
    <w:rsid w:val="00B94B5D"/>
    <w:rsid w:val="00BB4F06"/>
    <w:rsid w:val="00BB688F"/>
    <w:rsid w:val="00BB6F99"/>
    <w:rsid w:val="00BD2C89"/>
    <w:rsid w:val="00C64775"/>
    <w:rsid w:val="00CB4BB5"/>
    <w:rsid w:val="00D15801"/>
    <w:rsid w:val="00D2135C"/>
    <w:rsid w:val="00D4010D"/>
    <w:rsid w:val="00D827F0"/>
    <w:rsid w:val="00D86543"/>
    <w:rsid w:val="00D94F64"/>
    <w:rsid w:val="00DA35EA"/>
    <w:rsid w:val="00DB1166"/>
    <w:rsid w:val="00DB2A3A"/>
    <w:rsid w:val="00E21F8D"/>
    <w:rsid w:val="00E304DE"/>
    <w:rsid w:val="00E54FFA"/>
    <w:rsid w:val="00EB15E2"/>
    <w:rsid w:val="00EB4779"/>
    <w:rsid w:val="00EE3B34"/>
    <w:rsid w:val="00F21CD7"/>
    <w:rsid w:val="00F311FF"/>
    <w:rsid w:val="00F34D10"/>
    <w:rsid w:val="00F52501"/>
    <w:rsid w:val="00F851A2"/>
    <w:rsid w:val="00F967A2"/>
    <w:rsid w:val="00FA0D07"/>
    <w:rsid w:val="00FC07A4"/>
    <w:rsid w:val="00FD7D30"/>
    <w:rsid w:val="00FE34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196B634"/>
  <w15:chartTrackingRefBased/>
  <w15:docId w15:val="{871D1A92-25F8-2846-80F9-BA213739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9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1A2"/>
    <w:pPr>
      <w:ind w:left="720"/>
      <w:contextualSpacing/>
    </w:pPr>
  </w:style>
  <w:style w:type="character" w:styleId="Strong">
    <w:name w:val="Strong"/>
    <w:basedOn w:val="DefaultParagraphFont"/>
    <w:uiPriority w:val="22"/>
    <w:qFormat/>
    <w:rsid w:val="0010409D"/>
    <w:rPr>
      <w:b/>
      <w:bCs/>
    </w:rPr>
  </w:style>
  <w:style w:type="paragraph" w:customStyle="1" w:styleId="form-group">
    <w:name w:val="form-group"/>
    <w:basedOn w:val="Normal"/>
    <w:rsid w:val="0010409D"/>
    <w:pPr>
      <w:spacing w:before="100" w:beforeAutospacing="1" w:after="100" w:afterAutospacing="1"/>
    </w:pPr>
  </w:style>
  <w:style w:type="character" w:customStyle="1" w:styleId="k-widget">
    <w:name w:val="k-widget"/>
    <w:basedOn w:val="DefaultParagraphFont"/>
    <w:rsid w:val="0010409D"/>
  </w:style>
  <w:style w:type="character" w:customStyle="1" w:styleId="k-input">
    <w:name w:val="k-input"/>
    <w:basedOn w:val="DefaultParagraphFont"/>
    <w:rsid w:val="0010409D"/>
  </w:style>
  <w:style w:type="character" w:customStyle="1" w:styleId="k-icon">
    <w:name w:val="k-icon"/>
    <w:basedOn w:val="DefaultParagraphFont"/>
    <w:rsid w:val="0010409D"/>
  </w:style>
  <w:style w:type="character" w:styleId="Emphasis">
    <w:name w:val="Emphasis"/>
    <w:basedOn w:val="DefaultParagraphFont"/>
    <w:uiPriority w:val="20"/>
    <w:qFormat/>
    <w:rsid w:val="0010409D"/>
    <w:rPr>
      <w:i/>
      <w:iCs/>
    </w:rPr>
  </w:style>
  <w:style w:type="paragraph" w:customStyle="1" w:styleId="rich-text-component">
    <w:name w:val="rich-text-component"/>
    <w:basedOn w:val="Normal"/>
    <w:rsid w:val="00B62B22"/>
    <w:pPr>
      <w:spacing w:before="100" w:beforeAutospacing="1" w:after="100" w:afterAutospacing="1"/>
    </w:pPr>
  </w:style>
  <w:style w:type="paragraph" w:styleId="NormalWeb">
    <w:name w:val="Normal (Web)"/>
    <w:basedOn w:val="Normal"/>
    <w:uiPriority w:val="99"/>
    <w:semiHidden/>
    <w:unhideWhenUsed/>
    <w:rsid w:val="00F34D10"/>
    <w:pPr>
      <w:spacing w:before="100" w:beforeAutospacing="1" w:after="100" w:afterAutospacing="1"/>
    </w:pPr>
  </w:style>
  <w:style w:type="character" w:styleId="CommentReference">
    <w:name w:val="annotation reference"/>
    <w:basedOn w:val="DefaultParagraphFont"/>
    <w:uiPriority w:val="99"/>
    <w:semiHidden/>
    <w:unhideWhenUsed/>
    <w:rsid w:val="000169E5"/>
    <w:rPr>
      <w:sz w:val="16"/>
      <w:szCs w:val="16"/>
    </w:rPr>
  </w:style>
  <w:style w:type="paragraph" w:styleId="CommentText">
    <w:name w:val="annotation text"/>
    <w:basedOn w:val="Normal"/>
    <w:link w:val="CommentTextChar"/>
    <w:uiPriority w:val="99"/>
    <w:semiHidden/>
    <w:unhideWhenUsed/>
    <w:rsid w:val="000169E5"/>
    <w:rPr>
      <w:sz w:val="20"/>
      <w:szCs w:val="20"/>
    </w:rPr>
  </w:style>
  <w:style w:type="character" w:customStyle="1" w:styleId="CommentTextChar">
    <w:name w:val="Comment Text Char"/>
    <w:basedOn w:val="DefaultParagraphFont"/>
    <w:link w:val="CommentText"/>
    <w:uiPriority w:val="99"/>
    <w:semiHidden/>
    <w:rsid w:val="000169E5"/>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169E5"/>
    <w:rPr>
      <w:b/>
      <w:bCs/>
    </w:rPr>
  </w:style>
  <w:style w:type="character" w:customStyle="1" w:styleId="CommentSubjectChar">
    <w:name w:val="Comment Subject Char"/>
    <w:basedOn w:val="CommentTextChar"/>
    <w:link w:val="CommentSubject"/>
    <w:uiPriority w:val="99"/>
    <w:semiHidden/>
    <w:rsid w:val="000169E5"/>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889">
      <w:bodyDiv w:val="1"/>
      <w:marLeft w:val="0"/>
      <w:marRight w:val="0"/>
      <w:marTop w:val="0"/>
      <w:marBottom w:val="0"/>
      <w:divBdr>
        <w:top w:val="none" w:sz="0" w:space="0" w:color="auto"/>
        <w:left w:val="none" w:sz="0" w:space="0" w:color="auto"/>
        <w:bottom w:val="none" w:sz="0" w:space="0" w:color="auto"/>
        <w:right w:val="none" w:sz="0" w:space="0" w:color="auto"/>
      </w:divBdr>
      <w:divsChild>
        <w:div w:id="1048066776">
          <w:marLeft w:val="0"/>
          <w:marRight w:val="0"/>
          <w:marTop w:val="0"/>
          <w:marBottom w:val="0"/>
          <w:divBdr>
            <w:top w:val="none" w:sz="0" w:space="0" w:color="auto"/>
            <w:left w:val="none" w:sz="0" w:space="0" w:color="auto"/>
            <w:bottom w:val="none" w:sz="0" w:space="0" w:color="auto"/>
            <w:right w:val="none" w:sz="0" w:space="0" w:color="auto"/>
          </w:divBdr>
          <w:divsChild>
            <w:div w:id="976763419">
              <w:marLeft w:val="0"/>
              <w:marRight w:val="0"/>
              <w:marTop w:val="0"/>
              <w:marBottom w:val="0"/>
              <w:divBdr>
                <w:top w:val="none" w:sz="0" w:space="0" w:color="auto"/>
                <w:left w:val="none" w:sz="0" w:space="0" w:color="auto"/>
                <w:bottom w:val="none" w:sz="0" w:space="0" w:color="auto"/>
                <w:right w:val="none" w:sz="0" w:space="0" w:color="auto"/>
              </w:divBdr>
              <w:divsChild>
                <w:div w:id="852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3037">
      <w:bodyDiv w:val="1"/>
      <w:marLeft w:val="0"/>
      <w:marRight w:val="0"/>
      <w:marTop w:val="0"/>
      <w:marBottom w:val="0"/>
      <w:divBdr>
        <w:top w:val="none" w:sz="0" w:space="0" w:color="auto"/>
        <w:left w:val="none" w:sz="0" w:space="0" w:color="auto"/>
        <w:bottom w:val="none" w:sz="0" w:space="0" w:color="auto"/>
        <w:right w:val="none" w:sz="0" w:space="0" w:color="auto"/>
      </w:divBdr>
      <w:divsChild>
        <w:div w:id="469707057">
          <w:marLeft w:val="0"/>
          <w:marRight w:val="0"/>
          <w:marTop w:val="0"/>
          <w:marBottom w:val="225"/>
          <w:divBdr>
            <w:top w:val="none" w:sz="0" w:space="0" w:color="auto"/>
            <w:left w:val="none" w:sz="0" w:space="0" w:color="auto"/>
            <w:bottom w:val="none" w:sz="0" w:space="0" w:color="auto"/>
            <w:right w:val="none" w:sz="0" w:space="0" w:color="auto"/>
          </w:divBdr>
        </w:div>
        <w:div w:id="2137790606">
          <w:marLeft w:val="0"/>
          <w:marRight w:val="0"/>
          <w:marTop w:val="0"/>
          <w:marBottom w:val="0"/>
          <w:divBdr>
            <w:top w:val="none" w:sz="0" w:space="0" w:color="auto"/>
            <w:left w:val="none" w:sz="0" w:space="0" w:color="auto"/>
            <w:bottom w:val="none" w:sz="0" w:space="0" w:color="auto"/>
            <w:right w:val="none" w:sz="0" w:space="0" w:color="auto"/>
          </w:divBdr>
          <w:divsChild>
            <w:div w:id="1952593226">
              <w:marLeft w:val="0"/>
              <w:marRight w:val="0"/>
              <w:marTop w:val="0"/>
              <w:marBottom w:val="0"/>
              <w:divBdr>
                <w:top w:val="none" w:sz="0" w:space="0" w:color="auto"/>
                <w:left w:val="none" w:sz="0" w:space="0" w:color="auto"/>
                <w:bottom w:val="none" w:sz="0" w:space="0" w:color="auto"/>
                <w:right w:val="none" w:sz="0" w:space="0" w:color="auto"/>
              </w:divBdr>
              <w:divsChild>
                <w:div w:id="14952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464">
          <w:marLeft w:val="0"/>
          <w:marRight w:val="0"/>
          <w:marTop w:val="0"/>
          <w:marBottom w:val="0"/>
          <w:divBdr>
            <w:top w:val="none" w:sz="0" w:space="0" w:color="auto"/>
            <w:left w:val="none" w:sz="0" w:space="0" w:color="auto"/>
            <w:bottom w:val="none" w:sz="0" w:space="0" w:color="auto"/>
            <w:right w:val="none" w:sz="0" w:space="0" w:color="auto"/>
          </w:divBdr>
          <w:divsChild>
            <w:div w:id="66652300">
              <w:marLeft w:val="0"/>
              <w:marRight w:val="0"/>
              <w:marTop w:val="0"/>
              <w:marBottom w:val="0"/>
              <w:divBdr>
                <w:top w:val="none" w:sz="0" w:space="0" w:color="auto"/>
                <w:left w:val="none" w:sz="0" w:space="0" w:color="auto"/>
                <w:bottom w:val="none" w:sz="0" w:space="0" w:color="auto"/>
                <w:right w:val="none" w:sz="0" w:space="0" w:color="auto"/>
              </w:divBdr>
            </w:div>
          </w:divsChild>
        </w:div>
        <w:div w:id="1310792049">
          <w:marLeft w:val="0"/>
          <w:marRight w:val="0"/>
          <w:marTop w:val="0"/>
          <w:marBottom w:val="0"/>
          <w:divBdr>
            <w:top w:val="none" w:sz="0" w:space="0" w:color="auto"/>
            <w:left w:val="none" w:sz="0" w:space="0" w:color="auto"/>
            <w:bottom w:val="none" w:sz="0" w:space="0" w:color="auto"/>
            <w:right w:val="none" w:sz="0" w:space="0" w:color="auto"/>
          </w:divBdr>
        </w:div>
        <w:div w:id="518393981">
          <w:marLeft w:val="0"/>
          <w:marRight w:val="0"/>
          <w:marTop w:val="0"/>
          <w:marBottom w:val="0"/>
          <w:divBdr>
            <w:top w:val="none" w:sz="0" w:space="0" w:color="auto"/>
            <w:left w:val="none" w:sz="0" w:space="0" w:color="auto"/>
            <w:bottom w:val="none" w:sz="0" w:space="0" w:color="auto"/>
            <w:right w:val="none" w:sz="0" w:space="0" w:color="auto"/>
          </w:divBdr>
        </w:div>
      </w:divsChild>
    </w:div>
    <w:div w:id="1445268959">
      <w:bodyDiv w:val="1"/>
      <w:marLeft w:val="0"/>
      <w:marRight w:val="0"/>
      <w:marTop w:val="0"/>
      <w:marBottom w:val="0"/>
      <w:divBdr>
        <w:top w:val="none" w:sz="0" w:space="0" w:color="auto"/>
        <w:left w:val="none" w:sz="0" w:space="0" w:color="auto"/>
        <w:bottom w:val="none" w:sz="0" w:space="0" w:color="auto"/>
        <w:right w:val="none" w:sz="0" w:space="0" w:color="auto"/>
      </w:divBdr>
    </w:div>
    <w:div w:id="1821729396">
      <w:bodyDiv w:val="1"/>
      <w:marLeft w:val="0"/>
      <w:marRight w:val="0"/>
      <w:marTop w:val="0"/>
      <w:marBottom w:val="0"/>
      <w:divBdr>
        <w:top w:val="none" w:sz="0" w:space="0" w:color="auto"/>
        <w:left w:val="none" w:sz="0" w:space="0" w:color="auto"/>
        <w:bottom w:val="none" w:sz="0" w:space="0" w:color="auto"/>
        <w:right w:val="none" w:sz="0" w:space="0" w:color="auto"/>
      </w:divBdr>
      <w:divsChild>
        <w:div w:id="422262839">
          <w:marLeft w:val="0"/>
          <w:marRight w:val="0"/>
          <w:marTop w:val="0"/>
          <w:marBottom w:val="225"/>
          <w:divBdr>
            <w:top w:val="none" w:sz="0" w:space="0" w:color="auto"/>
            <w:left w:val="none" w:sz="0" w:space="0" w:color="auto"/>
            <w:bottom w:val="none" w:sz="0" w:space="0" w:color="auto"/>
            <w:right w:val="none" w:sz="0" w:space="0" w:color="auto"/>
          </w:divBdr>
        </w:div>
        <w:div w:id="1708674667">
          <w:marLeft w:val="0"/>
          <w:marRight w:val="0"/>
          <w:marTop w:val="0"/>
          <w:marBottom w:val="0"/>
          <w:divBdr>
            <w:top w:val="none" w:sz="0" w:space="0" w:color="auto"/>
            <w:left w:val="none" w:sz="0" w:space="0" w:color="auto"/>
            <w:bottom w:val="none" w:sz="0" w:space="0" w:color="auto"/>
            <w:right w:val="none" w:sz="0" w:space="0" w:color="auto"/>
          </w:divBdr>
          <w:divsChild>
            <w:div w:id="10616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Daly</dc:creator>
  <cp:keywords/>
  <dc:description/>
  <cp:lastModifiedBy>Brid Daly</cp:lastModifiedBy>
  <cp:revision>35</cp:revision>
  <cp:lastPrinted>2023-10-08T14:51:00Z</cp:lastPrinted>
  <dcterms:created xsi:type="dcterms:W3CDTF">2023-10-08T12:35:00Z</dcterms:created>
  <dcterms:modified xsi:type="dcterms:W3CDTF">2023-10-08T15:30:00Z</dcterms:modified>
</cp:coreProperties>
</file>