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AECA0" w14:textId="77777777" w:rsidR="00EA7E2C" w:rsidRDefault="00EA7E2C" w:rsidP="00EA7E2C">
      <w:pPr>
        <w:jc w:val="right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  50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Charlemont</w:t>
      </w:r>
      <w:proofErr w:type="spellEnd"/>
      <w:r>
        <w:rPr>
          <w:rFonts w:ascii="Arial" w:hAnsi="Arial" w:cs="Arial"/>
          <w:sz w:val="24"/>
          <w:szCs w:val="24"/>
          <w:lang w:val="en-IE"/>
        </w:rPr>
        <w:t>,</w:t>
      </w:r>
    </w:p>
    <w:p w14:paraId="7674A025" w14:textId="77777777" w:rsidR="00EA7E2C" w:rsidRDefault="00EA7E2C" w:rsidP="00EA7E2C">
      <w:pPr>
        <w:jc w:val="right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                                                                                                         Griffith Avenue</w:t>
      </w:r>
    </w:p>
    <w:p w14:paraId="7330AC8A" w14:textId="77777777" w:rsidR="00EA7E2C" w:rsidRDefault="00EA7E2C" w:rsidP="00EA7E2C">
      <w:pPr>
        <w:jc w:val="right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                                                                                         Marino</w:t>
      </w:r>
    </w:p>
    <w:p w14:paraId="2D582923" w14:textId="77777777" w:rsidR="00EA7E2C" w:rsidRDefault="00EA7E2C" w:rsidP="00EA7E2C">
      <w:pPr>
        <w:jc w:val="right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                                                                                          Dublin. 9</w:t>
      </w:r>
    </w:p>
    <w:p w14:paraId="2A2EF90F" w14:textId="77777777" w:rsidR="00EA7E2C" w:rsidRDefault="00EA7E2C" w:rsidP="00EA7E2C">
      <w:pPr>
        <w:jc w:val="right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00353872535531</w:t>
      </w:r>
    </w:p>
    <w:p w14:paraId="67158A04" w14:textId="32320E14" w:rsidR="00EA7E2C" w:rsidRDefault="0045752A" w:rsidP="00EA7E2C">
      <w:pPr>
        <w:jc w:val="right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29</w:t>
      </w:r>
      <w:r w:rsidR="00EA7E2C">
        <w:rPr>
          <w:rFonts w:ascii="Arial" w:hAnsi="Arial" w:cs="Arial"/>
          <w:sz w:val="24"/>
          <w:szCs w:val="24"/>
          <w:lang w:val="en-IE"/>
        </w:rPr>
        <w:t xml:space="preserve"> October 2020</w:t>
      </w:r>
    </w:p>
    <w:p w14:paraId="405CA5ED" w14:textId="77777777" w:rsidR="00EA7E2C" w:rsidRPr="0079564E" w:rsidRDefault="00EA7E2C" w:rsidP="00EA7E2C">
      <w:pPr>
        <w:rPr>
          <w:rFonts w:ascii="Arial" w:hAnsi="Arial" w:cs="Arial"/>
          <w:b/>
          <w:sz w:val="24"/>
          <w:szCs w:val="24"/>
          <w:lang w:val="en-IE"/>
        </w:rPr>
      </w:pPr>
      <w:r w:rsidRPr="00567B25">
        <w:rPr>
          <w:rFonts w:ascii="Arial" w:hAnsi="Arial" w:cs="Arial"/>
          <w:b/>
          <w:sz w:val="24"/>
          <w:szCs w:val="24"/>
          <w:lang w:val="en-IE"/>
        </w:rPr>
        <w:t xml:space="preserve">Re: Application for </w:t>
      </w:r>
      <w:r>
        <w:rPr>
          <w:rFonts w:ascii="Arial" w:hAnsi="Arial" w:cs="Arial"/>
          <w:b/>
          <w:sz w:val="24"/>
          <w:szCs w:val="24"/>
          <w:lang w:val="en-IE"/>
        </w:rPr>
        <w:t>the Trainee Programme.</w:t>
      </w:r>
    </w:p>
    <w:p w14:paraId="3D565335" w14:textId="77777777" w:rsidR="00EA7E2C" w:rsidRDefault="00EA7E2C" w:rsidP="00EA7E2C">
      <w:pPr>
        <w:rPr>
          <w:rFonts w:ascii="Arial" w:hAnsi="Arial" w:cs="Arial"/>
          <w:sz w:val="24"/>
          <w:szCs w:val="24"/>
          <w:lang w:val="en-IE"/>
        </w:rPr>
      </w:pPr>
    </w:p>
    <w:p w14:paraId="33C2F77D" w14:textId="7CABFD5E" w:rsidR="00EA7E2C" w:rsidRDefault="00EA7E2C" w:rsidP="00EA7E2C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Dear </w:t>
      </w:r>
      <w:r>
        <w:rPr>
          <w:rFonts w:ascii="Arial" w:hAnsi="Arial" w:cs="Arial"/>
          <w:sz w:val="24"/>
          <w:szCs w:val="24"/>
          <w:lang w:val="en-IE"/>
        </w:rPr>
        <w:t>Recruitment at Byrne Wallace,</w:t>
      </w:r>
    </w:p>
    <w:p w14:paraId="599D4B14" w14:textId="2BAA5C31" w:rsidR="00EA7E2C" w:rsidRDefault="00EA7E2C" w:rsidP="00EA7E2C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I refer to my application to be considered for the </w:t>
      </w:r>
      <w:r>
        <w:rPr>
          <w:rFonts w:ascii="Arial" w:hAnsi="Arial" w:cs="Arial"/>
          <w:sz w:val="24"/>
          <w:szCs w:val="24"/>
          <w:lang w:val="en-IE"/>
        </w:rPr>
        <w:t>Byrne Wallace Trainee</w:t>
      </w:r>
      <w:r>
        <w:rPr>
          <w:rFonts w:ascii="Arial" w:hAnsi="Arial" w:cs="Arial"/>
          <w:sz w:val="24"/>
          <w:szCs w:val="24"/>
          <w:lang w:val="en-IE"/>
        </w:rPr>
        <w:t xml:space="preserve"> Programme and submit this cover letter in support of the same. I am currently in the process of completing the FE1 Examinations and would very much like to be considered to become </w:t>
      </w:r>
      <w:r>
        <w:rPr>
          <w:rFonts w:ascii="Arial" w:hAnsi="Arial" w:cs="Arial"/>
          <w:sz w:val="24"/>
          <w:szCs w:val="24"/>
          <w:lang w:val="en-IE"/>
        </w:rPr>
        <w:t>a Byrne Wallace</w:t>
      </w:r>
      <w:r>
        <w:rPr>
          <w:rFonts w:ascii="Arial" w:hAnsi="Arial" w:cs="Arial"/>
          <w:sz w:val="24"/>
          <w:szCs w:val="24"/>
          <w:lang w:val="en-IE"/>
        </w:rPr>
        <w:t xml:space="preserve"> trainee for the reasons outlined below.</w:t>
      </w:r>
    </w:p>
    <w:p w14:paraId="025621D9" w14:textId="4CF3B0CB" w:rsidR="00EA7E2C" w:rsidRDefault="00EA7E2C" w:rsidP="00EA7E2C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I am a graduate of Dublin City University where I obtained first-class honours in the BCL Law and Society programme. Throughout my time in DCU I had </w:t>
      </w:r>
      <w:proofErr w:type="gramStart"/>
      <w:r>
        <w:rPr>
          <w:rFonts w:ascii="Arial" w:hAnsi="Arial" w:cs="Arial"/>
          <w:sz w:val="24"/>
          <w:szCs w:val="24"/>
          <w:lang w:val="en-IE"/>
        </w:rPr>
        <w:t>a number of</w:t>
      </w:r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interactions with </w:t>
      </w:r>
      <w:r>
        <w:rPr>
          <w:rFonts w:ascii="Arial" w:hAnsi="Arial" w:cs="Arial"/>
          <w:sz w:val="24"/>
          <w:szCs w:val="24"/>
          <w:lang w:val="en-IE"/>
        </w:rPr>
        <w:t>Byrne Wallace</w:t>
      </w:r>
      <w:r>
        <w:rPr>
          <w:rFonts w:ascii="Arial" w:hAnsi="Arial" w:cs="Arial"/>
          <w:sz w:val="24"/>
          <w:szCs w:val="24"/>
          <w:lang w:val="en-IE"/>
        </w:rPr>
        <w:t xml:space="preserve"> staff at various career days and was always impressed by the professionalism, sincerity and comradery they displayed.</w:t>
      </w:r>
    </w:p>
    <w:p w14:paraId="3D5D44AB" w14:textId="4A664545" w:rsidR="00EA7E2C" w:rsidRDefault="00EA7E2C" w:rsidP="00EA7E2C">
      <w:pPr>
        <w:rPr>
          <w:rFonts w:ascii="Arial" w:hAnsi="Arial" w:cs="Arial"/>
          <w:sz w:val="24"/>
          <w:szCs w:val="24"/>
          <w:lang w:val="en-IE"/>
        </w:rPr>
      </w:pPr>
      <w:bookmarkStart w:id="0" w:name="_Hlk52892031"/>
      <w:r>
        <w:rPr>
          <w:rFonts w:ascii="Arial" w:hAnsi="Arial" w:cs="Arial"/>
          <w:sz w:val="24"/>
          <w:szCs w:val="24"/>
          <w:lang w:val="en-IE"/>
        </w:rPr>
        <w:t>From having worked as a professional dancer in the worlds most renowned Irish Dance shows, to working as part of an interdependent team in a legal technology start-up company,</w:t>
      </w:r>
      <w:r w:rsidRPr="00F2509D">
        <w:rPr>
          <w:rFonts w:ascii="Arial" w:hAnsi="Arial" w:cs="Arial"/>
          <w:sz w:val="24"/>
          <w:szCs w:val="24"/>
          <w:lang w:val="en-IE"/>
        </w:rPr>
        <w:t xml:space="preserve"> </w:t>
      </w:r>
      <w:r>
        <w:rPr>
          <w:rFonts w:ascii="Arial" w:hAnsi="Arial" w:cs="Arial"/>
          <w:sz w:val="24"/>
          <w:szCs w:val="24"/>
          <w:lang w:val="en-IE"/>
        </w:rPr>
        <w:t xml:space="preserve">I firmly believe synergy within a team is a vital element of achieving success. </w:t>
      </w:r>
      <w:bookmarkEnd w:id="0"/>
      <w:r>
        <w:rPr>
          <w:rFonts w:ascii="Arial" w:hAnsi="Arial" w:cs="Arial"/>
          <w:sz w:val="24"/>
          <w:szCs w:val="24"/>
          <w:lang w:val="en-IE"/>
        </w:rPr>
        <w:t xml:space="preserve">The emphasis your firm places on teamwork and its open-door policy, is a huge motivating factor behind my desire to become </w:t>
      </w:r>
      <w:bookmarkStart w:id="1" w:name="_Hlk52723382"/>
      <w:r w:rsidR="0045752A">
        <w:rPr>
          <w:rFonts w:ascii="Arial" w:hAnsi="Arial" w:cs="Arial"/>
          <w:sz w:val="24"/>
          <w:szCs w:val="24"/>
          <w:lang w:val="en-IE"/>
        </w:rPr>
        <w:t>Byrne Wallace Trainee</w:t>
      </w:r>
      <w:r>
        <w:rPr>
          <w:rFonts w:ascii="Arial" w:hAnsi="Arial" w:cs="Arial"/>
          <w:sz w:val="24"/>
          <w:szCs w:val="24"/>
          <w:lang w:val="en-IE"/>
        </w:rPr>
        <w:t xml:space="preserve">. Whilst working in this environment would be of tremendous benefit to me in my professional development, I believe my experiences, communication skills and work ethic would enable me to contribute and add value to the team at </w:t>
      </w:r>
      <w:r w:rsidR="0045752A">
        <w:rPr>
          <w:rFonts w:ascii="Arial" w:hAnsi="Arial" w:cs="Arial"/>
          <w:sz w:val="24"/>
          <w:szCs w:val="24"/>
          <w:lang w:val="en-IE"/>
        </w:rPr>
        <w:t>Byrne Wallace</w:t>
      </w:r>
      <w:r>
        <w:rPr>
          <w:rFonts w:ascii="Arial" w:hAnsi="Arial" w:cs="Arial"/>
          <w:sz w:val="24"/>
          <w:szCs w:val="24"/>
          <w:lang w:val="en-IE"/>
        </w:rPr>
        <w:t xml:space="preserve"> in resolving commercial disputes, and working toward progression within the industry.</w:t>
      </w:r>
    </w:p>
    <w:p w14:paraId="3E202EDD" w14:textId="671A18C4" w:rsidR="00EA7E2C" w:rsidRDefault="00EA7E2C" w:rsidP="00EA7E2C">
      <w:pPr>
        <w:rPr>
          <w:rFonts w:ascii="Arial" w:hAnsi="Arial" w:cs="Arial"/>
          <w:sz w:val="24"/>
          <w:szCs w:val="24"/>
          <w:lang w:val="en-IE"/>
        </w:rPr>
      </w:pPr>
      <w:bookmarkStart w:id="2" w:name="_Hlk52723533"/>
      <w:bookmarkEnd w:id="1"/>
      <w:r>
        <w:rPr>
          <w:rFonts w:ascii="Arial" w:hAnsi="Arial" w:cs="Arial"/>
          <w:sz w:val="24"/>
          <w:szCs w:val="24"/>
          <w:lang w:val="en-IE"/>
        </w:rPr>
        <w:t>Studying Law in DCU has exposed me to several areas of law that I have developed a keen interest in, and while I enjoy the academic aspect of law, I find the way in which aspects of the law influence how to do business fascinating. I am keen to become more actively involved in shaping this influence</w:t>
      </w:r>
      <w:r w:rsidR="0045752A">
        <w:rPr>
          <w:rFonts w:ascii="Arial" w:hAnsi="Arial" w:cs="Arial"/>
          <w:sz w:val="24"/>
          <w:szCs w:val="24"/>
          <w:lang w:val="en-IE"/>
        </w:rPr>
        <w:t>.</w:t>
      </w:r>
      <w:r w:rsidR="00104854">
        <w:rPr>
          <w:rFonts w:ascii="Arial" w:hAnsi="Arial" w:cs="Arial"/>
          <w:sz w:val="24"/>
          <w:szCs w:val="24"/>
          <w:lang w:val="en-IE"/>
        </w:rPr>
        <w:t xml:space="preserve"> </w:t>
      </w:r>
      <w:r>
        <w:rPr>
          <w:rFonts w:ascii="Arial" w:hAnsi="Arial" w:cs="Arial"/>
          <w:sz w:val="24"/>
          <w:szCs w:val="24"/>
          <w:lang w:val="en-IE"/>
        </w:rPr>
        <w:t xml:space="preserve">The societal element of my degree allowed me to study the niche elements of law which I believe grants me an advantage over my peers and would make me valuable member </w:t>
      </w:r>
      <w:r w:rsidR="0045752A">
        <w:rPr>
          <w:rFonts w:ascii="Arial" w:hAnsi="Arial" w:cs="Arial"/>
          <w:sz w:val="24"/>
          <w:szCs w:val="24"/>
          <w:lang w:val="en-IE"/>
        </w:rPr>
        <w:t>at Byrne Wallace</w:t>
      </w:r>
      <w:r>
        <w:rPr>
          <w:rFonts w:ascii="Arial" w:hAnsi="Arial" w:cs="Arial"/>
          <w:sz w:val="24"/>
          <w:szCs w:val="24"/>
          <w:lang w:val="en-IE"/>
        </w:rPr>
        <w:t>. BCL Law and Society placed a huge emphasis on innovative thinking and allowed us to truly engage with the law. The prospect of applying and developing these skills on a grander scale in your firm in helping complete commercial transactions is enthralling.</w:t>
      </w:r>
    </w:p>
    <w:bookmarkEnd w:id="2"/>
    <w:p w14:paraId="2650B002" w14:textId="7BCAB4CF" w:rsidR="00EA7E2C" w:rsidRDefault="00EA7E2C" w:rsidP="00EA7E2C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I would relish the opportunity to train at </w:t>
      </w:r>
      <w:r w:rsidR="0045752A">
        <w:rPr>
          <w:rFonts w:ascii="Arial" w:hAnsi="Arial" w:cs="Arial"/>
          <w:sz w:val="24"/>
          <w:szCs w:val="24"/>
          <w:lang w:val="en-IE"/>
        </w:rPr>
        <w:t>Byrne Wallace</w:t>
      </w:r>
      <w:r>
        <w:rPr>
          <w:rFonts w:ascii="Arial" w:hAnsi="Arial" w:cs="Arial"/>
          <w:sz w:val="24"/>
          <w:szCs w:val="24"/>
          <w:lang w:val="en-IE"/>
        </w:rPr>
        <w:t xml:space="preserve"> working alongside some of the country’s leading practitioners. I want to learn and add value. I believe my </w:t>
      </w:r>
      <w:r>
        <w:rPr>
          <w:rFonts w:ascii="Arial" w:hAnsi="Arial" w:cs="Arial"/>
          <w:sz w:val="24"/>
          <w:szCs w:val="24"/>
          <w:lang w:val="en-IE"/>
        </w:rPr>
        <w:lastRenderedPageBreak/>
        <w:t xml:space="preserve">personality and ethos aligns with that of </w:t>
      </w:r>
      <w:r w:rsidR="0045752A">
        <w:rPr>
          <w:rFonts w:ascii="Arial" w:hAnsi="Arial" w:cs="Arial"/>
          <w:sz w:val="24"/>
          <w:szCs w:val="24"/>
          <w:lang w:val="en-IE"/>
        </w:rPr>
        <w:t>Byrne Wallace</w:t>
      </w:r>
      <w:r>
        <w:rPr>
          <w:rFonts w:ascii="Arial" w:hAnsi="Arial" w:cs="Arial"/>
          <w:sz w:val="24"/>
          <w:szCs w:val="24"/>
          <w:lang w:val="en-IE"/>
        </w:rPr>
        <w:t xml:space="preserve"> and training here would be an invaluable experience and would provide the ultimate start to my career as a solicitor.</w:t>
      </w:r>
    </w:p>
    <w:p w14:paraId="007D1047" w14:textId="77777777" w:rsidR="00EA7E2C" w:rsidRDefault="00EA7E2C" w:rsidP="00EA7E2C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Thank you for your time and please find my CV Attached.</w:t>
      </w:r>
    </w:p>
    <w:p w14:paraId="58E61536" w14:textId="77777777" w:rsidR="00EA7E2C" w:rsidRDefault="00EA7E2C" w:rsidP="00EA7E2C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Yours sincerely,</w:t>
      </w:r>
    </w:p>
    <w:p w14:paraId="0DC892E9" w14:textId="77777777" w:rsidR="00EA7E2C" w:rsidRDefault="00EA7E2C" w:rsidP="00EA7E2C">
      <w:r>
        <w:rPr>
          <w:rFonts w:ascii="Arial" w:hAnsi="Arial" w:cs="Arial"/>
          <w:sz w:val="24"/>
          <w:szCs w:val="24"/>
          <w:lang w:val="en-IE"/>
        </w:rPr>
        <w:t>Clodagh Reid</w:t>
      </w:r>
    </w:p>
    <w:p w14:paraId="02C8C070" w14:textId="77777777" w:rsidR="00EA7E2C" w:rsidRDefault="00EA7E2C"/>
    <w:sectPr w:rsidR="00EA7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2C"/>
    <w:rsid w:val="00104854"/>
    <w:rsid w:val="0045752A"/>
    <w:rsid w:val="00E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C289"/>
  <w15:chartTrackingRefBased/>
  <w15:docId w15:val="{2BC95280-EC7A-45AF-9992-4DBFAC9E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E2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2444</Characters>
  <Application>Microsoft Office Word</Application>
  <DocSecurity>0</DocSecurity>
  <Lines>33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Reid</dc:creator>
  <cp:keywords/>
  <dc:description/>
  <cp:lastModifiedBy>Clodagh Reid</cp:lastModifiedBy>
  <cp:revision>2</cp:revision>
  <dcterms:created xsi:type="dcterms:W3CDTF">2020-10-29T20:12:00Z</dcterms:created>
  <dcterms:modified xsi:type="dcterms:W3CDTF">2020-10-29T20:31:00Z</dcterms:modified>
</cp:coreProperties>
</file>