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B1BC7" w14:textId="77777777" w:rsidR="00246C0A" w:rsidRDefault="00246C0A" w:rsidP="00246C0A">
      <w:r>
        <w:tab/>
        <w:t>3 Castle Heights,</w:t>
      </w:r>
    </w:p>
    <w:p w14:paraId="33B58B3E" w14:textId="77777777" w:rsidR="00246C0A" w:rsidRDefault="00246C0A" w:rsidP="00246C0A">
      <w:r>
        <w:tab/>
      </w:r>
      <w:r>
        <w:tab/>
      </w:r>
      <w:r>
        <w:tab/>
      </w:r>
      <w:r>
        <w:tab/>
      </w:r>
      <w:r>
        <w:tab/>
      </w:r>
      <w:r>
        <w:tab/>
      </w:r>
      <w:r>
        <w:tab/>
      </w:r>
      <w:r>
        <w:tab/>
      </w:r>
      <w:r>
        <w:tab/>
      </w:r>
      <w:r>
        <w:tab/>
        <w:t>North Road,</w:t>
      </w:r>
    </w:p>
    <w:p w14:paraId="56AB9D38" w14:textId="77777777" w:rsidR="00246C0A" w:rsidRDefault="00246C0A" w:rsidP="00246C0A">
      <w:r>
        <w:tab/>
      </w:r>
      <w:r>
        <w:tab/>
      </w:r>
      <w:r>
        <w:tab/>
      </w:r>
      <w:r>
        <w:tab/>
      </w:r>
      <w:r>
        <w:tab/>
      </w:r>
      <w:r>
        <w:tab/>
      </w:r>
      <w:r>
        <w:tab/>
      </w:r>
      <w:r>
        <w:tab/>
      </w:r>
      <w:r>
        <w:tab/>
      </w:r>
      <w:r>
        <w:tab/>
        <w:t>Castletownbere,</w:t>
      </w:r>
    </w:p>
    <w:p w14:paraId="10BB4311" w14:textId="77777777" w:rsidR="00246C0A" w:rsidRDefault="00246C0A" w:rsidP="00246C0A">
      <w:r>
        <w:tab/>
      </w:r>
      <w:r>
        <w:tab/>
      </w:r>
      <w:r>
        <w:tab/>
      </w:r>
      <w:r>
        <w:tab/>
      </w:r>
      <w:r>
        <w:tab/>
      </w:r>
      <w:r>
        <w:tab/>
      </w:r>
      <w:r>
        <w:tab/>
      </w:r>
      <w:r>
        <w:tab/>
      </w:r>
      <w:r>
        <w:tab/>
      </w:r>
      <w:r>
        <w:tab/>
        <w:t>Co. Cork.</w:t>
      </w:r>
    </w:p>
    <w:p w14:paraId="7B088EDB" w14:textId="77777777" w:rsidR="00246C0A" w:rsidRDefault="00246C0A" w:rsidP="00246C0A">
      <w:r>
        <w:tab/>
      </w:r>
      <w:r>
        <w:tab/>
      </w:r>
      <w:r>
        <w:tab/>
      </w:r>
      <w:r>
        <w:tab/>
      </w:r>
      <w:r>
        <w:tab/>
      </w:r>
      <w:r>
        <w:tab/>
      </w:r>
      <w:r>
        <w:tab/>
      </w:r>
      <w:r>
        <w:tab/>
      </w:r>
      <w:r>
        <w:tab/>
      </w:r>
      <w:r>
        <w:tab/>
      </w:r>
    </w:p>
    <w:p w14:paraId="125D63CB" w14:textId="77777777" w:rsidR="00246C0A" w:rsidRDefault="00246C0A" w:rsidP="00246C0A">
      <w:pPr>
        <w:ind w:left="6480" w:firstLine="720"/>
      </w:pPr>
      <w:r>
        <w:t>087 1523961</w:t>
      </w:r>
    </w:p>
    <w:p w14:paraId="23CA1C85" w14:textId="77777777" w:rsidR="00246C0A" w:rsidRDefault="00246C0A" w:rsidP="00246C0A">
      <w:pPr>
        <w:ind w:left="6480" w:firstLine="720"/>
      </w:pPr>
    </w:p>
    <w:p w14:paraId="1BB4CF85" w14:textId="77777777" w:rsidR="00246C0A" w:rsidRDefault="00246C0A" w:rsidP="00246C0A">
      <w:pPr>
        <w:ind w:left="6480" w:firstLine="720"/>
      </w:pPr>
      <w:r>
        <w:t>23/02/2020</w:t>
      </w:r>
    </w:p>
    <w:p w14:paraId="0289D373" w14:textId="77777777" w:rsidR="00246C0A" w:rsidRDefault="00246C0A" w:rsidP="00246C0A">
      <w:pPr>
        <w:ind w:left="6480" w:firstLine="720"/>
      </w:pPr>
    </w:p>
    <w:p w14:paraId="7C8183BE" w14:textId="77777777" w:rsidR="00246C0A" w:rsidRDefault="00246C0A" w:rsidP="00246C0A">
      <w:r>
        <w:t>To whom it may concern,</w:t>
      </w:r>
    </w:p>
    <w:p w14:paraId="0FA80D3C" w14:textId="77777777" w:rsidR="00246C0A" w:rsidRDefault="00246C0A" w:rsidP="00246C0A">
      <w:r>
        <w:t>My name is Conor McQuaid and I am applying for the 2020 Summer Internship as advertised on your website. I am aware of the position through Byrne Wallace’s fantastic reputation as a major commercial law firm. I am a Final Year BCL Student in University College Cork. I am on course to achieve a second class honours grade 1.</w:t>
      </w:r>
    </w:p>
    <w:p w14:paraId="3D106EEB" w14:textId="77777777" w:rsidR="00246C0A" w:rsidRDefault="00246C0A" w:rsidP="00246C0A">
      <w:r>
        <w:t>Further details can be found in my enclosed CV.</w:t>
      </w:r>
    </w:p>
    <w:p w14:paraId="3A7C0916" w14:textId="77777777" w:rsidR="00246C0A" w:rsidRDefault="00246C0A" w:rsidP="00246C0A"/>
    <w:p w14:paraId="4375510E" w14:textId="3CD8D4C4" w:rsidR="00246C0A" w:rsidRDefault="00246C0A" w:rsidP="00246C0A">
      <w:r>
        <w:t xml:space="preserve">I am interested in pursuing a career as a solicitor in a commercial law firm as I believe commercial law is the most interesting area of law having studied it in college in second year. Working for a commercial law firm like Byrne Wallace means interns can gain knowledge on numerous topics such as litigation, employment law and mergers and acquisition. This allows for the work environment to be stimulating and forever evolving. I also believe an internship within a commercial law firm would benefit me immensely as I continue my career to obtaining a traineeship. I am applying to Byrne Wallace </w:t>
      </w:r>
      <w:r>
        <w:t>as</w:t>
      </w:r>
      <w:r>
        <w:t xml:space="preserve"> </w:t>
      </w:r>
      <w:bookmarkStart w:id="0" w:name="_GoBack"/>
      <w:bookmarkEnd w:id="0"/>
      <w:r>
        <w:t>they are one of Ireland’s largest firms and its recent awards include Law Firm of the Year 2016 at the Irish Law Awards. It is clear Byrne Wallace is a fantastic place for interns to learn and develop as it is one of the biggest firms in Ireland and is at the forefront of commercial law, working with the biggest clients in the country, including acting on the recent acquisition of the largest building in Ireland, by a South African Fund. It is also very encouraging that Byrne Wallace interviews the interns for trainee positions.</w:t>
      </w:r>
    </w:p>
    <w:p w14:paraId="06B36B8B" w14:textId="77777777" w:rsidR="00246C0A" w:rsidRDefault="00246C0A" w:rsidP="00246C0A"/>
    <w:p w14:paraId="2C3164BA" w14:textId="77777777" w:rsidR="00246C0A" w:rsidRDefault="00246C0A" w:rsidP="00246C0A">
      <w:r>
        <w:t>What I feel is my separating factor from others is my experience and the work ethic that I have developed from a very young age. Commencing work at a young age has taught me many highly employable skills, such as working under pressure, time management and a drive for excellence. I thrive in the work environment and as a result I have been rewarded with additional responsibilities in every position I have held. I also have previous experience working with solicitors and meeting clients. I want to work for Byrne Wallace as I am very eager to work with solicitors and to explore my passion for law, within a commercial law firm.</w:t>
      </w:r>
    </w:p>
    <w:p w14:paraId="7DF1F401" w14:textId="77777777" w:rsidR="00246C0A" w:rsidRDefault="00246C0A" w:rsidP="00246C0A"/>
    <w:p w14:paraId="462AD2A8" w14:textId="77777777" w:rsidR="00246C0A" w:rsidRDefault="00246C0A" w:rsidP="00246C0A">
      <w:r>
        <w:t>Should you have any questions please do not hesitate to contact me as I would be delighted to speak with you. I am available for interview at your convenience.</w:t>
      </w:r>
    </w:p>
    <w:p w14:paraId="73E06074" w14:textId="77777777" w:rsidR="00246C0A" w:rsidRDefault="00246C0A" w:rsidP="00246C0A"/>
    <w:p w14:paraId="01E131CA" w14:textId="77777777" w:rsidR="00246C0A" w:rsidRDefault="00246C0A" w:rsidP="00246C0A">
      <w:r>
        <w:t>I would like to thank you for taking the time to read this application.</w:t>
      </w:r>
    </w:p>
    <w:p w14:paraId="373FB85F" w14:textId="77777777" w:rsidR="00246C0A" w:rsidRDefault="00246C0A" w:rsidP="00246C0A"/>
    <w:p w14:paraId="2290F1E0" w14:textId="77777777" w:rsidR="00246C0A" w:rsidRDefault="00246C0A" w:rsidP="00246C0A">
      <w:r>
        <w:t>Yours sincerely,</w:t>
      </w:r>
    </w:p>
    <w:p w14:paraId="6A062DAF" w14:textId="531E0CB2" w:rsidR="00872234" w:rsidRDefault="00246C0A" w:rsidP="00246C0A">
      <w:r>
        <w:t>Conor McQuaid</w:t>
      </w:r>
    </w:p>
    <w:sectPr w:rsidR="00872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B2"/>
    <w:rsid w:val="001A5025"/>
    <w:rsid w:val="00246C0A"/>
    <w:rsid w:val="0037178A"/>
    <w:rsid w:val="00385918"/>
    <w:rsid w:val="0096049A"/>
    <w:rsid w:val="00F04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2A4A"/>
  <w15:chartTrackingRefBased/>
  <w15:docId w15:val="{9A6D52BA-2DBD-438F-B0E9-6ACA333E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0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2020-02-23T14:37:00Z</dcterms:created>
  <dcterms:modified xsi:type="dcterms:W3CDTF">2020-02-23T14:39:00Z</dcterms:modified>
</cp:coreProperties>
</file>