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5CCA" w14:textId="2B14F5EE" w:rsidR="00153BFE" w:rsidRDefault="00451CF3" w:rsidP="00451CF3">
      <w:pPr>
        <w:rPr>
          <w:rFonts w:cstheme="minorHAnsi"/>
        </w:rPr>
      </w:pPr>
      <w:r w:rsidRPr="00EE4F61">
        <w:rPr>
          <w:rFonts w:cstheme="minorHAnsi"/>
        </w:rPr>
        <w:t>Dear Manager of the Trainee Programme,</w:t>
      </w:r>
      <w:r w:rsidRPr="00EE4F61">
        <w:rPr>
          <w:rFonts w:cstheme="minorHAnsi"/>
        </w:rPr>
        <w:br/>
      </w:r>
      <w:r>
        <w:rPr>
          <w:rFonts w:cstheme="minorHAnsi"/>
        </w:rPr>
        <w:t xml:space="preserve">My name is Deborah Yetman, </w:t>
      </w:r>
      <w:r w:rsidRPr="00EE4F61">
        <w:rPr>
          <w:rFonts w:cstheme="minorHAnsi"/>
        </w:rPr>
        <w:t xml:space="preserve">I am in my last year of my Masters in Common Law degree at University College Dublin and I am writing to apply for a traineeship with </w:t>
      </w:r>
      <w:proofErr w:type="spellStart"/>
      <w:r>
        <w:rPr>
          <w:rFonts w:cstheme="minorHAnsi"/>
        </w:rPr>
        <w:t>ByrneWallace</w:t>
      </w:r>
      <w:proofErr w:type="spellEnd"/>
      <w:r w:rsidRPr="00EE4F61">
        <w:rPr>
          <w:rFonts w:cstheme="minorHAnsi"/>
        </w:rPr>
        <w:t xml:space="preserve"> for the year 2020. I was persuaded to apply for a traineeship with you after attending the law fair held on UCD campus this past month. It was here where I spoke to your </w:t>
      </w:r>
      <w:r>
        <w:rPr>
          <w:rFonts w:cstheme="minorHAnsi"/>
        </w:rPr>
        <w:t xml:space="preserve">trainee, Rebecca, and learned about the significance that you place on your client relations. </w:t>
      </w:r>
      <w:r w:rsidRPr="00EE4F61">
        <w:rPr>
          <w:rFonts w:cstheme="minorHAnsi"/>
        </w:rPr>
        <w:t xml:space="preserve">This was so influential in my decision to apply with you because I want to work for a firm where there is an emphasis on putting in the necessary work to succeed, but there is also </w:t>
      </w:r>
      <w:r>
        <w:rPr>
          <w:rFonts w:cstheme="minorHAnsi"/>
        </w:rPr>
        <w:t>importance</w:t>
      </w:r>
      <w:r w:rsidRPr="00EE4F61">
        <w:rPr>
          <w:rFonts w:cstheme="minorHAnsi"/>
        </w:rPr>
        <w:t xml:space="preserve"> placed on building authentic relationships with those around you </w:t>
      </w:r>
      <w:r>
        <w:rPr>
          <w:rFonts w:cstheme="minorHAnsi"/>
        </w:rPr>
        <w:t xml:space="preserve">which ensures you enjoy the process of what you are doing. </w:t>
      </w:r>
      <w:bookmarkStart w:id="0" w:name="_GoBack"/>
      <w:bookmarkEnd w:id="0"/>
    </w:p>
    <w:p w14:paraId="6D3D4038" w14:textId="5B91F0EB" w:rsidR="00451CF3" w:rsidRPr="00EE4F61" w:rsidRDefault="00451CF3" w:rsidP="00451CF3">
      <w:pPr>
        <w:rPr>
          <w:rFonts w:cstheme="minorHAnsi"/>
        </w:rPr>
      </w:pPr>
      <w:r w:rsidRPr="00EE4F61">
        <w:rPr>
          <w:rFonts w:cstheme="minorHAnsi"/>
        </w:rPr>
        <w:br/>
      </w:r>
      <w:bookmarkStart w:id="1" w:name="_Hlk527549723"/>
      <w:r w:rsidRPr="00EE4F61">
        <w:rPr>
          <w:rFonts w:cstheme="minorHAnsi"/>
        </w:rPr>
        <w:t xml:space="preserve">I completed my undergraduate </w:t>
      </w:r>
      <w:r>
        <w:rPr>
          <w:rFonts w:cstheme="minorHAnsi"/>
        </w:rPr>
        <w:t xml:space="preserve">degree in Sociology and Psychology at Memorial University, in Canada, before moving to Ireland with the sole intention of going to law school here and starting my legal career. </w:t>
      </w:r>
      <w:r w:rsidRPr="00EE4F61">
        <w:rPr>
          <w:rFonts w:cstheme="minorHAnsi"/>
        </w:rPr>
        <w:t>My academic experience has developed my ability to analytically research, think with a critical eye and apply what I am doing in a wider</w:t>
      </w:r>
      <w:r>
        <w:rPr>
          <w:rFonts w:cstheme="minorHAnsi"/>
        </w:rPr>
        <w:t xml:space="preserve"> social</w:t>
      </w:r>
      <w:r w:rsidRPr="00EE4F61">
        <w:rPr>
          <w:rFonts w:cstheme="minorHAnsi"/>
        </w:rPr>
        <w:t xml:space="preserve"> context. During this period</w:t>
      </w:r>
      <w:r>
        <w:rPr>
          <w:rFonts w:cstheme="minorHAnsi"/>
        </w:rPr>
        <w:t>,</w:t>
      </w:r>
      <w:r w:rsidRPr="00EE4F61">
        <w:rPr>
          <w:rFonts w:cstheme="minorHAnsi"/>
        </w:rPr>
        <w:t xml:space="preserve"> I spent time working as a legal research assistant</w:t>
      </w:r>
      <w:r>
        <w:rPr>
          <w:rFonts w:cstheme="minorHAnsi"/>
        </w:rPr>
        <w:t xml:space="preserve"> </w:t>
      </w:r>
      <w:r w:rsidRPr="00EE4F61">
        <w:rPr>
          <w:rFonts w:cstheme="minorHAnsi"/>
        </w:rPr>
        <w:t>where I was responsible for transcribing interviews and finding patterns within these to submit to my professor as empirical evidence to implement policy change within the Canadian legal system.</w:t>
      </w:r>
      <w:r>
        <w:rPr>
          <w:rFonts w:cstheme="minorHAnsi"/>
        </w:rPr>
        <w:t xml:space="preserve"> I </w:t>
      </w:r>
      <w:r w:rsidRPr="00EE4F61">
        <w:rPr>
          <w:rFonts w:cstheme="minorHAnsi"/>
        </w:rPr>
        <w:t>bec</w:t>
      </w:r>
      <w:r>
        <w:rPr>
          <w:rFonts w:cstheme="minorHAnsi"/>
        </w:rPr>
        <w:t>a</w:t>
      </w:r>
      <w:r w:rsidRPr="00EE4F61">
        <w:rPr>
          <w:rFonts w:cstheme="minorHAnsi"/>
        </w:rPr>
        <w:t xml:space="preserve">me proficient in statistical analysis software and </w:t>
      </w:r>
      <w:r>
        <w:rPr>
          <w:rFonts w:cstheme="minorHAnsi"/>
        </w:rPr>
        <w:t>learned how</w:t>
      </w:r>
      <w:r w:rsidRPr="00EE4F61">
        <w:rPr>
          <w:rFonts w:cstheme="minorHAnsi"/>
        </w:rPr>
        <w:t xml:space="preserve"> to break down complex issues into smaller more manageable components.</w:t>
      </w:r>
      <w:r>
        <w:rPr>
          <w:rFonts w:cstheme="minorHAnsi"/>
        </w:rPr>
        <w:t xml:space="preserve"> Furthermore, </w:t>
      </w:r>
      <w:r w:rsidRPr="00EE4F61">
        <w:rPr>
          <w:rFonts w:cstheme="minorHAnsi"/>
        </w:rPr>
        <w:t>I experienced working under a tight deadline while also balancing six courses and working full-time</w:t>
      </w:r>
      <w:r>
        <w:rPr>
          <w:rFonts w:cstheme="minorHAnsi"/>
        </w:rPr>
        <w:t xml:space="preserve"> as a Personal Trainer</w:t>
      </w:r>
      <w:r w:rsidRPr="00EE4F61">
        <w:rPr>
          <w:rFonts w:cstheme="minorHAnsi"/>
        </w:rPr>
        <w:t xml:space="preserve"> to fund my education. </w:t>
      </w:r>
      <w:bookmarkEnd w:id="1"/>
      <w:r>
        <w:rPr>
          <w:rFonts w:cstheme="minorHAnsi"/>
        </w:rPr>
        <w:br/>
      </w:r>
      <w:r>
        <w:rPr>
          <w:rFonts w:cstheme="minorHAnsi"/>
        </w:rPr>
        <w:br/>
        <w:t>Working as a personal trainer developed my interpersonal skills to the utmost degree, as it allowed me to realize my passion for building relationships with people and commitment to working endlessly to help them achieve their desired goals. It also gave me experience teaching group classes thus, shaping my leadership skills, ability to effectively communicate ideas and gave me the chance to become very comfortable with public speaking. Additionally, my experience coaching individual’s one-on-one helped me to develop these skills on a more intimate level and showed me the importance of solidifying your client’s trust in you.</w:t>
      </w:r>
      <w:r>
        <w:rPr>
          <w:rFonts w:cstheme="minorHAnsi"/>
        </w:rPr>
        <w:br/>
      </w:r>
      <w:r w:rsidRPr="00EE4F61">
        <w:rPr>
          <w:rFonts w:cstheme="minorHAnsi"/>
        </w:rPr>
        <w:br/>
        <w:t xml:space="preserve">The modules I have studied throughout my </w:t>
      </w:r>
      <w:proofErr w:type="gramStart"/>
      <w:r w:rsidRPr="00EE4F61">
        <w:rPr>
          <w:rFonts w:cstheme="minorHAnsi"/>
        </w:rPr>
        <w:t>Masters</w:t>
      </w:r>
      <w:proofErr w:type="gramEnd"/>
      <w:r w:rsidRPr="00EE4F61">
        <w:rPr>
          <w:rFonts w:cstheme="minorHAnsi"/>
        </w:rPr>
        <w:t xml:space="preserve"> </w:t>
      </w:r>
      <w:r>
        <w:rPr>
          <w:rFonts w:cstheme="minorHAnsi"/>
        </w:rPr>
        <w:t>d</w:t>
      </w:r>
      <w:r w:rsidRPr="00EE4F61">
        <w:rPr>
          <w:rFonts w:cstheme="minorHAnsi"/>
        </w:rPr>
        <w:t>egree have ignited a personal interest in corporate law beyond academics. Being introduced to courses such as Company Law, Contract Law,</w:t>
      </w:r>
      <w:r>
        <w:rPr>
          <w:rFonts w:cstheme="minorHAnsi"/>
        </w:rPr>
        <w:t xml:space="preserve"> Property Law,</w:t>
      </w:r>
      <w:r w:rsidRPr="00EE4F61">
        <w:rPr>
          <w:rFonts w:cstheme="minorHAnsi"/>
        </w:rPr>
        <w:t xml:space="preserve"> International Arbitration, and International Human Rights have taught me to combine my passion for social justice with my personal interest in the corporate world that will help me to build sincere relationships with others</w:t>
      </w:r>
      <w:r>
        <w:rPr>
          <w:rFonts w:cstheme="minorHAnsi"/>
        </w:rPr>
        <w:t>;</w:t>
      </w:r>
      <w:r w:rsidRPr="00EE4F61">
        <w:rPr>
          <w:rFonts w:cstheme="minorHAnsi"/>
        </w:rPr>
        <w:t xml:space="preserve"> genuinely benefit</w:t>
      </w:r>
      <w:r>
        <w:rPr>
          <w:rFonts w:cstheme="minorHAnsi"/>
        </w:rPr>
        <w:t>ing</w:t>
      </w:r>
      <w:r w:rsidRPr="00EE4F61">
        <w:rPr>
          <w:rFonts w:cstheme="minorHAnsi"/>
        </w:rPr>
        <w:t xml:space="preserve"> us both. I believe in this field of law I will go to work everyday excited for what new opportunities will present themselves. This is a career where I will be continuously pushed to produce the best outcome possible every single time, and this is what I want.  </w:t>
      </w:r>
      <w:r>
        <w:rPr>
          <w:rFonts w:cstheme="minorHAnsi"/>
        </w:rPr>
        <w:br/>
      </w:r>
      <w:r>
        <w:rPr>
          <w:rFonts w:cstheme="minorHAnsi"/>
        </w:rPr>
        <w:br/>
      </w:r>
      <w:r w:rsidRPr="00EE4F61">
        <w:rPr>
          <w:rFonts w:cstheme="minorHAnsi"/>
        </w:rPr>
        <w:t xml:space="preserve">Once I set my mind to a goal I will work endlessly to achieve it, and I am committed to bringing this </w:t>
      </w:r>
      <w:r>
        <w:rPr>
          <w:rFonts w:cstheme="minorHAnsi"/>
        </w:rPr>
        <w:t xml:space="preserve">same </w:t>
      </w:r>
      <w:r w:rsidRPr="00EE4F61">
        <w:rPr>
          <w:rFonts w:cstheme="minorHAnsi"/>
        </w:rPr>
        <w:t xml:space="preserve">passion to </w:t>
      </w:r>
      <w:proofErr w:type="spellStart"/>
      <w:r>
        <w:rPr>
          <w:rFonts w:cstheme="minorHAnsi"/>
        </w:rPr>
        <w:t>ByrneWallace</w:t>
      </w:r>
      <w:proofErr w:type="spellEnd"/>
      <w:r w:rsidRPr="00EE4F61">
        <w:rPr>
          <w:rFonts w:cstheme="minorHAnsi"/>
        </w:rPr>
        <w:t>. I look forward to hearing from you and thank you for your time.</w:t>
      </w:r>
    </w:p>
    <w:p w14:paraId="61D5830D" w14:textId="77777777" w:rsidR="00451CF3" w:rsidRPr="00EE4F61" w:rsidRDefault="00451CF3" w:rsidP="00451CF3">
      <w:pPr>
        <w:rPr>
          <w:rFonts w:cstheme="minorHAnsi"/>
        </w:rPr>
      </w:pPr>
      <w:r w:rsidRPr="00EE4F61">
        <w:rPr>
          <w:rFonts w:cstheme="minorHAnsi"/>
        </w:rPr>
        <w:br/>
        <w:t>Sincerely,</w:t>
      </w:r>
      <w:r w:rsidRPr="00EE4F61">
        <w:rPr>
          <w:rFonts w:cstheme="minorHAnsi"/>
        </w:rPr>
        <w:br/>
        <w:t xml:space="preserve">Deborah Yetman </w:t>
      </w:r>
    </w:p>
    <w:p w14:paraId="57117A57" w14:textId="77777777" w:rsidR="00933940" w:rsidRDefault="00933940"/>
    <w:sectPr w:rsidR="009339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40"/>
    <w:rsid w:val="000E23D0"/>
    <w:rsid w:val="00153BFE"/>
    <w:rsid w:val="00173A21"/>
    <w:rsid w:val="001F392F"/>
    <w:rsid w:val="00290C53"/>
    <w:rsid w:val="00451CF3"/>
    <w:rsid w:val="00933940"/>
    <w:rsid w:val="00D52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C7B3"/>
  <w15:chartTrackingRefBased/>
  <w15:docId w15:val="{46254C31-DFE8-4895-AF5F-1E42C99A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Yetman</dc:creator>
  <cp:keywords/>
  <dc:description/>
  <cp:lastModifiedBy>Deborah Yetman</cp:lastModifiedBy>
  <cp:revision>4</cp:revision>
  <dcterms:created xsi:type="dcterms:W3CDTF">2018-10-18T12:33:00Z</dcterms:created>
  <dcterms:modified xsi:type="dcterms:W3CDTF">2018-10-19T12:06:00Z</dcterms:modified>
</cp:coreProperties>
</file>