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>Cloughlucas</w:t>
      </w:r>
      <w:r>
        <w:rPr>
          <w:rFonts w:ascii="Times"/>
          <w:sz w:val="24"/>
          <w:szCs w:val="24"/>
          <w:rtl w:val="0"/>
          <w:lang w:val="en-US"/>
        </w:rPr>
        <w:t xml:space="preserve"> House</w:t>
      </w:r>
      <w:r>
        <w:rPr>
          <w:rFonts w:ascii="Times"/>
          <w:sz w:val="24"/>
          <w:szCs w:val="24"/>
          <w:rtl w:val="0"/>
          <w:lang w:val="en-US"/>
        </w:rPr>
        <w:t>,</w:t>
      </w:r>
    </w:p>
    <w:p>
      <w:pPr>
        <w:pStyle w:val="Body A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Mallow, </w:t>
      </w:r>
    </w:p>
    <w:p>
      <w:pPr>
        <w:pStyle w:val="Body A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>Co.Cork.</w:t>
      </w:r>
    </w:p>
    <w:p>
      <w:pPr>
        <w:pStyle w:val="Body A"/>
        <w:jc w:val="right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>19</w:t>
      </w:r>
      <w:r>
        <w:rPr>
          <w:rFonts w:ascii="Times"/>
          <w:sz w:val="24"/>
          <w:szCs w:val="24"/>
          <w:rtl w:val="0"/>
          <w:lang w:val="en-US"/>
        </w:rPr>
        <w:t xml:space="preserve">th </w:t>
      </w:r>
      <w:r>
        <w:rPr>
          <w:rFonts w:ascii="Times"/>
          <w:sz w:val="24"/>
          <w:szCs w:val="24"/>
          <w:rtl w:val="0"/>
          <w:lang w:val="en-US"/>
        </w:rPr>
        <w:t>Octobe</w:t>
      </w:r>
      <w:r>
        <w:rPr>
          <w:rFonts w:ascii="Times"/>
          <w:sz w:val="24"/>
          <w:szCs w:val="24"/>
          <w:rtl w:val="0"/>
          <w:lang w:val="en-US"/>
        </w:rPr>
        <w:t xml:space="preserve">r 2015.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>HR Administrator,</w:t>
      </w:r>
    </w:p>
    <w:p>
      <w:pPr>
        <w:pStyle w:val="Body A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/>
          <w:sz w:val="24"/>
          <w:szCs w:val="24"/>
          <w:rtl w:val="0"/>
          <w:lang w:val="en-US"/>
        </w:rPr>
        <w:t>Byrne Wallace</w:t>
      </w:r>
      <w:r>
        <w:rPr>
          <w:rFonts w:ascii="Times"/>
          <w:sz w:val="24"/>
          <w:szCs w:val="24"/>
          <w:rtl w:val="0"/>
          <w:lang w:val="en-US"/>
        </w:rPr>
        <w:t>,</w:t>
      </w:r>
    </w:p>
    <w:p>
      <w:pPr>
        <w:pStyle w:val="Body A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/>
          <w:sz w:val="24"/>
          <w:szCs w:val="24"/>
          <w:rtl w:val="0"/>
          <w:lang w:val="en-US"/>
        </w:rPr>
        <w:t xml:space="preserve">87-88 Harcourt Street,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Dublin 2. </w:t>
      </w:r>
      <w:r>
        <w:rPr>
          <w:rFonts w:ascii="Times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Dear Ms. Fox,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>My name is Ella Lynes and I would like to apply for the position of</w:t>
      </w:r>
      <w:r>
        <w:rPr>
          <w:rFonts w:ascii="Times"/>
          <w:sz w:val="24"/>
          <w:szCs w:val="24"/>
          <w:rtl w:val="0"/>
          <w:lang w:val="en-US"/>
        </w:rPr>
        <w:t xml:space="preserve"> Trainee Solicitor with your firm. </w:t>
      </w:r>
    </w:p>
    <w:p>
      <w:pPr>
        <w:pStyle w:val="Body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both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/>
          <w:sz w:val="24"/>
          <w:szCs w:val="24"/>
          <w:rtl w:val="0"/>
          <w:lang w:val="en-US"/>
        </w:rPr>
        <w:t>Having qualified with an honours degree in Law with German I commenced working with Apple, in order to build upon my language skills, where I stayed for over two years. In the time that I was there I achieved promotion to the position of acting team manager. I have very strong work ethic, and excellent interpersonal and communication skills. I learned the importance of behaving empathetically towards your colleagues as well as your clients. I learned that going the extra mile for a client and informing them of progress in their case, big or small, makes them more confident in your abilities.</w:t>
      </w:r>
      <w:r>
        <w:rPr>
          <w:rFonts w:ascii="Times"/>
          <w:sz w:val="24"/>
          <w:szCs w:val="24"/>
          <w:rtl w:val="0"/>
          <w:lang w:val="en-US"/>
        </w:rPr>
        <w:t xml:space="preserve"> Equally my time at Apple was very results driven and I met weekly and monthly targets comfortably, working on my own initiative or as part of a team as dictated by the task. </w:t>
      </w:r>
    </w:p>
    <w:p>
      <w:pPr>
        <w:pStyle w:val="Body A"/>
        <w:jc w:val="both"/>
        <w:rPr>
          <w:rFonts w:ascii="Times" w:cs="Times" w:hAnsi="Times" w:eastAsia="Times"/>
          <w:sz w:val="24"/>
          <w:szCs w:val="24"/>
          <w:rtl w:val="0"/>
          <w:lang w:val="en-US"/>
        </w:rPr>
      </w:pPr>
    </w:p>
    <w:p>
      <w:pPr>
        <w:pStyle w:val="Body A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My time at Apple provided me with an alert commercial awareness and, given the size of the company, a high level of adaptability. A lot of the skills which I worked upon whilst there are easily and transferrable and I know that this commercial awareness and understanding of business transactions would prove invaluable to my career with Arthur Cox. I believe that Arthur Cox is a firm which truly looks to the talents and experience of employees in order to find the best fit for the company, I feel that given my experience to date since graduation that I would be a great addition to the team. </w:t>
      </w:r>
    </w:p>
    <w:p>
      <w:pPr>
        <w:pStyle w:val="Body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In January I left Apple in order to further my legal career and sat my first four FE1s in March 2015, all of which I passed, I </w:t>
      </w:r>
      <w:r>
        <w:rPr>
          <w:rFonts w:ascii="Times"/>
          <w:sz w:val="24"/>
          <w:szCs w:val="24"/>
          <w:rtl w:val="0"/>
          <w:lang w:val="en-US"/>
        </w:rPr>
        <w:t>sat the second four earlier this month</w:t>
      </w:r>
      <w:r>
        <w:rPr>
          <w:rFonts w:ascii="Times"/>
          <w:sz w:val="24"/>
          <w:szCs w:val="24"/>
          <w:rtl w:val="0"/>
          <w:lang w:val="en-US"/>
        </w:rPr>
        <w:t>.</w:t>
      </w:r>
      <w:r>
        <w:rPr>
          <w:rFonts w:ascii="Times"/>
          <w:sz w:val="24"/>
          <w:szCs w:val="24"/>
          <w:rtl w:val="0"/>
          <w:lang w:val="en-US"/>
        </w:rPr>
        <w:t xml:space="preserve"> I would aim to attend PPC1 in September 2016.</w:t>
      </w:r>
      <w:r>
        <w:rPr>
          <w:rFonts w:ascii="Times"/>
          <w:sz w:val="24"/>
          <w:szCs w:val="24"/>
          <w:rtl w:val="0"/>
          <w:lang w:val="en-US"/>
        </w:rPr>
        <w:t xml:space="preserve"> While studying I helped out as a Volunteer Assistant for FLAC. This was an invaluable way to experience first hand how to apply the law to issues which those in my community are currently facing.</w:t>
      </w:r>
    </w:p>
    <w:p>
      <w:pPr>
        <w:pStyle w:val="List Paragraph"/>
        <w:ind w:left="0" w:firstLine="0"/>
        <w:jc w:val="both"/>
        <w:rPr>
          <w:rFonts w:ascii="Times" w:cs="Times" w:hAnsi="Times" w:eastAsia="Times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Please find attached my CV. I would welcome the opportunity to discuss the post and my own background in more detail, and would be available for interview at a convenient time. I am contactable by phone or by email. </w:t>
      </w: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I look forward to hearing from you. </w:t>
      </w: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/>
          <w:sz w:val="24"/>
          <w:szCs w:val="24"/>
          <w:rtl w:val="0"/>
          <w:lang w:val="en-US"/>
        </w:rPr>
        <w:t xml:space="preserve">Yours sincerely, </w:t>
      </w: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List Paragraph"/>
        <w:ind w:left="0" w:firstLine="0"/>
        <w:jc w:val="both"/>
      </w:pPr>
      <w:r>
        <w:rPr>
          <w:rFonts w:ascii="Times"/>
          <w:sz w:val="24"/>
          <w:szCs w:val="24"/>
          <w:rtl w:val="0"/>
          <w:lang w:val="en-US"/>
        </w:rPr>
        <w:t xml:space="preserve">Ella Lynes.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