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B7" w:rsidRPr="005C36B7" w:rsidRDefault="005C36B7" w:rsidP="005C36B7">
      <w:pPr>
        <w:rPr>
          <w:sz w:val="24"/>
          <w:szCs w:val="24"/>
        </w:rPr>
      </w:pP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Emma Aspil,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2 Weston Park,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Churchtown,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Dublin 14.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(086) 0846644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  <w:r w:rsidRPr="005C36B7">
        <w:rPr>
          <w:sz w:val="24"/>
          <w:szCs w:val="24"/>
        </w:rPr>
        <w:t>aspilemma@gmail.com</w:t>
      </w:r>
    </w:p>
    <w:p w:rsidR="005C36B7" w:rsidRPr="005C36B7" w:rsidRDefault="005C36B7" w:rsidP="005C36B7">
      <w:pPr>
        <w:jc w:val="right"/>
        <w:rPr>
          <w:sz w:val="24"/>
          <w:szCs w:val="24"/>
        </w:rPr>
      </w:pPr>
    </w:p>
    <w:p w:rsidR="005C36B7" w:rsidRPr="005C36B7" w:rsidRDefault="005C36B7" w:rsidP="005C36B7">
      <w:pPr>
        <w:rPr>
          <w:sz w:val="24"/>
          <w:szCs w:val="24"/>
        </w:rPr>
      </w:pPr>
      <w:r w:rsidRPr="005C36B7">
        <w:rPr>
          <w:sz w:val="24"/>
          <w:szCs w:val="24"/>
        </w:rPr>
        <w:t>21/10/2015</w:t>
      </w:r>
    </w:p>
    <w:p w:rsidR="005C36B7" w:rsidRPr="005C36B7" w:rsidRDefault="005C36B7" w:rsidP="005C36B7">
      <w:pPr>
        <w:rPr>
          <w:sz w:val="24"/>
          <w:szCs w:val="24"/>
        </w:rPr>
      </w:pPr>
    </w:p>
    <w:p w:rsidR="005C36B7" w:rsidRPr="005C36B7" w:rsidRDefault="005C36B7" w:rsidP="005C36B7">
      <w:pPr>
        <w:rPr>
          <w:sz w:val="24"/>
          <w:szCs w:val="24"/>
        </w:rPr>
      </w:pPr>
      <w:r w:rsidRPr="005C36B7">
        <w:rPr>
          <w:sz w:val="24"/>
          <w:szCs w:val="24"/>
        </w:rPr>
        <w:t>Byrne Wallace</w:t>
      </w:r>
    </w:p>
    <w:p w:rsidR="005C36B7" w:rsidRPr="005C36B7" w:rsidRDefault="005C36B7" w:rsidP="005C36B7">
      <w:pPr>
        <w:rPr>
          <w:sz w:val="24"/>
          <w:szCs w:val="24"/>
          <w:lang w:eastAsia="en-IE"/>
        </w:rPr>
      </w:pPr>
      <w:r w:rsidRPr="005C36B7">
        <w:rPr>
          <w:sz w:val="24"/>
          <w:szCs w:val="24"/>
          <w:lang w:eastAsia="en-IE"/>
        </w:rPr>
        <w:t xml:space="preserve">87-88 Harcourt Street, </w:t>
      </w:r>
    </w:p>
    <w:p w:rsidR="005C36B7" w:rsidRPr="005C36B7" w:rsidRDefault="005C36B7" w:rsidP="005C36B7">
      <w:pPr>
        <w:rPr>
          <w:sz w:val="24"/>
          <w:szCs w:val="24"/>
          <w:lang w:eastAsia="en-IE"/>
        </w:rPr>
      </w:pPr>
      <w:r w:rsidRPr="005C36B7">
        <w:rPr>
          <w:sz w:val="24"/>
          <w:szCs w:val="24"/>
          <w:lang w:eastAsia="en-IE"/>
        </w:rPr>
        <w:t xml:space="preserve">Dublin 2, </w:t>
      </w:r>
    </w:p>
    <w:p w:rsidR="005C36B7" w:rsidRDefault="005C36B7" w:rsidP="005C36B7">
      <w:pPr>
        <w:rPr>
          <w:sz w:val="24"/>
          <w:szCs w:val="24"/>
          <w:lang w:eastAsia="en-IE"/>
        </w:rPr>
      </w:pPr>
      <w:r w:rsidRPr="005C36B7">
        <w:rPr>
          <w:sz w:val="24"/>
          <w:szCs w:val="24"/>
          <w:lang w:eastAsia="en-IE"/>
        </w:rPr>
        <w:t>Ireland</w:t>
      </w:r>
      <w:r>
        <w:rPr>
          <w:sz w:val="24"/>
          <w:szCs w:val="24"/>
          <w:lang w:eastAsia="en-IE"/>
        </w:rPr>
        <w:t>.</w:t>
      </w:r>
    </w:p>
    <w:p w:rsidR="005C36B7" w:rsidRDefault="005C36B7" w:rsidP="005C36B7">
      <w:pPr>
        <w:rPr>
          <w:sz w:val="24"/>
          <w:szCs w:val="24"/>
          <w:lang w:eastAsia="en-IE"/>
        </w:rPr>
      </w:pPr>
    </w:p>
    <w:p w:rsidR="005C36B7" w:rsidRPr="005C36B7" w:rsidRDefault="005C36B7" w:rsidP="005C36B7">
      <w:p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Dear Sir/Madam </w:t>
      </w:r>
    </w:p>
    <w:p w:rsidR="005C36B7" w:rsidRDefault="005C36B7" w:rsidP="005C36B7">
      <w:pPr>
        <w:rPr>
          <w:b/>
        </w:rPr>
      </w:pPr>
    </w:p>
    <w:p w:rsidR="005C36B7" w:rsidRDefault="005C36B7" w:rsidP="005C36B7">
      <w:pPr>
        <w:jc w:val="center"/>
        <w:rPr>
          <w:b/>
          <w:sz w:val="24"/>
          <w:szCs w:val="24"/>
        </w:rPr>
      </w:pPr>
      <w:r w:rsidRPr="005C36B7">
        <w:rPr>
          <w:b/>
          <w:sz w:val="24"/>
          <w:szCs w:val="24"/>
        </w:rPr>
        <w:t xml:space="preserve">Application for Byrne Wallace Trainee </w:t>
      </w:r>
      <w:proofErr w:type="spellStart"/>
      <w:r w:rsidRPr="005C36B7">
        <w:rPr>
          <w:b/>
          <w:sz w:val="24"/>
          <w:szCs w:val="24"/>
        </w:rPr>
        <w:t>Programme</w:t>
      </w:r>
      <w:proofErr w:type="spellEnd"/>
    </w:p>
    <w:p w:rsidR="005C36B7" w:rsidRPr="005C36B7" w:rsidRDefault="005C36B7" w:rsidP="005C36B7">
      <w:pPr>
        <w:jc w:val="center"/>
        <w:rPr>
          <w:sz w:val="24"/>
          <w:szCs w:val="24"/>
        </w:rPr>
      </w:pPr>
    </w:p>
    <w:p w:rsidR="005C36B7" w:rsidRPr="005C36B7" w:rsidRDefault="005C36B7" w:rsidP="005C36B7">
      <w:pPr>
        <w:rPr>
          <w:b/>
          <w:sz w:val="24"/>
          <w:szCs w:val="24"/>
        </w:rPr>
      </w:pPr>
      <w:r w:rsidRPr="005C36B7">
        <w:rPr>
          <w:sz w:val="24"/>
          <w:szCs w:val="24"/>
        </w:rPr>
        <w:t xml:space="preserve">My name is Emma Aspil, I am a final year Business and Law student at University College Dublin and I wish to apply for Byrne </w:t>
      </w:r>
      <w:r w:rsidR="002618D3" w:rsidRPr="005C36B7">
        <w:rPr>
          <w:sz w:val="24"/>
          <w:szCs w:val="24"/>
        </w:rPr>
        <w:t>Wallace’s</w:t>
      </w:r>
      <w:r w:rsidR="002618D3">
        <w:rPr>
          <w:sz w:val="24"/>
          <w:szCs w:val="24"/>
        </w:rPr>
        <w:t>’</w:t>
      </w:r>
      <w:r w:rsidRPr="005C36B7">
        <w:rPr>
          <w:sz w:val="24"/>
          <w:szCs w:val="24"/>
        </w:rPr>
        <w:t xml:space="preserve"> Trainee </w:t>
      </w:r>
      <w:r w:rsidRPr="002618D3">
        <w:rPr>
          <w:sz w:val="24"/>
          <w:szCs w:val="24"/>
          <w:lang w:val="en-IE"/>
        </w:rPr>
        <w:t>programme</w:t>
      </w:r>
      <w:r w:rsidRPr="005C36B7">
        <w:rPr>
          <w:sz w:val="24"/>
          <w:szCs w:val="24"/>
        </w:rPr>
        <w:t xml:space="preserve">. </w:t>
      </w:r>
    </w:p>
    <w:p w:rsidR="005C36B7" w:rsidRDefault="005C36B7" w:rsidP="005C36B7"/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>I would like to work</w:t>
      </w:r>
      <w:r>
        <w:rPr>
          <w:color w:val="222222"/>
        </w:rPr>
        <w:t xml:space="preserve"> at Byrne Wallace as I think it is a </w:t>
      </w:r>
      <w:r>
        <w:rPr>
          <w:color w:val="222222"/>
        </w:rPr>
        <w:t>contemporary</w:t>
      </w:r>
      <w:r>
        <w:rPr>
          <w:color w:val="222222"/>
        </w:rPr>
        <w:t xml:space="preserve"> law firm </w:t>
      </w:r>
      <w:r>
        <w:rPr>
          <w:color w:val="222222"/>
        </w:rPr>
        <w:t>that combines the best of the old with modern practices.</w:t>
      </w:r>
      <w:r>
        <w:rPr>
          <w:color w:val="222222"/>
        </w:rPr>
        <w:t xml:space="preserve">  Byrne Wallace prides itself on its use of modern technology to aid legal practice this is something other firms don’t necessarily prioritise or adopt, I think this trait sets the firm apart from others. </w:t>
      </w:r>
    </w:p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 xml:space="preserve">The firm has an international element to it as it deals </w:t>
      </w:r>
      <w:r w:rsidR="002618D3">
        <w:rPr>
          <w:color w:val="222222"/>
        </w:rPr>
        <w:t xml:space="preserve">with transactions </w:t>
      </w:r>
      <w:r>
        <w:rPr>
          <w:color w:val="222222"/>
        </w:rPr>
        <w:t xml:space="preserve">on both a national and international scale; this is of great interest to me as I am </w:t>
      </w:r>
      <w:r>
        <w:rPr>
          <w:color w:val="222222"/>
        </w:rPr>
        <w:t>I partook in an Erasmus exchange and am a keen traveller, a law firm with an international element appeals to me as I would like to have the opportunity of someday perhaps working abroad for the firm</w:t>
      </w:r>
      <w:r>
        <w:rPr>
          <w:color w:val="222222"/>
        </w:rPr>
        <w:t xml:space="preserve">.  </w:t>
      </w:r>
      <w:r w:rsidR="002618D3">
        <w:rPr>
          <w:color w:val="222222"/>
        </w:rPr>
        <w:t xml:space="preserve">The size of </w:t>
      </w:r>
      <w:r w:rsidR="008C0CCE">
        <w:rPr>
          <w:color w:val="222222"/>
        </w:rPr>
        <w:t xml:space="preserve">Byrne Wallace attracts </w:t>
      </w:r>
      <w:r w:rsidR="002618D3">
        <w:rPr>
          <w:color w:val="222222"/>
        </w:rPr>
        <w:t>me as I would like to work somewhere where I feel my contribution matters and is recognised. Having spoken to current trainees at the UCD law fair I got a good insight into the firm and its values and practices.</w:t>
      </w:r>
    </w:p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 xml:space="preserve">As I study both Business and Law I believe this puts me at an advantage as I have </w:t>
      </w:r>
      <w:r w:rsidR="002618D3">
        <w:rPr>
          <w:color w:val="222222"/>
        </w:rPr>
        <w:t>studied business modules that are relevant to practices in the work place which also overlap with legal principles I have learned in my</w:t>
      </w:r>
      <w:r>
        <w:rPr>
          <w:color w:val="222222"/>
        </w:rPr>
        <w:t xml:space="preserve"> law </w:t>
      </w:r>
      <w:r w:rsidR="002618D3">
        <w:rPr>
          <w:color w:val="222222"/>
        </w:rPr>
        <w:t xml:space="preserve">modules. </w:t>
      </w:r>
      <w:r w:rsidR="008C0CCE">
        <w:rPr>
          <w:color w:val="222222"/>
        </w:rPr>
        <w:t>Coming from this background I believe will be an attribute in the workplace particularly in a contemporary, technologically advanced firm.</w:t>
      </w:r>
    </w:p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>I appreciate your time in reading my application and I look forward to hearing from you soon.</w:t>
      </w:r>
      <w:bookmarkStart w:id="0" w:name="_GoBack"/>
      <w:bookmarkEnd w:id="0"/>
    </w:p>
    <w:p w:rsidR="002618D3" w:rsidRDefault="002618D3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</w:p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>Yours faithfully,</w:t>
      </w:r>
    </w:p>
    <w:p w:rsidR="005C36B7" w:rsidRDefault="005C36B7" w:rsidP="005C36B7">
      <w:pPr>
        <w:pStyle w:val="NormalWeb"/>
        <w:spacing w:before="0" w:beforeAutospacing="0" w:after="240" w:afterAutospacing="0" w:line="255" w:lineRule="atLeast"/>
        <w:rPr>
          <w:color w:val="222222"/>
        </w:rPr>
      </w:pPr>
      <w:r>
        <w:rPr>
          <w:color w:val="222222"/>
        </w:rPr>
        <w:t>Emma Aspil</w:t>
      </w:r>
    </w:p>
    <w:p w:rsidR="005C36B7" w:rsidRDefault="005C36B7" w:rsidP="005C36B7"/>
    <w:p w:rsidR="0075122D" w:rsidRDefault="0075122D"/>
    <w:sectPr w:rsidR="00751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B7"/>
    <w:rsid w:val="002618D3"/>
    <w:rsid w:val="005C36B7"/>
    <w:rsid w:val="0075122D"/>
    <w:rsid w:val="008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E811-ABAA-4569-B51C-72385FA5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36B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6B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C36B7"/>
    <w:pPr>
      <w:spacing w:before="100" w:beforeAutospacing="1" w:after="100" w:afterAutospacing="1"/>
    </w:pPr>
    <w:rPr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Aspil</dc:creator>
  <cp:keywords/>
  <dc:description/>
  <cp:lastModifiedBy>Emma Aspil</cp:lastModifiedBy>
  <cp:revision>1</cp:revision>
  <dcterms:created xsi:type="dcterms:W3CDTF">2015-10-21T10:05:00Z</dcterms:created>
  <dcterms:modified xsi:type="dcterms:W3CDTF">2015-10-21T10:28:00Z</dcterms:modified>
</cp:coreProperties>
</file>