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1A" w:rsidRPr="008E0B61" w:rsidRDefault="007E0B1A" w:rsidP="008E0B6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8E0B61">
        <w:rPr>
          <w:rFonts w:ascii="Times New Roman" w:hAnsi="Times New Roman" w:cs="Times New Roman"/>
          <w:sz w:val="24"/>
          <w:szCs w:val="24"/>
          <w:lang w:val="en-GB"/>
        </w:rPr>
        <w:t xml:space="preserve">Emma </w:t>
      </w:r>
      <w:proofErr w:type="spellStart"/>
      <w:r w:rsidRPr="008E0B61">
        <w:rPr>
          <w:rFonts w:ascii="Times New Roman" w:hAnsi="Times New Roman" w:cs="Times New Roman"/>
          <w:sz w:val="24"/>
          <w:szCs w:val="24"/>
          <w:lang w:val="en-GB"/>
        </w:rPr>
        <w:t>Ní</w:t>
      </w:r>
      <w:proofErr w:type="spellEnd"/>
      <w:r w:rsidRPr="008E0B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0B61">
        <w:rPr>
          <w:rFonts w:ascii="Times New Roman" w:hAnsi="Times New Roman" w:cs="Times New Roman"/>
          <w:sz w:val="24"/>
          <w:szCs w:val="24"/>
          <w:lang w:val="en-GB"/>
        </w:rPr>
        <w:t>Arrachtáin</w:t>
      </w:r>
      <w:proofErr w:type="spellEnd"/>
      <w:r w:rsidRPr="008E0B61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7E0B1A" w:rsidRPr="008E0B61" w:rsidRDefault="007E0B1A" w:rsidP="008E0B6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8E0B61">
        <w:rPr>
          <w:rFonts w:ascii="Times New Roman" w:hAnsi="Times New Roman" w:cs="Times New Roman"/>
          <w:sz w:val="24"/>
          <w:szCs w:val="24"/>
          <w:lang w:val="en-GB"/>
        </w:rPr>
        <w:t xml:space="preserve">10 Bancroft </w:t>
      </w:r>
      <w:proofErr w:type="gramStart"/>
      <w:r w:rsidRPr="008E0B61">
        <w:rPr>
          <w:rFonts w:ascii="Times New Roman" w:hAnsi="Times New Roman" w:cs="Times New Roman"/>
          <w:sz w:val="24"/>
          <w:szCs w:val="24"/>
          <w:lang w:val="en-GB"/>
        </w:rPr>
        <w:t>Crescent</w:t>
      </w:r>
      <w:proofErr w:type="gramEnd"/>
      <w:r w:rsidRPr="008E0B61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7E0B1A" w:rsidRPr="008E0B61" w:rsidRDefault="007E0B1A" w:rsidP="008E0B6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0B61">
        <w:rPr>
          <w:rFonts w:ascii="Times New Roman" w:hAnsi="Times New Roman" w:cs="Times New Roman"/>
          <w:sz w:val="24"/>
          <w:szCs w:val="24"/>
          <w:lang w:val="en-GB"/>
        </w:rPr>
        <w:t>Tallaght</w:t>
      </w:r>
      <w:proofErr w:type="spellEnd"/>
      <w:r w:rsidRPr="008E0B6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:rsidR="007E0B1A" w:rsidRPr="008E0B61" w:rsidRDefault="007E0B1A" w:rsidP="008E0B6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8E0B61">
        <w:rPr>
          <w:rFonts w:ascii="Times New Roman" w:hAnsi="Times New Roman" w:cs="Times New Roman"/>
          <w:sz w:val="24"/>
          <w:szCs w:val="24"/>
          <w:lang w:val="en-GB"/>
        </w:rPr>
        <w:t>Dublin 24.</w:t>
      </w:r>
    </w:p>
    <w:p w:rsidR="007E0B1A" w:rsidRPr="008E0B61" w:rsidRDefault="007E0B1A" w:rsidP="008E0B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E0B1A" w:rsidRPr="008E0B61" w:rsidRDefault="008E0B61" w:rsidP="008E0B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0B61">
        <w:rPr>
          <w:rFonts w:ascii="Times New Roman" w:hAnsi="Times New Roman" w:cs="Times New Roman"/>
          <w:sz w:val="24"/>
          <w:szCs w:val="24"/>
          <w:lang w:val="en-GB"/>
        </w:rPr>
        <w:t xml:space="preserve">Human Resources Manager, </w:t>
      </w:r>
    </w:p>
    <w:p w:rsidR="008E0B61" w:rsidRPr="008E0B61" w:rsidRDefault="008E0B61" w:rsidP="008E0B61">
      <w:pPr>
        <w:pStyle w:val="NoSpacing"/>
        <w:jc w:val="both"/>
        <w:rPr>
          <w:rFonts w:ascii="Times New Roman" w:hAnsi="Times New Roman" w:cs="Times New Roman"/>
          <w:color w:val="282828"/>
          <w:sz w:val="24"/>
          <w:szCs w:val="24"/>
          <w:lang w:val="en-US"/>
        </w:rPr>
      </w:pPr>
      <w:proofErr w:type="spellStart"/>
      <w:r w:rsidRPr="008E0B61">
        <w:rPr>
          <w:rFonts w:ascii="Times New Roman" w:hAnsi="Times New Roman" w:cs="Times New Roman"/>
          <w:color w:val="282828"/>
          <w:sz w:val="24"/>
          <w:szCs w:val="24"/>
          <w:lang w:val="en-US"/>
        </w:rPr>
        <w:t>ByrneWallace</w:t>
      </w:r>
      <w:proofErr w:type="spellEnd"/>
      <w:r w:rsidRPr="008E0B61">
        <w:rPr>
          <w:rFonts w:ascii="Times New Roman" w:hAnsi="Times New Roman" w:cs="Times New Roman"/>
          <w:color w:val="282828"/>
          <w:sz w:val="24"/>
          <w:szCs w:val="24"/>
          <w:lang w:val="en-US"/>
        </w:rPr>
        <w:t>,</w:t>
      </w:r>
    </w:p>
    <w:p w:rsidR="008E0B61" w:rsidRPr="008E0B61" w:rsidRDefault="008E0B61" w:rsidP="008E0B61">
      <w:pPr>
        <w:pStyle w:val="NoSpacing"/>
        <w:jc w:val="both"/>
        <w:rPr>
          <w:rFonts w:ascii="Times New Roman" w:hAnsi="Times New Roman" w:cs="Times New Roman"/>
          <w:color w:val="282828"/>
          <w:sz w:val="24"/>
          <w:szCs w:val="24"/>
          <w:lang w:val="en-US"/>
        </w:rPr>
      </w:pPr>
      <w:r w:rsidRPr="008E0B61">
        <w:rPr>
          <w:rFonts w:ascii="Times New Roman" w:hAnsi="Times New Roman" w:cs="Times New Roman"/>
          <w:color w:val="282828"/>
          <w:sz w:val="24"/>
          <w:szCs w:val="24"/>
          <w:lang w:val="en-US"/>
        </w:rPr>
        <w:t xml:space="preserve">88 Harcourt Street, </w:t>
      </w:r>
    </w:p>
    <w:p w:rsidR="008E0B61" w:rsidRPr="008E0B61" w:rsidRDefault="008E0B61" w:rsidP="008E0B61">
      <w:pPr>
        <w:pStyle w:val="NoSpacing"/>
        <w:jc w:val="both"/>
        <w:rPr>
          <w:rFonts w:ascii="Times New Roman" w:hAnsi="Times New Roman" w:cs="Times New Roman"/>
          <w:color w:val="282828"/>
          <w:sz w:val="24"/>
          <w:szCs w:val="24"/>
          <w:lang w:val="en-US"/>
        </w:rPr>
      </w:pPr>
      <w:r w:rsidRPr="008E0B61">
        <w:rPr>
          <w:rFonts w:ascii="Times New Roman" w:hAnsi="Times New Roman" w:cs="Times New Roman"/>
          <w:color w:val="282828"/>
          <w:sz w:val="24"/>
          <w:szCs w:val="24"/>
          <w:lang w:val="en-US"/>
        </w:rPr>
        <w:t xml:space="preserve">Dublin 2, </w:t>
      </w:r>
    </w:p>
    <w:p w:rsidR="008E0B61" w:rsidRPr="008E0B61" w:rsidRDefault="008E0B61" w:rsidP="008E0B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0B61">
        <w:rPr>
          <w:rFonts w:ascii="Times New Roman" w:hAnsi="Times New Roman" w:cs="Times New Roman"/>
          <w:color w:val="282828"/>
          <w:sz w:val="24"/>
          <w:szCs w:val="24"/>
          <w:lang w:val="en-US"/>
        </w:rPr>
        <w:t>Ireland</w:t>
      </w:r>
      <w:r>
        <w:rPr>
          <w:rFonts w:ascii="Times New Roman" w:hAnsi="Times New Roman" w:cs="Times New Roman"/>
          <w:color w:val="282828"/>
          <w:sz w:val="24"/>
          <w:szCs w:val="24"/>
          <w:lang w:val="en-US"/>
        </w:rPr>
        <w:t xml:space="preserve">. </w:t>
      </w:r>
    </w:p>
    <w:p w:rsidR="007E0B1A" w:rsidRPr="008E0B61" w:rsidRDefault="007E0B1A" w:rsidP="008E0B61">
      <w:pPr>
        <w:jc w:val="right"/>
        <w:rPr>
          <w:rFonts w:ascii="Times New Roman" w:hAnsi="Times New Roman" w:cs="Times New Roman"/>
        </w:rPr>
      </w:pPr>
      <w:r w:rsidRPr="008E0B61">
        <w:rPr>
          <w:rFonts w:ascii="Times New Roman" w:hAnsi="Times New Roman" w:cs="Times New Roman"/>
        </w:rPr>
        <w:tab/>
      </w:r>
      <w:r w:rsidRPr="008E0B61">
        <w:rPr>
          <w:rFonts w:ascii="Times New Roman" w:hAnsi="Times New Roman" w:cs="Times New Roman"/>
        </w:rPr>
        <w:tab/>
      </w:r>
      <w:r w:rsidRPr="008E0B61">
        <w:rPr>
          <w:rFonts w:ascii="Times New Roman" w:hAnsi="Times New Roman" w:cs="Times New Roman"/>
        </w:rPr>
        <w:tab/>
      </w:r>
      <w:r w:rsidRPr="008E0B61">
        <w:rPr>
          <w:rFonts w:ascii="Times New Roman" w:hAnsi="Times New Roman" w:cs="Times New Roman"/>
        </w:rPr>
        <w:tab/>
      </w:r>
      <w:r w:rsidRPr="008E0B61">
        <w:rPr>
          <w:rFonts w:ascii="Times New Roman" w:hAnsi="Times New Roman" w:cs="Times New Roman"/>
        </w:rPr>
        <w:tab/>
      </w:r>
      <w:r w:rsidRPr="008E0B61">
        <w:rPr>
          <w:rFonts w:ascii="Times New Roman" w:hAnsi="Times New Roman" w:cs="Times New Roman"/>
        </w:rPr>
        <w:tab/>
      </w:r>
      <w:r w:rsidRPr="008E0B61">
        <w:rPr>
          <w:rFonts w:ascii="Times New Roman" w:hAnsi="Times New Roman" w:cs="Times New Roman"/>
        </w:rPr>
        <w:tab/>
        <w:t>16</w:t>
      </w:r>
      <w:r w:rsidRPr="008E0B61">
        <w:rPr>
          <w:rFonts w:ascii="Times New Roman" w:hAnsi="Times New Roman" w:cs="Times New Roman"/>
          <w:vertAlign w:val="superscript"/>
        </w:rPr>
        <w:t>th</w:t>
      </w:r>
      <w:r w:rsidRPr="008E0B61">
        <w:rPr>
          <w:rFonts w:ascii="Times New Roman" w:hAnsi="Times New Roman" w:cs="Times New Roman"/>
        </w:rPr>
        <w:t xml:space="preserve"> October 2016</w:t>
      </w:r>
    </w:p>
    <w:p w:rsidR="007E0B1A" w:rsidRPr="008E0B61" w:rsidRDefault="007E0B1A" w:rsidP="008E0B61">
      <w:pPr>
        <w:jc w:val="both"/>
        <w:rPr>
          <w:rFonts w:ascii="Times New Roman" w:hAnsi="Times New Roman" w:cs="Times New Roman"/>
        </w:rPr>
      </w:pPr>
      <w:r w:rsidRPr="008E0B61">
        <w:rPr>
          <w:rFonts w:ascii="Times New Roman" w:hAnsi="Times New Roman" w:cs="Times New Roman"/>
        </w:rPr>
        <w:t xml:space="preserve">Dear Sir/Madam, </w:t>
      </w:r>
    </w:p>
    <w:p w:rsidR="007E0B1A" w:rsidRPr="008E0B61" w:rsidRDefault="007E0B1A" w:rsidP="008E0B61">
      <w:pPr>
        <w:jc w:val="both"/>
        <w:rPr>
          <w:rFonts w:ascii="Times New Roman" w:hAnsi="Times New Roman" w:cs="Times New Roman"/>
        </w:rPr>
      </w:pPr>
    </w:p>
    <w:p w:rsidR="007E0B1A" w:rsidRPr="008E0B61" w:rsidRDefault="007E0B1A" w:rsidP="008E0B61">
      <w:pPr>
        <w:jc w:val="both"/>
        <w:rPr>
          <w:rFonts w:ascii="Times New Roman" w:hAnsi="Times New Roman" w:cs="Times New Roman"/>
        </w:rPr>
      </w:pPr>
      <w:r w:rsidRPr="008E0B61">
        <w:rPr>
          <w:rFonts w:ascii="Times New Roman" w:hAnsi="Times New Roman" w:cs="Times New Roman"/>
        </w:rPr>
        <w:t xml:space="preserve">I wish to apply for a position on your graduate training programme in your Dublin offices. I am currently a final year student in the Bachelor of Civil Law degree programme in University College Dublin. </w:t>
      </w:r>
    </w:p>
    <w:p w:rsidR="007E0B1A" w:rsidRPr="008E0B61" w:rsidRDefault="007E0B1A" w:rsidP="008E0B61">
      <w:pPr>
        <w:jc w:val="both"/>
        <w:rPr>
          <w:rFonts w:ascii="Times New Roman" w:hAnsi="Times New Roman" w:cs="Times New Roman"/>
        </w:rPr>
      </w:pPr>
    </w:p>
    <w:p w:rsidR="007E0B1A" w:rsidRPr="008E0B61" w:rsidRDefault="007E0B1A" w:rsidP="008E0B61">
      <w:pPr>
        <w:jc w:val="both"/>
        <w:rPr>
          <w:rFonts w:ascii="Times New Roman" w:hAnsi="Times New Roman" w:cs="Times New Roman"/>
        </w:rPr>
      </w:pPr>
      <w:r w:rsidRPr="008E0B61">
        <w:rPr>
          <w:rFonts w:ascii="Times New Roman" w:hAnsi="Times New Roman" w:cs="Times New Roman"/>
        </w:rPr>
        <w:t xml:space="preserve">From 2016, I was afforded the opportunity to gain some work experience in a medium-sized law firm in Dublin. During this time, I have been exposed to the work of a commercial solicitor and understand the dedication and precision required when acting for clients. However, when I contrast my work experience to date with that of </w:t>
      </w:r>
      <w:proofErr w:type="spellStart"/>
      <w:r w:rsidRPr="008E0B61">
        <w:rPr>
          <w:rFonts w:ascii="Times New Roman" w:hAnsi="Times New Roman" w:cs="Times New Roman"/>
          <w:color w:val="282828"/>
          <w:lang w:val="en-US"/>
        </w:rPr>
        <w:t>ByrneWallace</w:t>
      </w:r>
      <w:proofErr w:type="spellEnd"/>
      <w:r w:rsidR="008E0B61" w:rsidRPr="008E0B61">
        <w:rPr>
          <w:rFonts w:ascii="Times New Roman" w:hAnsi="Times New Roman" w:cs="Times New Roman"/>
          <w:color w:val="282828"/>
          <w:lang w:val="en-US"/>
        </w:rPr>
        <w:t xml:space="preserve">, </w:t>
      </w:r>
      <w:r w:rsidRPr="008E0B61">
        <w:rPr>
          <w:rFonts w:ascii="Times New Roman" w:hAnsi="Times New Roman" w:cs="Times New Roman"/>
        </w:rPr>
        <w:t xml:space="preserve">I realise that </w:t>
      </w:r>
      <w:proofErr w:type="spellStart"/>
      <w:r w:rsidRPr="008E0B61">
        <w:rPr>
          <w:rFonts w:ascii="Times New Roman" w:hAnsi="Times New Roman" w:cs="Times New Roman"/>
          <w:color w:val="282828"/>
          <w:lang w:val="en-US"/>
        </w:rPr>
        <w:t>ByrneWallace</w:t>
      </w:r>
      <w:proofErr w:type="spellEnd"/>
      <w:r w:rsidRPr="008E0B61">
        <w:rPr>
          <w:rFonts w:ascii="Times New Roman" w:hAnsi="Times New Roman" w:cs="Times New Roman"/>
        </w:rPr>
        <w:t xml:space="preserve">, a </w:t>
      </w:r>
      <w:r w:rsidR="008E0B61" w:rsidRPr="008E0B61">
        <w:rPr>
          <w:rFonts w:ascii="Times New Roman" w:hAnsi="Times New Roman" w:cs="Times New Roman"/>
        </w:rPr>
        <w:t>full service</w:t>
      </w:r>
      <w:r w:rsidRPr="008E0B61">
        <w:rPr>
          <w:rFonts w:ascii="Times New Roman" w:hAnsi="Times New Roman" w:cs="Times New Roman"/>
        </w:rPr>
        <w:t xml:space="preserve"> firm possessing such an extensive international reach, is where I desire to work. </w:t>
      </w:r>
    </w:p>
    <w:p w:rsidR="007E0B1A" w:rsidRPr="008E0B61" w:rsidRDefault="007E0B1A" w:rsidP="008E0B61">
      <w:pPr>
        <w:jc w:val="both"/>
        <w:rPr>
          <w:rFonts w:ascii="Times New Roman" w:hAnsi="Times New Roman" w:cs="Times New Roman"/>
        </w:rPr>
      </w:pPr>
    </w:p>
    <w:p w:rsidR="007E0B1A" w:rsidRPr="008E0B61" w:rsidRDefault="007E0B1A" w:rsidP="008E0B6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262626"/>
          <w:lang w:val="en-US"/>
        </w:rPr>
      </w:pPr>
      <w:r w:rsidRPr="008E0B61">
        <w:rPr>
          <w:rFonts w:ascii="Times New Roman" w:hAnsi="Times New Roman" w:cs="Times New Roman"/>
          <w:color w:val="262626"/>
        </w:rPr>
        <w:t xml:space="preserve">I am keenly interested in the area of Corporate Law. With </w:t>
      </w:r>
      <w:proofErr w:type="spellStart"/>
      <w:r w:rsidRPr="008E0B61">
        <w:rPr>
          <w:rFonts w:ascii="Times New Roman" w:hAnsi="Times New Roman" w:cs="Times New Roman"/>
          <w:color w:val="282828"/>
          <w:lang w:val="en-US"/>
        </w:rPr>
        <w:t>ByrneWallace</w:t>
      </w:r>
      <w:proofErr w:type="spellEnd"/>
      <w:r w:rsidRPr="008E0B61">
        <w:rPr>
          <w:rFonts w:ascii="Times New Roman" w:hAnsi="Times New Roman" w:cs="Times New Roman"/>
          <w:color w:val="282828"/>
          <w:lang w:val="en-US"/>
        </w:rPr>
        <w:t xml:space="preserve"> </w:t>
      </w:r>
      <w:r w:rsidRPr="008E0B61">
        <w:rPr>
          <w:rFonts w:ascii="Times New Roman" w:hAnsi="Times New Roman" w:cs="Times New Roman"/>
          <w:color w:val="262626"/>
        </w:rPr>
        <w:t xml:space="preserve">recognised as a leading expert in this area, I believe a traineeship with your firm will afford me the opportunity to be at the forefront of this growing and exceedingly interesting area. I was particularly impressed by the work of Mr </w:t>
      </w:r>
      <w:r w:rsidR="008E0B61" w:rsidRPr="008E0B61">
        <w:rPr>
          <w:rFonts w:ascii="Times New Roman" w:hAnsi="Times New Roman" w:cs="Times New Roman"/>
          <w:color w:val="262626"/>
          <w:lang w:val="en-US"/>
        </w:rPr>
        <w:t xml:space="preserve">Neil Keenan </w:t>
      </w:r>
      <w:r w:rsidRPr="008E0B61">
        <w:rPr>
          <w:rFonts w:ascii="Times New Roman" w:hAnsi="Times New Roman" w:cs="Times New Roman"/>
          <w:color w:val="262626"/>
        </w:rPr>
        <w:t xml:space="preserve">and the </w:t>
      </w:r>
      <w:proofErr w:type="gramStart"/>
      <w:r w:rsidRPr="008E0B61">
        <w:rPr>
          <w:rFonts w:ascii="Times New Roman" w:hAnsi="Times New Roman" w:cs="Times New Roman"/>
          <w:color w:val="262626"/>
        </w:rPr>
        <w:t>Corporate</w:t>
      </w:r>
      <w:proofErr w:type="gramEnd"/>
      <w:r w:rsidR="008E0B61" w:rsidRPr="008E0B61">
        <w:rPr>
          <w:rFonts w:ascii="Times New Roman" w:hAnsi="Times New Roman" w:cs="Times New Roman"/>
          <w:color w:val="262626"/>
        </w:rPr>
        <w:t xml:space="preserve"> team while advising </w:t>
      </w:r>
      <w:r w:rsidR="008E0B61" w:rsidRPr="008E0B61">
        <w:rPr>
          <w:rFonts w:ascii="Times New Roman" w:hAnsi="Times New Roman" w:cs="Times New Roman"/>
          <w:color w:val="282828"/>
          <w:lang w:val="en-US"/>
        </w:rPr>
        <w:t>United Language Group, Inc.</w:t>
      </w:r>
      <w:r w:rsidR="008E0B61" w:rsidRPr="008E0B61">
        <w:rPr>
          <w:rFonts w:ascii="Times New Roman" w:hAnsi="Times New Roman" w:cs="Times New Roman"/>
          <w:color w:val="282828"/>
          <w:lang w:val="en-US"/>
        </w:rPr>
        <w:t xml:space="preserve"> </w:t>
      </w:r>
      <w:r w:rsidR="008E0B61" w:rsidRPr="008E0B61">
        <w:rPr>
          <w:rFonts w:ascii="Times New Roman" w:hAnsi="Times New Roman" w:cs="Times New Roman"/>
          <w:color w:val="282828"/>
          <w:lang w:val="en-US"/>
        </w:rPr>
        <w:t>on the acquisition of Merrill Brink International</w:t>
      </w:r>
      <w:r w:rsidRPr="008E0B61">
        <w:rPr>
          <w:rFonts w:ascii="Times New Roman" w:hAnsi="Times New Roman" w:cs="Times New Roman"/>
          <w:color w:val="262626"/>
        </w:rPr>
        <w:t xml:space="preserve"> this past year. Furthermore, the multi-disciplinary strategy adopted by the various departments, highlighted to me the cooperative and collegiate work environment within the firm.  </w:t>
      </w:r>
    </w:p>
    <w:p w:rsidR="007E0B1A" w:rsidRPr="008E0B61" w:rsidRDefault="007E0B1A" w:rsidP="008E0B61">
      <w:pPr>
        <w:jc w:val="both"/>
        <w:rPr>
          <w:rFonts w:ascii="Times New Roman" w:hAnsi="Times New Roman" w:cs="Times New Roman"/>
          <w:color w:val="262626"/>
        </w:rPr>
      </w:pPr>
    </w:p>
    <w:p w:rsidR="007E0B1A" w:rsidRPr="008E0B61" w:rsidRDefault="007E0B1A" w:rsidP="008E0B61">
      <w:pPr>
        <w:jc w:val="both"/>
        <w:rPr>
          <w:rFonts w:ascii="Times New Roman" w:hAnsi="Times New Roman" w:cs="Times New Roman"/>
          <w:color w:val="000000" w:themeColor="text1"/>
        </w:rPr>
      </w:pPr>
      <w:r w:rsidRPr="008E0B61">
        <w:rPr>
          <w:rFonts w:ascii="Times New Roman" w:hAnsi="Times New Roman" w:cs="Times New Roman"/>
          <w:color w:val="262626"/>
        </w:rPr>
        <w:t xml:space="preserve">With high profile clients including </w:t>
      </w:r>
      <w:r w:rsidRPr="008E0B61">
        <w:rPr>
          <w:rFonts w:ascii="Times New Roman" w:hAnsi="Times New Roman" w:cs="Times New Roman"/>
          <w:color w:val="282828"/>
          <w:lang w:val="en-US"/>
        </w:rPr>
        <w:t>State and semi-state bodies</w:t>
      </w:r>
      <w:r w:rsidRPr="008E0B61">
        <w:rPr>
          <w:rFonts w:ascii="Times New Roman" w:hAnsi="Times New Roman" w:cs="Times New Roman"/>
          <w:color w:val="1A1A1A"/>
        </w:rPr>
        <w:t xml:space="preserve">, NAMA, </w:t>
      </w:r>
      <w:r w:rsidRPr="008E0B61">
        <w:rPr>
          <w:rFonts w:ascii="Times New Roman" w:hAnsi="Times New Roman" w:cs="Times New Roman"/>
          <w:color w:val="1A1A1A"/>
          <w:lang w:val="en-US"/>
        </w:rPr>
        <w:t xml:space="preserve">Royal Bank Of Canada, </w:t>
      </w:r>
      <w:r w:rsidRPr="008E0B61">
        <w:rPr>
          <w:rFonts w:ascii="Times New Roman" w:hAnsi="Times New Roman" w:cs="Times New Roman"/>
          <w:color w:val="1A1A1A"/>
        </w:rPr>
        <w:t>and</w:t>
      </w:r>
      <w:r w:rsidR="008E0B61" w:rsidRPr="008E0B61">
        <w:rPr>
          <w:rFonts w:ascii="Times New Roman" w:hAnsi="Times New Roman" w:cs="Times New Roman"/>
          <w:color w:val="1A1A1A"/>
        </w:rPr>
        <w:t xml:space="preserve"> </w:t>
      </w:r>
      <w:r w:rsidR="008E0B61" w:rsidRPr="008E0B61">
        <w:rPr>
          <w:rFonts w:ascii="Times New Roman" w:hAnsi="Times New Roman" w:cs="Times New Roman"/>
          <w:color w:val="1A1A1A"/>
          <w:lang w:val="en-US"/>
        </w:rPr>
        <w:t>Monsoon Accessorize</w:t>
      </w:r>
      <w:r w:rsidRPr="008E0B61">
        <w:rPr>
          <w:rFonts w:ascii="Times New Roman" w:hAnsi="Times New Roman" w:cs="Times New Roman"/>
          <w:color w:val="1A1A1A"/>
        </w:rPr>
        <w:t>,</w:t>
      </w:r>
      <w:r w:rsidRPr="008E0B61">
        <w:rPr>
          <w:rFonts w:ascii="Times New Roman" w:hAnsi="Times New Roman" w:cs="Times New Roman"/>
          <w:color w:val="262626"/>
        </w:rPr>
        <w:t xml:space="preserve"> </w:t>
      </w:r>
      <w:r w:rsidR="008E0B61">
        <w:rPr>
          <w:rFonts w:ascii="Times New Roman" w:hAnsi="Times New Roman" w:cs="Times New Roman"/>
          <w:color w:val="000000" w:themeColor="text1"/>
        </w:rPr>
        <w:t>I believe a</w:t>
      </w:r>
      <w:bookmarkStart w:id="0" w:name="_GoBack"/>
      <w:bookmarkEnd w:id="0"/>
      <w:r w:rsidRPr="008E0B61">
        <w:rPr>
          <w:rFonts w:ascii="Times New Roman" w:hAnsi="Times New Roman" w:cs="Times New Roman"/>
          <w:color w:val="000000" w:themeColor="text1"/>
        </w:rPr>
        <w:t xml:space="preserve"> </w:t>
      </w:r>
      <w:r w:rsidR="008E0B61" w:rsidRPr="008E0B61">
        <w:rPr>
          <w:rFonts w:ascii="Times New Roman" w:hAnsi="Times New Roman" w:cs="Times New Roman"/>
          <w:color w:val="000000" w:themeColor="text1"/>
        </w:rPr>
        <w:t>traineeship</w:t>
      </w:r>
      <w:r w:rsidRPr="008E0B61">
        <w:rPr>
          <w:rFonts w:ascii="Times New Roman" w:hAnsi="Times New Roman" w:cs="Times New Roman"/>
          <w:color w:val="000000" w:themeColor="text1"/>
        </w:rPr>
        <w:t xml:space="preserve"> with </w:t>
      </w:r>
      <w:proofErr w:type="spellStart"/>
      <w:r w:rsidR="008E0B61" w:rsidRPr="008E0B61">
        <w:rPr>
          <w:rFonts w:ascii="Times New Roman" w:hAnsi="Times New Roman" w:cs="Times New Roman"/>
          <w:color w:val="282828"/>
          <w:lang w:val="en-US"/>
        </w:rPr>
        <w:t>ByrneWallace</w:t>
      </w:r>
      <w:proofErr w:type="spellEnd"/>
      <w:r w:rsidR="008E0B61" w:rsidRPr="008E0B61">
        <w:rPr>
          <w:rFonts w:ascii="Times New Roman" w:hAnsi="Times New Roman" w:cs="Times New Roman"/>
          <w:color w:val="000000" w:themeColor="text1"/>
        </w:rPr>
        <w:t xml:space="preserve"> </w:t>
      </w:r>
      <w:r w:rsidRPr="008E0B61">
        <w:rPr>
          <w:rFonts w:ascii="Times New Roman" w:hAnsi="Times New Roman" w:cs="Times New Roman"/>
          <w:color w:val="000000" w:themeColor="text1"/>
        </w:rPr>
        <w:t xml:space="preserve">will provide significant opportunities for both multi-discipline and multi-jurisdictional work, which is of great interest to me. </w:t>
      </w:r>
    </w:p>
    <w:p w:rsidR="007E0B1A" w:rsidRPr="008E0B61" w:rsidRDefault="007E0B1A" w:rsidP="008E0B6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E0B1A" w:rsidRPr="008E0B61" w:rsidRDefault="007E0B1A" w:rsidP="008E0B61">
      <w:pPr>
        <w:jc w:val="both"/>
        <w:rPr>
          <w:rFonts w:ascii="Times New Roman" w:hAnsi="Times New Roman" w:cs="Times New Roman"/>
          <w:color w:val="000000" w:themeColor="text1"/>
        </w:rPr>
      </w:pPr>
      <w:r w:rsidRPr="008E0B61">
        <w:rPr>
          <w:rFonts w:ascii="Times New Roman" w:hAnsi="Times New Roman" w:cs="Times New Roman"/>
          <w:color w:val="000000" w:themeColor="text1"/>
        </w:rPr>
        <w:t>Thank you for reviewing my application. I look forward to hearing from you in due course.</w:t>
      </w:r>
    </w:p>
    <w:p w:rsidR="007E0B1A" w:rsidRPr="008E0B61" w:rsidRDefault="007E0B1A" w:rsidP="008E0B6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E0B1A" w:rsidRPr="008E0B61" w:rsidRDefault="007E0B1A" w:rsidP="008E0B6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E0B1A" w:rsidRPr="008E0B61" w:rsidRDefault="007E0B1A" w:rsidP="008E0B61">
      <w:pPr>
        <w:jc w:val="both"/>
        <w:rPr>
          <w:rFonts w:ascii="Times New Roman" w:hAnsi="Times New Roman" w:cs="Times New Roman"/>
          <w:color w:val="000000" w:themeColor="text1"/>
        </w:rPr>
      </w:pPr>
      <w:r w:rsidRPr="008E0B61">
        <w:rPr>
          <w:rFonts w:ascii="Times New Roman" w:hAnsi="Times New Roman" w:cs="Times New Roman"/>
          <w:color w:val="000000" w:themeColor="text1"/>
        </w:rPr>
        <w:t>Yours sincerely,</w:t>
      </w:r>
    </w:p>
    <w:p w:rsidR="007E0B1A" w:rsidRPr="008E0B61" w:rsidRDefault="007E0B1A" w:rsidP="008E0B6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E0B1A" w:rsidRPr="008E0B61" w:rsidRDefault="007E0B1A" w:rsidP="008E0B6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E0B1A" w:rsidRPr="008E0B61" w:rsidRDefault="007E0B1A" w:rsidP="008E0B6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E0B1A" w:rsidRPr="008E0B61" w:rsidRDefault="007E0B1A" w:rsidP="008E0B61">
      <w:pPr>
        <w:jc w:val="both"/>
        <w:rPr>
          <w:rFonts w:ascii="Times New Roman" w:hAnsi="Times New Roman" w:cs="Times New Roman"/>
          <w:color w:val="000000" w:themeColor="text1"/>
        </w:rPr>
      </w:pPr>
      <w:r w:rsidRPr="008E0B61">
        <w:rPr>
          <w:rFonts w:ascii="Times New Roman" w:hAnsi="Times New Roman" w:cs="Times New Roman"/>
          <w:color w:val="000000" w:themeColor="text1"/>
        </w:rPr>
        <w:t xml:space="preserve">Emma </w:t>
      </w:r>
      <w:proofErr w:type="spellStart"/>
      <w:r w:rsidRPr="008E0B61">
        <w:rPr>
          <w:rFonts w:ascii="Times New Roman" w:hAnsi="Times New Roman" w:cs="Times New Roman"/>
          <w:color w:val="000000" w:themeColor="text1"/>
        </w:rPr>
        <w:t>Ní</w:t>
      </w:r>
      <w:proofErr w:type="spellEnd"/>
      <w:r w:rsidRPr="008E0B6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E0B61">
        <w:rPr>
          <w:rFonts w:ascii="Times New Roman" w:hAnsi="Times New Roman" w:cs="Times New Roman"/>
          <w:color w:val="000000" w:themeColor="text1"/>
        </w:rPr>
        <w:t>Arrachtáin</w:t>
      </w:r>
      <w:proofErr w:type="spellEnd"/>
      <w:r w:rsidRPr="008E0B61">
        <w:rPr>
          <w:rFonts w:ascii="Times New Roman" w:hAnsi="Times New Roman" w:cs="Times New Roman"/>
          <w:color w:val="000000" w:themeColor="text1"/>
        </w:rPr>
        <w:t xml:space="preserve">. </w:t>
      </w:r>
    </w:p>
    <w:p w:rsidR="007E0B1A" w:rsidRPr="008E0B61" w:rsidRDefault="007E0B1A" w:rsidP="008E0B6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E0B1A" w:rsidRPr="00CF49FE" w:rsidRDefault="007E0B1A" w:rsidP="007E0B1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E0B1A" w:rsidRDefault="007E0B1A" w:rsidP="007E0B1A"/>
    <w:p w:rsidR="005A57CE" w:rsidRDefault="007E0B1A">
      <w:r>
        <w:rPr>
          <w:rFonts w:ascii="AvenirLTStd-Book" w:hAnsi="AvenirLTStd-Book" w:cs="AvenirLTStd-Book"/>
          <w:color w:val="282828"/>
          <w:sz w:val="26"/>
          <w:szCs w:val="26"/>
          <w:lang w:val="en-US"/>
        </w:rPr>
        <w:lastRenderedPageBreak/>
        <w:t>.  </w:t>
      </w:r>
    </w:p>
    <w:sectPr w:rsidR="005A57CE" w:rsidSect="00A97C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LTStd-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1A"/>
    <w:rsid w:val="005A57CE"/>
    <w:rsid w:val="007E0B1A"/>
    <w:rsid w:val="008E0B61"/>
    <w:rsid w:val="00A9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2BD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1A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B1A"/>
    <w:rPr>
      <w:rFonts w:eastAsiaTheme="minorHAnsi"/>
      <w:sz w:val="22"/>
      <w:szCs w:val="22"/>
      <w:lang w:val="en-I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1A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B1A"/>
    <w:rPr>
      <w:rFonts w:eastAsiaTheme="minorHAns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285</Words>
  <Characters>1629</Characters>
  <Application>Microsoft Macintosh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Harrington</dc:creator>
  <cp:keywords/>
  <dc:description/>
  <cp:lastModifiedBy>Emma Harrington</cp:lastModifiedBy>
  <cp:revision>1</cp:revision>
  <dcterms:created xsi:type="dcterms:W3CDTF">2016-10-16T15:18:00Z</dcterms:created>
  <dcterms:modified xsi:type="dcterms:W3CDTF">2016-10-16T15:46:00Z</dcterms:modified>
</cp:coreProperties>
</file>