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958" w:rsidRDefault="004B2219">
      <w:pPr>
        <w:pStyle w:val="NoSpacing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Kilquire</w:t>
      </w:r>
      <w:proofErr w:type="spellEnd"/>
    </w:p>
    <w:p w:rsidR="003F0958" w:rsidRDefault="004B2219">
      <w:pPr>
        <w:pStyle w:val="NoSpacing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Kilmaine</w:t>
      </w:r>
      <w:proofErr w:type="spellEnd"/>
    </w:p>
    <w:p w:rsidR="003F0958" w:rsidRDefault="004B2219">
      <w:pPr>
        <w:pStyle w:val="NoSpacing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Claremorris</w:t>
      </w:r>
    </w:p>
    <w:p w:rsidR="003F0958" w:rsidRDefault="004B2219">
      <w:pPr>
        <w:pStyle w:val="NoSpacing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Mayo</w:t>
      </w:r>
    </w:p>
    <w:p w:rsidR="003F0958" w:rsidRDefault="003F0958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3F0958" w:rsidRDefault="004B2219">
      <w:pPr>
        <w:pStyle w:val="NoSpac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whom it may concern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F0958" w:rsidRDefault="003F0958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3F0958" w:rsidRDefault="004B2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Eoghain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McNicholas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>d I am a</w:t>
      </w:r>
      <w:r>
        <w:rPr>
          <w:rFonts w:ascii="Times New Roman" w:hAnsi="Times New Roman" w:cs="Times New Roman"/>
          <w:sz w:val="24"/>
          <w:szCs w:val="24"/>
        </w:rPr>
        <w:t xml:space="preserve"> Law and German </w:t>
      </w:r>
      <w:r>
        <w:rPr>
          <w:rFonts w:ascii="Times New Roman" w:hAnsi="Times New Roman" w:cs="Times New Roman"/>
          <w:sz w:val="24"/>
          <w:szCs w:val="24"/>
          <w:lang w:val="en-US"/>
        </w:rPr>
        <w:t>graduate. I studied at</w:t>
      </w:r>
      <w:r>
        <w:rPr>
          <w:rFonts w:ascii="Times New Roman" w:hAnsi="Times New Roman" w:cs="Times New Roman"/>
          <w:sz w:val="24"/>
          <w:szCs w:val="24"/>
        </w:rPr>
        <w:t xml:space="preserve"> Trinity College Dublin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September 2013 to June 2017</w:t>
      </w:r>
      <w:r>
        <w:rPr>
          <w:rFonts w:ascii="Times New Roman" w:hAnsi="Times New Roman" w:cs="Times New Roman"/>
          <w:sz w:val="24"/>
          <w:szCs w:val="24"/>
        </w:rPr>
        <w:t xml:space="preserve">. I wish to submit my application to </w:t>
      </w:r>
      <w:r w:rsidR="000A0D2E">
        <w:rPr>
          <w:rFonts w:ascii="Times New Roman" w:hAnsi="Times New Roman" w:cs="Times New Roman"/>
          <w:sz w:val="24"/>
          <w:szCs w:val="24"/>
          <w:lang w:val="en-US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for a traineeship at your firm.</w:t>
      </w:r>
    </w:p>
    <w:p w:rsidR="003F0958" w:rsidRDefault="004B2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greatly appreciate the opportunity to work in your law firm to gain an insight into the daily running of a busy established company, to give me the chance to put into practice what I have learn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="000A0D2E">
        <w:rPr>
          <w:rFonts w:ascii="Times New Roman" w:hAnsi="Times New Roman" w:cs="Times New Roman"/>
          <w:sz w:val="24"/>
          <w:szCs w:val="24"/>
        </w:rPr>
        <w:t xml:space="preserve"> in theory while at</w:t>
      </w:r>
      <w:r>
        <w:rPr>
          <w:rFonts w:ascii="Times New Roman" w:hAnsi="Times New Roman" w:cs="Times New Roman"/>
          <w:sz w:val="24"/>
          <w:szCs w:val="24"/>
        </w:rPr>
        <w:t xml:space="preserve"> university and to gain invaluable experience that will act as a launch pad for my future career in the legal world.</w:t>
      </w:r>
      <w:r>
        <w:t xml:space="preserve"> </w:t>
      </w:r>
    </w:p>
    <w:p w:rsidR="003F0958" w:rsidRDefault="004B2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my career to be both intellectually stimulating and rewarding. I am attracted to the constantly changing and dynamic work environment that exists in a law firm such as</w:t>
      </w:r>
      <w:r w:rsidR="000A0D2E">
        <w:rPr>
          <w:rFonts w:ascii="Times New Roman" w:hAnsi="Times New Roman" w:cs="Times New Roman"/>
          <w:sz w:val="24"/>
          <w:szCs w:val="24"/>
          <w:lang w:val="en-US"/>
        </w:rPr>
        <w:t xml:space="preserve"> Byrne Wallace</w:t>
      </w:r>
      <w:r>
        <w:rPr>
          <w:rFonts w:ascii="Times New Roman" w:hAnsi="Times New Roman" w:cs="Times New Roman"/>
          <w:sz w:val="24"/>
          <w:szCs w:val="24"/>
        </w:rPr>
        <w:t xml:space="preserve">. The wide variety of practice areas including </w:t>
      </w:r>
      <w:r w:rsidR="000A0D2E">
        <w:rPr>
          <w:rFonts w:ascii="Times New Roman" w:hAnsi="Times New Roman" w:cs="Times New Roman"/>
          <w:sz w:val="24"/>
          <w:szCs w:val="24"/>
          <w:lang w:val="en-US"/>
        </w:rPr>
        <w:t>Banking and Finance, Intellectual Property L</w:t>
      </w:r>
      <w:r>
        <w:rPr>
          <w:rFonts w:ascii="Times New Roman" w:hAnsi="Times New Roman" w:cs="Times New Roman"/>
          <w:sz w:val="24"/>
          <w:szCs w:val="24"/>
          <w:lang w:val="en-US"/>
        </w:rPr>
        <w:t>aw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A0D2E">
        <w:rPr>
          <w:rFonts w:ascii="Times New Roman" w:hAnsi="Times New Roman" w:cs="Times New Roman"/>
          <w:sz w:val="24"/>
          <w:szCs w:val="24"/>
          <w:lang w:val="en-US"/>
        </w:rPr>
        <w:t>Family Law</w:t>
      </w:r>
      <w:r>
        <w:rPr>
          <w:rFonts w:ascii="Times New Roman" w:hAnsi="Times New Roman" w:cs="Times New Roman"/>
          <w:sz w:val="24"/>
          <w:szCs w:val="24"/>
        </w:rPr>
        <w:t xml:space="preserve"> would provide me with the opportunity to expand my knowledge of a broad spectrum of law and allow me to discover my true passion and the field I would like to specialise in.</w:t>
      </w:r>
    </w:p>
    <w:p w:rsidR="003F0958" w:rsidRDefault="004B2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I would be suited to a traineeship with </w:t>
      </w:r>
      <w:r w:rsidR="000A0D2E">
        <w:rPr>
          <w:rFonts w:ascii="Times New Roman" w:hAnsi="Times New Roman" w:cs="Times New Roman"/>
          <w:sz w:val="24"/>
          <w:szCs w:val="24"/>
          <w:lang w:val="en-US"/>
        </w:rPr>
        <w:t>Byrne Wallace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as I am a hard worker who is not afraid to put in long hours to achieve high results. I thrive under pressure and I am a quick learner. I work well as part of a team but also work well on my own initiative.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possess positive attributes such as strong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organisational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skills, influential communication skills and the ability to combine both effectively.</w:t>
      </w:r>
      <w:r>
        <w:rPr>
          <w:rFonts w:ascii="Times New Roman" w:hAnsi="Times New Roman" w:cs="Times New Roman"/>
          <w:sz w:val="24"/>
          <w:szCs w:val="24"/>
        </w:rPr>
        <w:t xml:space="preserve"> I have a thirst for knowledge and I would be willing to learn everything about working in one of Irelands leading law firms. </w:t>
      </w:r>
    </w:p>
    <w:p w:rsidR="003F0958" w:rsidRDefault="004B2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opportunity to learn from and work with some of the most innovative and experienced lawyers in the industry would be a fantastic opportunity.</w:t>
      </w:r>
    </w:p>
    <w:p w:rsidR="003F0958" w:rsidRDefault="004B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reply at your earliest convenience would be greatly appreciated,</w:t>
      </w:r>
    </w:p>
    <w:p w:rsidR="003F0958" w:rsidRDefault="004B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3F0958" w:rsidRDefault="004B22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Eoghain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McNicholas</w:t>
      </w:r>
      <w:proofErr w:type="spellEnd"/>
    </w:p>
    <w:p w:rsidR="003F0958" w:rsidRDefault="003F0958"/>
    <w:sectPr w:rsidR="003F0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38"/>
    <w:rsid w:val="00066A86"/>
    <w:rsid w:val="000871DC"/>
    <w:rsid w:val="000A0D2E"/>
    <w:rsid w:val="000B01E0"/>
    <w:rsid w:val="00192038"/>
    <w:rsid w:val="00212314"/>
    <w:rsid w:val="00280FAA"/>
    <w:rsid w:val="002C3718"/>
    <w:rsid w:val="0031167E"/>
    <w:rsid w:val="00372856"/>
    <w:rsid w:val="00385110"/>
    <w:rsid w:val="003F0958"/>
    <w:rsid w:val="004B2219"/>
    <w:rsid w:val="005B1860"/>
    <w:rsid w:val="007738D4"/>
    <w:rsid w:val="008903AF"/>
    <w:rsid w:val="008B500A"/>
    <w:rsid w:val="008C2848"/>
    <w:rsid w:val="00AB2F49"/>
    <w:rsid w:val="00B57CE4"/>
    <w:rsid w:val="00BD619C"/>
    <w:rsid w:val="00BF22D3"/>
    <w:rsid w:val="00C06986"/>
    <w:rsid w:val="00D5760E"/>
    <w:rsid w:val="00E525BD"/>
    <w:rsid w:val="075D0E5B"/>
    <w:rsid w:val="7184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5174D"/>
  <w15:docId w15:val="{CEFAFD46-CEB7-4DD9-B739-562FE260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Asus</cp:lastModifiedBy>
  <cp:revision>4</cp:revision>
  <dcterms:created xsi:type="dcterms:W3CDTF">2017-09-09T21:46:00Z</dcterms:created>
  <dcterms:modified xsi:type="dcterms:W3CDTF">2017-10-16T21:52:00Z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