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Ms Sinead Fox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  <w:szCs w:val="24"/>
        </w:rPr>
      </w:pPr>
      <w:bookmarkStart w:id="0" w:name="bmkName"/>
      <w:bookmarkStart w:id="1" w:name="bmkInsert"/>
      <w:bookmarkStart w:id="2" w:name="bmkAddress"/>
      <w:bookmarkEnd w:id="0"/>
      <w:bookmarkEnd w:id="1"/>
      <w:bookmarkEnd w:id="2"/>
      <w:r>
        <w:rPr>
          <w:rFonts w:ascii="Arial" w:eastAsia="Times New Roman" w:hAnsi="Arial" w:cs="Arial"/>
          <w:szCs w:val="24"/>
        </w:rPr>
        <w:t>HR Administrator</w:t>
      </w:r>
    </w:p>
    <w:p w:rsidR="004C1FC1" w:rsidRDefault="004C1FC1" w:rsidP="004C1FC1">
      <w:pPr>
        <w:spacing w:after="0"/>
        <w:jc w:val="both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ByrneWallace</w:t>
      </w:r>
      <w:proofErr w:type="spellEnd"/>
    </w:p>
    <w:p w:rsidR="004C1FC1" w:rsidRPr="008978CB" w:rsidRDefault="004C1FC1" w:rsidP="004C1FC1">
      <w:pPr>
        <w:spacing w:after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88 Harcourt Street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  <w:szCs w:val="24"/>
        </w:rPr>
      </w:pPr>
      <w:r w:rsidRPr="008978CB">
        <w:rPr>
          <w:rFonts w:ascii="Arial" w:eastAsia="Times New Roman" w:hAnsi="Arial" w:cs="Arial"/>
          <w:szCs w:val="24"/>
        </w:rPr>
        <w:t>Dublin 2</w:t>
      </w:r>
    </w:p>
    <w:p w:rsidR="004C1FC1" w:rsidRPr="003461BD" w:rsidRDefault="004C1FC1" w:rsidP="004C1FC1">
      <w:pPr>
        <w:spacing w:after="0"/>
        <w:ind w:hanging="284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ind w:hanging="284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234"/>
        <w:gridCol w:w="1276"/>
        <w:gridCol w:w="2693"/>
        <w:gridCol w:w="1134"/>
        <w:gridCol w:w="1622"/>
      </w:tblGrid>
      <w:tr w:rsidR="004C1FC1" w:rsidRPr="003461BD" w:rsidTr="00FE75A9">
        <w:tc>
          <w:tcPr>
            <w:tcW w:w="2234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 February 2016</w:t>
            </w:r>
          </w:p>
        </w:tc>
        <w:tc>
          <w:tcPr>
            <w:tcW w:w="1276" w:type="dxa"/>
            <w:shd w:val="clear" w:color="auto" w:fill="auto"/>
            <w:tcMar>
              <w:right w:w="0" w:type="dxa"/>
            </w:tcMar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bookmarkStart w:id="3" w:name="bmkYourRef"/>
            <w:bookmarkEnd w:id="3"/>
          </w:p>
        </w:tc>
        <w:tc>
          <w:tcPr>
            <w:tcW w:w="1134" w:type="dxa"/>
            <w:shd w:val="clear" w:color="auto" w:fill="auto"/>
            <w:tcMar>
              <w:right w:w="0" w:type="dxa"/>
            </w:tcMar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bookmarkStart w:id="4" w:name="bmkOurRef"/>
            <w:bookmarkEnd w:id="4"/>
          </w:p>
        </w:tc>
      </w:tr>
      <w:tr w:rsidR="004C1FC1" w:rsidRPr="003461BD" w:rsidTr="00FE75A9">
        <w:tc>
          <w:tcPr>
            <w:tcW w:w="2234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  <w:b/>
                <w:smallCaps/>
              </w:rPr>
            </w:pPr>
          </w:p>
        </w:tc>
        <w:tc>
          <w:tcPr>
            <w:tcW w:w="2693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756" w:type="dxa"/>
            <w:gridSpan w:val="2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"/>
        <w:gridCol w:w="8671"/>
      </w:tblGrid>
      <w:tr w:rsidR="004C1FC1" w:rsidRPr="003461BD" w:rsidTr="00FE75A9">
        <w:tc>
          <w:tcPr>
            <w:tcW w:w="571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3461BD">
              <w:rPr>
                <w:rFonts w:ascii="Arial" w:eastAsia="Times New Roman" w:hAnsi="Arial" w:cs="Times New Roman"/>
                <w:b/>
                <w:szCs w:val="20"/>
              </w:rPr>
              <w:t xml:space="preserve">Re: </w:t>
            </w:r>
          </w:p>
        </w:tc>
        <w:tc>
          <w:tcPr>
            <w:tcW w:w="8671" w:type="dxa"/>
            <w:shd w:val="clear" w:color="auto" w:fill="auto"/>
          </w:tcPr>
          <w:p w:rsidR="004C1FC1" w:rsidRPr="003461BD" w:rsidRDefault="004C1FC1" w:rsidP="00FE75A9">
            <w:pPr>
              <w:spacing w:after="0"/>
              <w:jc w:val="both"/>
              <w:rPr>
                <w:rFonts w:ascii="Arial" w:eastAsia="Times New Roman" w:hAnsi="Arial" w:cs="Arial"/>
                <w:b/>
              </w:rPr>
            </w:pPr>
            <w:r w:rsidRPr="003461BD">
              <w:rPr>
                <w:rFonts w:ascii="Arial" w:eastAsia="Times New Roman" w:hAnsi="Arial" w:cs="Arial"/>
                <w:b/>
              </w:rPr>
              <w:t>Summer Internship Programme</w:t>
            </w:r>
          </w:p>
        </w:tc>
      </w:tr>
    </w:tbl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  <w:bookmarkStart w:id="5" w:name="bmkStart"/>
      <w:bookmarkEnd w:id="5"/>
      <w:r>
        <w:rPr>
          <w:rFonts w:ascii="Arial" w:eastAsia="Times New Roman" w:hAnsi="Arial" w:cs="Arial"/>
        </w:rPr>
        <w:t>Dear Sinead,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  <w:r w:rsidRPr="003461BD">
        <w:rPr>
          <w:rFonts w:ascii="Arial" w:eastAsia="Times New Roman" w:hAnsi="Arial" w:cs="Arial"/>
        </w:rPr>
        <w:t xml:space="preserve">I write to apply for position </w:t>
      </w:r>
      <w:r>
        <w:rPr>
          <w:rFonts w:ascii="Arial" w:eastAsia="Times New Roman" w:hAnsi="Arial" w:cs="Arial"/>
        </w:rPr>
        <w:t xml:space="preserve">in </w:t>
      </w:r>
      <w:proofErr w:type="spellStart"/>
      <w:r>
        <w:rPr>
          <w:rFonts w:ascii="Arial" w:eastAsia="Times New Roman" w:hAnsi="Arial" w:cs="Arial"/>
        </w:rPr>
        <w:t>ByrneWallace’s</w:t>
      </w:r>
      <w:proofErr w:type="spellEnd"/>
      <w:r w:rsidRPr="003461BD">
        <w:rPr>
          <w:rFonts w:ascii="Arial" w:eastAsia="Times New Roman" w:hAnsi="Arial" w:cs="Arial"/>
        </w:rPr>
        <w:t xml:space="preserve"> Summer Internship Programme. I am a senior freshman </w:t>
      </w:r>
      <w:r>
        <w:rPr>
          <w:rFonts w:ascii="Arial" w:eastAsia="Times New Roman" w:hAnsi="Arial" w:cs="Arial"/>
        </w:rPr>
        <w:t xml:space="preserve">student </w:t>
      </w:r>
      <w:r w:rsidRPr="003461BD">
        <w:rPr>
          <w:rFonts w:ascii="Arial" w:eastAsia="Times New Roman" w:hAnsi="Arial" w:cs="Arial"/>
        </w:rPr>
        <w:t>undertaking a Law and French LLB (</w:t>
      </w:r>
      <w:proofErr w:type="spellStart"/>
      <w:r w:rsidRPr="003461BD">
        <w:rPr>
          <w:rFonts w:ascii="Arial" w:eastAsia="Times New Roman" w:hAnsi="Arial" w:cs="Arial"/>
        </w:rPr>
        <w:t>ling.franc</w:t>
      </w:r>
      <w:proofErr w:type="spellEnd"/>
      <w:r w:rsidRPr="003461BD">
        <w:rPr>
          <w:rFonts w:ascii="Arial" w:eastAsia="Times New Roman" w:hAnsi="Arial" w:cs="Arial"/>
        </w:rPr>
        <w:t xml:space="preserve">) in Trinity College. I achieved </w:t>
      </w:r>
      <w:proofErr w:type="gramStart"/>
      <w:r w:rsidRPr="003461BD">
        <w:rPr>
          <w:rFonts w:ascii="Arial" w:eastAsia="Times New Roman" w:hAnsi="Arial" w:cs="Arial"/>
        </w:rPr>
        <w:t>a</w:t>
      </w:r>
      <w:proofErr w:type="gramEnd"/>
      <w:r w:rsidRPr="003461BD">
        <w:rPr>
          <w:rFonts w:ascii="Arial" w:eastAsia="Times New Roman" w:hAnsi="Arial" w:cs="Arial"/>
        </w:rPr>
        <w:t xml:space="preserve"> II.I grade in my junior freshman year (68%) and have been offered an Erasmus placement at the University of Strasbourg commencing in September. Alongside my studies, I am a committee member of the Trinity Badminton Club. In addition to representing the college at intervarsity level I am a team captain. In this capacity I liaise with the match secretary and the Badminton Union of Ireland in scheduling fixtures and submitting results. I am also a committee member of t</w:t>
      </w:r>
      <w:r>
        <w:rPr>
          <w:rFonts w:ascii="Arial" w:eastAsia="Times New Roman" w:hAnsi="Arial" w:cs="Arial"/>
        </w:rPr>
        <w:t>he French society responsible</w:t>
      </w:r>
      <w:r w:rsidRPr="003461BD">
        <w:rPr>
          <w:rFonts w:ascii="Arial" w:eastAsia="Times New Roman" w:hAnsi="Arial" w:cs="Arial"/>
        </w:rPr>
        <w:t xml:space="preserve"> for organising weekly French conversation breakfasts.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  <w:r w:rsidRPr="003461BD">
        <w:rPr>
          <w:rFonts w:ascii="Arial" w:eastAsia="Times New Roman" w:hAnsi="Arial" w:cs="Arial"/>
        </w:rPr>
        <w:t>My legal experience has not been confined to a lecture theatre.</w:t>
      </w:r>
      <w:r>
        <w:rPr>
          <w:rFonts w:ascii="Arial" w:eastAsia="Times New Roman" w:hAnsi="Arial" w:cs="Arial"/>
        </w:rPr>
        <w:t xml:space="preserve"> I have clerical work experience in the Court Services.</w:t>
      </w:r>
      <w:r w:rsidRPr="003461BD">
        <w:rPr>
          <w:rFonts w:ascii="Arial" w:eastAsia="Times New Roman" w:hAnsi="Arial" w:cs="Arial"/>
        </w:rPr>
        <w:t xml:space="preserve"> I </w:t>
      </w:r>
      <w:r>
        <w:rPr>
          <w:rFonts w:ascii="Arial" w:eastAsia="Times New Roman" w:hAnsi="Arial" w:cs="Arial"/>
        </w:rPr>
        <w:t>am also a keen legal writer</w:t>
      </w:r>
      <w:r w:rsidRPr="003461BD">
        <w:rPr>
          <w:rFonts w:ascii="Arial" w:eastAsia="Times New Roman" w:hAnsi="Arial" w:cs="Arial"/>
        </w:rPr>
        <w:t xml:space="preserve">. I have been published in the Trinity Law Gazette and have critiqued numerous legal articles as a member of the inaugural editorial board of this publication. I currently serve as the gazette’s social editor. My understanding of the demands of a fast-paced commercial environment was honed by my time in the marketing department of AXA Insurance Ireland. I was comfortable working to deadlines and presenting to senior employees as I created databases on the marketing strategies of competitors. Consecutive summers spent working with a team of leaders in </w:t>
      </w:r>
      <w:proofErr w:type="spellStart"/>
      <w:r w:rsidRPr="003461BD">
        <w:rPr>
          <w:rFonts w:ascii="Arial" w:eastAsia="Times New Roman" w:hAnsi="Arial" w:cs="Arial"/>
        </w:rPr>
        <w:t>Coláiste</w:t>
      </w:r>
      <w:proofErr w:type="spellEnd"/>
      <w:r w:rsidRPr="003461BD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3461BD">
        <w:rPr>
          <w:rFonts w:ascii="Arial" w:eastAsia="Times New Roman" w:hAnsi="Arial" w:cs="Arial"/>
        </w:rPr>
        <w:t>na</w:t>
      </w:r>
      <w:proofErr w:type="spellEnd"/>
      <w:proofErr w:type="gramEnd"/>
      <w:r w:rsidRPr="003461BD">
        <w:rPr>
          <w:rFonts w:ascii="Arial" w:eastAsia="Times New Roman" w:hAnsi="Arial" w:cs="Arial"/>
        </w:rPr>
        <w:t xml:space="preserve"> </w:t>
      </w:r>
      <w:proofErr w:type="spellStart"/>
      <w:r w:rsidRPr="003461BD">
        <w:rPr>
          <w:rFonts w:ascii="Arial" w:eastAsia="Times New Roman" w:hAnsi="Arial" w:cs="Arial"/>
        </w:rPr>
        <w:t>bhFiann’s</w:t>
      </w:r>
      <w:proofErr w:type="spellEnd"/>
      <w:r>
        <w:rPr>
          <w:rFonts w:ascii="Arial" w:eastAsia="Times New Roman" w:hAnsi="Arial" w:cs="Arial"/>
        </w:rPr>
        <w:t xml:space="preserve"> language camps have given me an </w:t>
      </w:r>
      <w:r w:rsidRPr="003461BD">
        <w:rPr>
          <w:rFonts w:ascii="Arial" w:eastAsia="Times New Roman" w:hAnsi="Arial" w:cs="Arial"/>
        </w:rPr>
        <w:t xml:space="preserve">appreciation of the necessity of communication and attention to detail when chasing a shared goal. I am equally experienced as a team leader. I recently lead a team of seven in my role as the Head Organiser of the 2015 Dublin Regional Conference of the European Youth Parliament. My team and I successfully handled the promotion and logistics of a three-day event attended by over 160 students, including several international officials. 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  <w:r w:rsidRPr="003461BD">
        <w:rPr>
          <w:rFonts w:ascii="Arial" w:eastAsia="Times New Roman" w:hAnsi="Arial" w:cs="Arial"/>
        </w:rPr>
        <w:t xml:space="preserve">My academic and commercial experience to date has driven me to pursue a career as a commercial solicitor. I am attracted by the </w:t>
      </w:r>
      <w:proofErr w:type="spellStart"/>
      <w:r>
        <w:rPr>
          <w:rFonts w:ascii="Arial" w:eastAsia="Times New Roman" w:hAnsi="Arial" w:cs="Arial"/>
        </w:rPr>
        <w:t>ByrneWallace</w:t>
      </w:r>
      <w:proofErr w:type="spellEnd"/>
      <w:r w:rsidRPr="003461BD">
        <w:rPr>
          <w:rFonts w:ascii="Arial" w:eastAsia="Times New Roman" w:hAnsi="Arial" w:cs="Arial"/>
        </w:rPr>
        <w:t xml:space="preserve"> culture </w:t>
      </w:r>
      <w:r>
        <w:rPr>
          <w:rFonts w:ascii="Arial" w:eastAsia="Times New Roman" w:hAnsi="Arial" w:cs="Arial"/>
        </w:rPr>
        <w:t>which allows talent to blossom and rewards excellence</w:t>
      </w:r>
      <w:r w:rsidRPr="003461BD">
        <w:rPr>
          <w:rFonts w:ascii="Arial" w:eastAsia="Times New Roman" w:hAnsi="Arial" w:cs="Arial"/>
        </w:rPr>
        <w:t>. I am motivated by the immense learning opportunity this position would grant me and am eager to test myself</w:t>
      </w:r>
      <w:r>
        <w:rPr>
          <w:rFonts w:ascii="Arial" w:eastAsia="Times New Roman" w:hAnsi="Arial" w:cs="Arial"/>
        </w:rPr>
        <w:t>, particularly as part of your Data Protection Group</w:t>
      </w:r>
      <w:r w:rsidRPr="003461BD">
        <w:rPr>
          <w:rFonts w:ascii="Arial" w:eastAsia="Times New Roman" w:hAnsi="Arial" w:cs="Arial"/>
        </w:rPr>
        <w:t xml:space="preserve">. I am ultimately committed to becoming a trainee of this </w:t>
      </w:r>
      <w:r>
        <w:rPr>
          <w:rFonts w:ascii="Arial" w:eastAsia="Times New Roman" w:hAnsi="Arial" w:cs="Arial"/>
        </w:rPr>
        <w:t>flagship</w:t>
      </w:r>
      <w:r w:rsidRPr="003461BD">
        <w:rPr>
          <w:rFonts w:ascii="Arial" w:eastAsia="Times New Roman" w:hAnsi="Arial" w:cs="Arial"/>
        </w:rPr>
        <w:t xml:space="preserve"> firm and view a summer internship as the first step in this direction. I am available for interview at a time most convenient to you. Should you have any questions, please do not hesitate to contact me.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  <w:r w:rsidRPr="003461BD">
        <w:rPr>
          <w:rFonts w:ascii="Arial" w:eastAsia="Times New Roman" w:hAnsi="Arial" w:cs="Arial"/>
        </w:rPr>
        <w:t xml:space="preserve">I look forward to hearing from you. 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  <w:r w:rsidRPr="003461BD">
        <w:rPr>
          <w:rFonts w:ascii="Arial" w:eastAsia="Times New Roman" w:hAnsi="Arial" w:cs="Arial"/>
        </w:rPr>
        <w:t xml:space="preserve">Yours sincerely, </w:t>
      </w:r>
    </w:p>
    <w:p w:rsidR="004C1FC1" w:rsidRPr="003461BD" w:rsidRDefault="004C1FC1" w:rsidP="004C1FC1">
      <w:pPr>
        <w:spacing w:after="0"/>
        <w:jc w:val="both"/>
        <w:rPr>
          <w:rFonts w:ascii="Arial" w:eastAsia="Times New Roman" w:hAnsi="Arial" w:cs="Arial"/>
        </w:rPr>
      </w:pPr>
    </w:p>
    <w:p w:rsidR="00C20205" w:rsidRPr="004C1FC1" w:rsidRDefault="004C1FC1" w:rsidP="004C1FC1">
      <w:pPr>
        <w:spacing w:after="0"/>
        <w:jc w:val="both"/>
        <w:rPr>
          <w:rFonts w:ascii="Arial" w:eastAsia="Times New Roman" w:hAnsi="Arial" w:cs="Arial"/>
        </w:rPr>
      </w:pPr>
      <w:r w:rsidRPr="003461BD">
        <w:rPr>
          <w:rFonts w:ascii="Arial" w:eastAsia="Times New Roman" w:hAnsi="Arial" w:cs="Arial"/>
        </w:rPr>
        <w:t>Eoin Hennessy</w:t>
      </w:r>
      <w:bookmarkStart w:id="6" w:name="_GoBack"/>
      <w:bookmarkEnd w:id="6"/>
    </w:p>
    <w:sectPr w:rsidR="00C20205" w:rsidRPr="004C1FC1" w:rsidSect="000E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1"/>
    <w:rsid w:val="004C1FC1"/>
    <w:rsid w:val="00C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6A24-293E-49F8-A072-D946C27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2314</Characters>
  <Application>Microsoft Office Word</Application>
  <DocSecurity>0</DocSecurity>
  <Lines>46</Lines>
  <Paragraphs>33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Hennessy</dc:creator>
  <cp:keywords/>
  <dc:description/>
  <cp:lastModifiedBy>Eoin Hennessy</cp:lastModifiedBy>
  <cp:revision>1</cp:revision>
  <dcterms:created xsi:type="dcterms:W3CDTF">2016-02-25T23:41:00Z</dcterms:created>
  <dcterms:modified xsi:type="dcterms:W3CDTF">2016-02-25T23:42:00Z</dcterms:modified>
</cp:coreProperties>
</file>