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EAB09" w14:textId="77777777" w:rsidR="00555CEB" w:rsidRPr="00555CEB" w:rsidRDefault="00555CEB" w:rsidP="00982E97">
      <w:pPr>
        <w:spacing w:after="0" w:line="240" w:lineRule="auto"/>
        <w:rPr>
          <w:rFonts w:cstheme="minorHAnsi"/>
          <w:color w:val="353535"/>
          <w:sz w:val="20"/>
          <w:szCs w:val="20"/>
          <w:shd w:val="clear" w:color="auto" w:fill="FFFFFF"/>
        </w:rPr>
      </w:pPr>
      <w:proofErr w:type="spellStart"/>
      <w:r w:rsidRPr="00555CEB">
        <w:rPr>
          <w:rFonts w:cstheme="minorHAnsi"/>
          <w:color w:val="353535"/>
          <w:sz w:val="20"/>
          <w:szCs w:val="20"/>
          <w:shd w:val="clear" w:color="auto" w:fill="FFFFFF"/>
        </w:rPr>
        <w:t>ByrneWallace</w:t>
      </w:r>
      <w:proofErr w:type="spellEnd"/>
    </w:p>
    <w:p w14:paraId="62E54979" w14:textId="3158248B" w:rsidR="00555CEB" w:rsidRPr="00555CEB" w:rsidRDefault="00555CEB" w:rsidP="00982E97">
      <w:pPr>
        <w:spacing w:after="0" w:line="240" w:lineRule="auto"/>
        <w:rPr>
          <w:rFonts w:cstheme="minorHAnsi"/>
          <w:color w:val="353535"/>
          <w:sz w:val="20"/>
          <w:szCs w:val="20"/>
          <w:shd w:val="clear" w:color="auto" w:fill="FFFFFF"/>
        </w:rPr>
      </w:pPr>
      <w:r w:rsidRPr="00555CEB">
        <w:rPr>
          <w:rFonts w:cstheme="minorHAnsi"/>
          <w:color w:val="353535"/>
          <w:sz w:val="20"/>
          <w:szCs w:val="20"/>
          <w:shd w:val="clear" w:color="auto" w:fill="FFFFFF"/>
        </w:rPr>
        <w:t>88 Harcourt Street</w:t>
      </w:r>
    </w:p>
    <w:p w14:paraId="1F937CEB" w14:textId="77777777" w:rsidR="00555CEB" w:rsidRPr="00555CEB" w:rsidRDefault="00555CEB" w:rsidP="00982E97">
      <w:pPr>
        <w:spacing w:after="0" w:line="240" w:lineRule="auto"/>
        <w:rPr>
          <w:rFonts w:cstheme="minorHAnsi"/>
          <w:color w:val="353535"/>
          <w:sz w:val="20"/>
          <w:szCs w:val="20"/>
          <w:shd w:val="clear" w:color="auto" w:fill="FFFFFF"/>
        </w:rPr>
      </w:pPr>
      <w:r w:rsidRPr="00555CEB">
        <w:rPr>
          <w:rFonts w:cstheme="minorHAnsi"/>
          <w:color w:val="353535"/>
          <w:sz w:val="20"/>
          <w:szCs w:val="20"/>
          <w:shd w:val="clear" w:color="auto" w:fill="FFFFFF"/>
        </w:rPr>
        <w:t>Dublin 2</w:t>
      </w:r>
    </w:p>
    <w:p w14:paraId="046B011E" w14:textId="5A3928C0" w:rsidR="00982E97" w:rsidRPr="00555CEB" w:rsidRDefault="00555CEB" w:rsidP="00982E97">
      <w:pPr>
        <w:spacing w:after="0" w:line="240" w:lineRule="auto"/>
        <w:rPr>
          <w:rFonts w:cstheme="minorHAnsi"/>
          <w:color w:val="353535"/>
          <w:sz w:val="20"/>
          <w:szCs w:val="20"/>
          <w:shd w:val="clear" w:color="auto" w:fill="FFFFFF"/>
        </w:rPr>
      </w:pPr>
      <w:r w:rsidRPr="00555CEB">
        <w:rPr>
          <w:rFonts w:cstheme="minorHAnsi"/>
          <w:color w:val="353535"/>
          <w:sz w:val="20"/>
          <w:szCs w:val="20"/>
          <w:shd w:val="clear" w:color="auto" w:fill="FFFFFF"/>
        </w:rPr>
        <w:t>D02 DK18</w:t>
      </w:r>
    </w:p>
    <w:p w14:paraId="08438D20" w14:textId="77777777" w:rsidR="00555CEB" w:rsidRPr="00555CEB" w:rsidRDefault="00555CEB" w:rsidP="00982E97">
      <w:pPr>
        <w:spacing w:after="0" w:line="240" w:lineRule="auto"/>
        <w:rPr>
          <w:rFonts w:cstheme="minorHAnsi"/>
          <w:sz w:val="20"/>
          <w:szCs w:val="20"/>
        </w:rPr>
      </w:pPr>
    </w:p>
    <w:p w14:paraId="001E5320" w14:textId="2C80B4A4" w:rsidR="00BB4E1B" w:rsidRPr="00555CEB" w:rsidRDefault="00992A9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26 October 2</w:t>
      </w:r>
      <w:r w:rsidR="00EA3E09" w:rsidRPr="00555CEB">
        <w:rPr>
          <w:rFonts w:cstheme="minorHAnsi"/>
          <w:sz w:val="20"/>
          <w:szCs w:val="20"/>
        </w:rPr>
        <w:t>020</w:t>
      </w:r>
    </w:p>
    <w:p w14:paraId="0C7BF749" w14:textId="5C4B559D" w:rsidR="00A361BC" w:rsidRPr="00BB4E1B" w:rsidRDefault="00A361BC" w:rsidP="00A361BC">
      <w:pPr>
        <w:tabs>
          <w:tab w:val="left" w:pos="1485"/>
        </w:tabs>
        <w:rPr>
          <w:b/>
          <w:bCs/>
          <w:sz w:val="20"/>
          <w:szCs w:val="20"/>
          <w:lang w:val="en-US"/>
        </w:rPr>
      </w:pPr>
      <w:r w:rsidRPr="00BB4E1B">
        <w:rPr>
          <w:b/>
          <w:bCs/>
          <w:sz w:val="20"/>
          <w:szCs w:val="20"/>
          <w:lang w:val="en-US"/>
        </w:rPr>
        <w:t xml:space="preserve">Re: </w:t>
      </w:r>
      <w:r w:rsidR="006312BB" w:rsidRPr="00BB4E1B">
        <w:rPr>
          <w:b/>
          <w:bCs/>
          <w:sz w:val="20"/>
          <w:szCs w:val="20"/>
          <w:lang w:val="en-US"/>
        </w:rPr>
        <w:t>Traineeship Application 2021</w:t>
      </w:r>
    </w:p>
    <w:p w14:paraId="0ACA5436" w14:textId="30822A20" w:rsidR="00A361BC" w:rsidRPr="00BB4E1B" w:rsidRDefault="00EA3E09" w:rsidP="00A361BC">
      <w:pPr>
        <w:tabs>
          <w:tab w:val="left" w:pos="1485"/>
        </w:tabs>
        <w:rPr>
          <w:sz w:val="20"/>
          <w:szCs w:val="20"/>
          <w:lang w:val="en-GB"/>
        </w:rPr>
      </w:pPr>
      <w:r w:rsidRPr="00BB4E1B">
        <w:rPr>
          <w:sz w:val="20"/>
          <w:szCs w:val="20"/>
          <w:lang w:val="en-GB"/>
        </w:rPr>
        <w:t>Dear</w:t>
      </w:r>
      <w:r w:rsidR="005276EF" w:rsidRPr="00BB4E1B">
        <w:rPr>
          <w:sz w:val="20"/>
          <w:szCs w:val="20"/>
          <w:lang w:val="en-GB"/>
        </w:rPr>
        <w:t xml:space="preserve"> </w:t>
      </w:r>
      <w:r w:rsidR="00992A9B">
        <w:rPr>
          <w:sz w:val="20"/>
          <w:szCs w:val="20"/>
          <w:lang w:val="en-GB"/>
        </w:rPr>
        <w:t>Sir/Madam,</w:t>
      </w:r>
    </w:p>
    <w:p w14:paraId="52871B09" w14:textId="328A3A80" w:rsidR="005276EF" w:rsidRPr="005276EF" w:rsidRDefault="005276EF" w:rsidP="005276EF">
      <w:pPr>
        <w:tabs>
          <w:tab w:val="left" w:pos="1485"/>
        </w:tabs>
        <w:rPr>
          <w:sz w:val="20"/>
          <w:szCs w:val="20"/>
        </w:rPr>
      </w:pPr>
      <w:r w:rsidRPr="005276EF">
        <w:rPr>
          <w:sz w:val="20"/>
          <w:szCs w:val="20"/>
        </w:rPr>
        <w:t xml:space="preserve">I wish to be considered for the position of trainee solicitor </w:t>
      </w:r>
      <w:r w:rsidR="002857E9">
        <w:rPr>
          <w:sz w:val="20"/>
          <w:szCs w:val="20"/>
        </w:rPr>
        <w:t xml:space="preserve">with </w:t>
      </w:r>
      <w:proofErr w:type="spellStart"/>
      <w:r w:rsidR="00555CEB">
        <w:rPr>
          <w:sz w:val="20"/>
          <w:szCs w:val="20"/>
        </w:rPr>
        <w:t>ByrneWallace</w:t>
      </w:r>
      <w:proofErr w:type="spellEnd"/>
      <w:r w:rsidR="00555CEB">
        <w:rPr>
          <w:sz w:val="20"/>
          <w:szCs w:val="20"/>
        </w:rPr>
        <w:t xml:space="preserve">. </w:t>
      </w:r>
      <w:r w:rsidR="00E07434">
        <w:rPr>
          <w:sz w:val="20"/>
          <w:szCs w:val="20"/>
        </w:rPr>
        <w:t xml:space="preserve">I </w:t>
      </w:r>
      <w:r w:rsidR="002857E9">
        <w:rPr>
          <w:sz w:val="20"/>
          <w:szCs w:val="20"/>
        </w:rPr>
        <w:t xml:space="preserve">have a strong interest </w:t>
      </w:r>
      <w:r w:rsidR="00E07434" w:rsidRPr="00E07434">
        <w:rPr>
          <w:sz w:val="20"/>
          <w:szCs w:val="20"/>
        </w:rPr>
        <w:t xml:space="preserve">in the law and its applications, particularly in the commercial sphere. </w:t>
      </w:r>
      <w:r w:rsidR="002857E9" w:rsidRPr="002857E9">
        <w:rPr>
          <w:sz w:val="20"/>
          <w:szCs w:val="20"/>
        </w:rPr>
        <w:t xml:space="preserve">As such, a career in a commercial law firm has always appealed to me. </w:t>
      </w:r>
      <w:r w:rsidR="00E07434" w:rsidRPr="00E07434">
        <w:rPr>
          <w:sz w:val="20"/>
          <w:szCs w:val="20"/>
        </w:rPr>
        <w:t xml:space="preserve">I </w:t>
      </w:r>
      <w:r w:rsidR="002857E9">
        <w:rPr>
          <w:sz w:val="20"/>
          <w:szCs w:val="20"/>
        </w:rPr>
        <w:t xml:space="preserve">enjoy </w:t>
      </w:r>
      <w:r w:rsidR="00E07434" w:rsidRPr="00E07434">
        <w:rPr>
          <w:sz w:val="20"/>
          <w:szCs w:val="20"/>
        </w:rPr>
        <w:t xml:space="preserve">working with people, in a collegial and professional atmosphere. </w:t>
      </w:r>
    </w:p>
    <w:p w14:paraId="24250CC0" w14:textId="2A872F0A" w:rsidR="005276EF" w:rsidRPr="005276EF" w:rsidRDefault="005276EF" w:rsidP="005276EF">
      <w:pPr>
        <w:tabs>
          <w:tab w:val="left" w:pos="1485"/>
        </w:tabs>
        <w:rPr>
          <w:sz w:val="20"/>
          <w:szCs w:val="20"/>
        </w:rPr>
      </w:pPr>
      <w:r w:rsidRPr="00DC4710">
        <w:rPr>
          <w:sz w:val="20"/>
          <w:szCs w:val="20"/>
        </w:rPr>
        <w:t>I have worked in two commercial law firms in Dublin</w:t>
      </w:r>
      <w:r w:rsidR="00DC4710" w:rsidRPr="00DC4710">
        <w:rPr>
          <w:sz w:val="20"/>
          <w:szCs w:val="20"/>
        </w:rPr>
        <w:t xml:space="preserve">, which has given me great experience and insight to the legal profession. </w:t>
      </w:r>
      <w:r w:rsidRPr="00DC4710">
        <w:rPr>
          <w:sz w:val="20"/>
          <w:szCs w:val="20"/>
        </w:rPr>
        <w:t>I enjoy being challenged by problems and coming to the best possible solution, through hard work and research for the benefit of the client. I thrive under pressure and love the high-paced environment of a commercial law firm.</w:t>
      </w:r>
      <w:r w:rsidR="00992A9B">
        <w:rPr>
          <w:sz w:val="20"/>
          <w:szCs w:val="20"/>
        </w:rPr>
        <w:t xml:space="preserve"> </w:t>
      </w:r>
      <w:r w:rsidRPr="00DC4710">
        <w:rPr>
          <w:sz w:val="20"/>
          <w:szCs w:val="20"/>
        </w:rPr>
        <w:t xml:space="preserve">I am excited by the legal knowledge and experience that a </w:t>
      </w:r>
      <w:r w:rsidR="00B1625A" w:rsidRPr="00DC4710">
        <w:rPr>
          <w:sz w:val="20"/>
          <w:szCs w:val="20"/>
        </w:rPr>
        <w:t xml:space="preserve">firm like </w:t>
      </w:r>
      <w:proofErr w:type="spellStart"/>
      <w:r w:rsidR="00555CEB">
        <w:rPr>
          <w:sz w:val="20"/>
          <w:szCs w:val="20"/>
        </w:rPr>
        <w:t>ByrneWallace</w:t>
      </w:r>
      <w:proofErr w:type="spellEnd"/>
      <w:r w:rsidR="00555CEB">
        <w:rPr>
          <w:sz w:val="20"/>
          <w:szCs w:val="20"/>
        </w:rPr>
        <w:t xml:space="preserve"> </w:t>
      </w:r>
      <w:r w:rsidR="00B1625A" w:rsidRPr="00DC4710">
        <w:rPr>
          <w:sz w:val="20"/>
          <w:szCs w:val="20"/>
        </w:rPr>
        <w:t xml:space="preserve"> </w:t>
      </w:r>
      <w:r w:rsidRPr="00DC4710">
        <w:rPr>
          <w:sz w:val="20"/>
          <w:szCs w:val="20"/>
        </w:rPr>
        <w:t xml:space="preserve">has to offer. </w:t>
      </w:r>
    </w:p>
    <w:p w14:paraId="3C66EB7B" w14:textId="6EA36083" w:rsidR="005276EF" w:rsidRPr="005276EF" w:rsidRDefault="005276EF" w:rsidP="005276EF">
      <w:pPr>
        <w:tabs>
          <w:tab w:val="left" w:pos="1485"/>
        </w:tabs>
        <w:rPr>
          <w:sz w:val="20"/>
          <w:szCs w:val="20"/>
        </w:rPr>
      </w:pPr>
      <w:r w:rsidRPr="005276EF">
        <w:rPr>
          <w:sz w:val="20"/>
          <w:szCs w:val="20"/>
        </w:rPr>
        <w:t>I enjoy a challenge, especially in a team setting</w:t>
      </w:r>
      <w:r w:rsidR="002857E9">
        <w:rPr>
          <w:sz w:val="20"/>
          <w:szCs w:val="20"/>
        </w:rPr>
        <w:t>. D</w:t>
      </w:r>
      <w:r w:rsidRPr="005276EF">
        <w:rPr>
          <w:sz w:val="20"/>
          <w:szCs w:val="20"/>
        </w:rPr>
        <w:t xml:space="preserve">uring </w:t>
      </w:r>
      <w:r w:rsidR="00B67711">
        <w:rPr>
          <w:sz w:val="20"/>
          <w:szCs w:val="20"/>
        </w:rPr>
        <w:t xml:space="preserve">the </w:t>
      </w:r>
      <w:r w:rsidRPr="005276EF">
        <w:rPr>
          <w:sz w:val="20"/>
          <w:szCs w:val="20"/>
        </w:rPr>
        <w:t>summ</w:t>
      </w:r>
      <w:r w:rsidR="00BB4E1B" w:rsidRPr="00BB4E1B">
        <w:rPr>
          <w:sz w:val="20"/>
          <w:szCs w:val="20"/>
        </w:rPr>
        <w:t>e</w:t>
      </w:r>
      <w:r w:rsidRPr="005276EF">
        <w:rPr>
          <w:sz w:val="20"/>
          <w:szCs w:val="20"/>
        </w:rPr>
        <w:t xml:space="preserve">r internship at Eversheds Sutherland, </w:t>
      </w:r>
      <w:r w:rsidR="00653E3D">
        <w:rPr>
          <w:sz w:val="20"/>
          <w:szCs w:val="20"/>
        </w:rPr>
        <w:t xml:space="preserve">I </w:t>
      </w:r>
      <w:r w:rsidR="002857E9">
        <w:rPr>
          <w:sz w:val="20"/>
          <w:szCs w:val="20"/>
        </w:rPr>
        <w:t xml:space="preserve"> </w:t>
      </w:r>
      <w:r w:rsidRPr="005276EF">
        <w:rPr>
          <w:sz w:val="20"/>
          <w:szCs w:val="20"/>
        </w:rPr>
        <w:t>had the opportunity to demonstrate this. In a competition to create a social media campaign for the firm, our team, of which I was team lead</w:t>
      </w:r>
      <w:r w:rsidR="002857E9">
        <w:rPr>
          <w:sz w:val="20"/>
          <w:szCs w:val="20"/>
        </w:rPr>
        <w:t>,</w:t>
      </w:r>
      <w:r w:rsidRPr="005276EF">
        <w:rPr>
          <w:sz w:val="20"/>
          <w:szCs w:val="20"/>
        </w:rPr>
        <w:t xml:space="preserve"> won the competition with our campaign aimed at start-up businesses. This project allowed me to demonstrate leadership and also gave me insight to how a law firm works as a business</w:t>
      </w:r>
      <w:r w:rsidR="00254800">
        <w:rPr>
          <w:sz w:val="20"/>
          <w:szCs w:val="20"/>
        </w:rPr>
        <w:t xml:space="preserve"> while working in a team dynamic</w:t>
      </w:r>
      <w:r w:rsidRPr="005276EF">
        <w:rPr>
          <w:sz w:val="20"/>
          <w:szCs w:val="20"/>
        </w:rPr>
        <w:t>. I have also h</w:t>
      </w:r>
      <w:r w:rsidR="00BB4E1B" w:rsidRPr="00BB4E1B">
        <w:rPr>
          <w:sz w:val="20"/>
          <w:szCs w:val="20"/>
        </w:rPr>
        <w:t xml:space="preserve">ave had </w:t>
      </w:r>
      <w:r w:rsidRPr="005276EF">
        <w:rPr>
          <w:sz w:val="20"/>
          <w:szCs w:val="20"/>
        </w:rPr>
        <w:t xml:space="preserve">the pleasure of volunteering at and attending a number of </w:t>
      </w:r>
      <w:proofErr w:type="spellStart"/>
      <w:r w:rsidRPr="005276EF">
        <w:rPr>
          <w:sz w:val="20"/>
          <w:szCs w:val="20"/>
        </w:rPr>
        <w:t>OUTLaw</w:t>
      </w:r>
      <w:proofErr w:type="spellEnd"/>
      <w:r w:rsidRPr="005276EF">
        <w:rPr>
          <w:sz w:val="20"/>
          <w:szCs w:val="20"/>
        </w:rPr>
        <w:t xml:space="preserve"> events.</w:t>
      </w:r>
      <w:r w:rsidR="00BB4E1B" w:rsidRPr="00BB4E1B">
        <w:rPr>
          <w:sz w:val="20"/>
          <w:szCs w:val="20"/>
        </w:rPr>
        <w:t xml:space="preserve"> </w:t>
      </w:r>
    </w:p>
    <w:p w14:paraId="53649D55" w14:textId="5A6F35CA" w:rsidR="005276EF" w:rsidRPr="005276EF" w:rsidRDefault="005276EF" w:rsidP="005276EF">
      <w:pPr>
        <w:tabs>
          <w:tab w:val="left" w:pos="1485"/>
        </w:tabs>
        <w:rPr>
          <w:sz w:val="20"/>
          <w:szCs w:val="20"/>
        </w:rPr>
      </w:pPr>
      <w:r w:rsidRPr="005276EF">
        <w:rPr>
          <w:sz w:val="20"/>
          <w:szCs w:val="20"/>
        </w:rPr>
        <w:t>In addition to my experience in commercial law firms, I was also on the committee of European Law Students Association (</w:t>
      </w:r>
      <w:r w:rsidR="007C0352">
        <w:rPr>
          <w:sz w:val="20"/>
          <w:szCs w:val="20"/>
        </w:rPr>
        <w:t>“</w:t>
      </w:r>
      <w:r w:rsidRPr="007C0352">
        <w:rPr>
          <w:b/>
          <w:bCs/>
          <w:sz w:val="20"/>
          <w:szCs w:val="20"/>
        </w:rPr>
        <w:t>ELS</w:t>
      </w:r>
      <w:r w:rsidR="007C0352" w:rsidRPr="007C0352">
        <w:rPr>
          <w:b/>
          <w:bCs/>
          <w:sz w:val="20"/>
          <w:szCs w:val="20"/>
        </w:rPr>
        <w:t>A</w:t>
      </w:r>
      <w:r w:rsidR="007C0352">
        <w:rPr>
          <w:sz w:val="20"/>
          <w:szCs w:val="20"/>
        </w:rPr>
        <w:t>”</w:t>
      </w:r>
      <w:r w:rsidRPr="005276EF">
        <w:rPr>
          <w:sz w:val="20"/>
          <w:szCs w:val="20"/>
        </w:rPr>
        <w:t xml:space="preserve">) during my time in Maynooth, where I organised the negotiation competition.  I </w:t>
      </w:r>
      <w:r w:rsidR="00BB4E1B" w:rsidRPr="00BB4E1B">
        <w:rPr>
          <w:sz w:val="20"/>
          <w:szCs w:val="20"/>
        </w:rPr>
        <w:t xml:space="preserve">have </w:t>
      </w:r>
      <w:r w:rsidR="002857E9">
        <w:rPr>
          <w:sz w:val="20"/>
          <w:szCs w:val="20"/>
        </w:rPr>
        <w:t>subsequently</w:t>
      </w:r>
      <w:r w:rsidR="00BB4E1B" w:rsidRPr="00BB4E1B">
        <w:rPr>
          <w:sz w:val="20"/>
          <w:szCs w:val="20"/>
        </w:rPr>
        <w:t xml:space="preserve"> r</w:t>
      </w:r>
      <w:r w:rsidRPr="005276EF">
        <w:rPr>
          <w:sz w:val="20"/>
          <w:szCs w:val="20"/>
        </w:rPr>
        <w:t>eturned to judge this competition at the request of the Law Department. I have also been involved in Girl Guides and Scouting Ireland and I was a member of the Volunteer Staff for the National Scout Campsite of Ireland for many years. My involvement in both ELSA and scouting has greatly developed my communication, interpersonal and problem-solving skills.</w:t>
      </w:r>
      <w:r w:rsidR="00BB4E1B" w:rsidRPr="00BB4E1B">
        <w:rPr>
          <w:rFonts w:ascii="Verdana" w:hAnsi="Verdana"/>
          <w:color w:val="333333"/>
          <w:sz w:val="16"/>
          <w:szCs w:val="16"/>
          <w:shd w:val="clear" w:color="auto" w:fill="FAFAFA"/>
        </w:rPr>
        <w:t xml:space="preserve"> </w:t>
      </w:r>
    </w:p>
    <w:p w14:paraId="294335F4" w14:textId="088444FC" w:rsidR="0054383E" w:rsidRDefault="005276EF" w:rsidP="005276EF">
      <w:pPr>
        <w:tabs>
          <w:tab w:val="left" w:pos="1485"/>
        </w:tabs>
        <w:rPr>
          <w:sz w:val="20"/>
          <w:szCs w:val="20"/>
        </w:rPr>
      </w:pPr>
      <w:r w:rsidRPr="005276EF">
        <w:rPr>
          <w:sz w:val="20"/>
          <w:szCs w:val="20"/>
        </w:rPr>
        <w:t>I feel that these skills</w:t>
      </w:r>
      <w:r w:rsidR="002857E9">
        <w:rPr>
          <w:sz w:val="20"/>
          <w:szCs w:val="20"/>
        </w:rPr>
        <w:t xml:space="preserve"> </w:t>
      </w:r>
      <w:r w:rsidRPr="005276EF">
        <w:rPr>
          <w:sz w:val="20"/>
          <w:szCs w:val="20"/>
        </w:rPr>
        <w:t xml:space="preserve">with my considerable work experience, </w:t>
      </w:r>
      <w:r w:rsidR="002857E9">
        <w:rPr>
          <w:sz w:val="20"/>
          <w:szCs w:val="20"/>
        </w:rPr>
        <w:t xml:space="preserve">would </w:t>
      </w:r>
      <w:r w:rsidRPr="005276EF">
        <w:rPr>
          <w:sz w:val="20"/>
          <w:szCs w:val="20"/>
        </w:rPr>
        <w:t xml:space="preserve">make me a good fit for the firm. My experience of working for commercial law firms has emphatically confirmed to me that I am pursuing the correct career path. I am driven and I enjoy working with colleagues and clients to find the best solution to legal issues that </w:t>
      </w:r>
      <w:r w:rsidR="00FF02EF">
        <w:rPr>
          <w:sz w:val="20"/>
          <w:szCs w:val="20"/>
        </w:rPr>
        <w:t xml:space="preserve">may </w:t>
      </w:r>
      <w:r w:rsidRPr="005276EF">
        <w:rPr>
          <w:sz w:val="20"/>
          <w:szCs w:val="20"/>
        </w:rPr>
        <w:t xml:space="preserve">arise, through </w:t>
      </w:r>
      <w:r w:rsidR="00982E97">
        <w:rPr>
          <w:sz w:val="20"/>
          <w:szCs w:val="20"/>
        </w:rPr>
        <w:t>consisten</w:t>
      </w:r>
      <w:r w:rsidR="00443DB6">
        <w:rPr>
          <w:sz w:val="20"/>
          <w:szCs w:val="20"/>
        </w:rPr>
        <w:t xml:space="preserve">t and diligent </w:t>
      </w:r>
      <w:r w:rsidRPr="005276EF">
        <w:rPr>
          <w:sz w:val="20"/>
          <w:szCs w:val="20"/>
        </w:rPr>
        <w:t>work, and team effort. I believe that my knowledge and skills will be of benefit for my career in law and to</w:t>
      </w:r>
      <w:r w:rsidR="00555CEB">
        <w:rPr>
          <w:sz w:val="20"/>
          <w:szCs w:val="20"/>
        </w:rPr>
        <w:t xml:space="preserve"> </w:t>
      </w:r>
      <w:proofErr w:type="spellStart"/>
      <w:r w:rsidR="00555CEB">
        <w:rPr>
          <w:sz w:val="20"/>
          <w:szCs w:val="20"/>
        </w:rPr>
        <w:t>ByrneWallace</w:t>
      </w:r>
      <w:proofErr w:type="spellEnd"/>
      <w:r w:rsidRPr="005276EF">
        <w:rPr>
          <w:sz w:val="20"/>
          <w:szCs w:val="20"/>
        </w:rPr>
        <w:t xml:space="preserve">, if given an opportunity to demonstrate such skills. </w:t>
      </w:r>
    </w:p>
    <w:p w14:paraId="609BF074" w14:textId="3EE37821" w:rsidR="0054383E" w:rsidRPr="005276EF" w:rsidRDefault="0054383E" w:rsidP="005276EF">
      <w:pPr>
        <w:tabs>
          <w:tab w:val="left" w:pos="1485"/>
        </w:tabs>
        <w:rPr>
          <w:sz w:val="20"/>
          <w:szCs w:val="20"/>
        </w:rPr>
      </w:pPr>
      <w:r>
        <w:rPr>
          <w:sz w:val="20"/>
          <w:szCs w:val="20"/>
        </w:rPr>
        <w:t xml:space="preserve">I have passed three FE-1 examinations </w:t>
      </w:r>
      <w:r w:rsidR="00EC18AB">
        <w:rPr>
          <w:sz w:val="20"/>
          <w:szCs w:val="20"/>
        </w:rPr>
        <w:t xml:space="preserve">to date </w:t>
      </w:r>
      <w:r>
        <w:rPr>
          <w:sz w:val="20"/>
          <w:szCs w:val="20"/>
        </w:rPr>
        <w:t xml:space="preserve">(Property, Criminal and Tort) and will be sitting three further FE-1 exams in November. </w:t>
      </w:r>
    </w:p>
    <w:p w14:paraId="251BC1F5" w14:textId="1C83A59E" w:rsidR="005276EF" w:rsidRPr="005276EF" w:rsidRDefault="005276EF" w:rsidP="005276EF">
      <w:pPr>
        <w:tabs>
          <w:tab w:val="left" w:pos="1485"/>
        </w:tabs>
        <w:rPr>
          <w:sz w:val="20"/>
          <w:szCs w:val="20"/>
        </w:rPr>
      </w:pPr>
      <w:r w:rsidRPr="0054383E">
        <w:rPr>
          <w:sz w:val="20"/>
          <w:szCs w:val="20"/>
        </w:rPr>
        <w:t xml:space="preserve">I would like to thank you at </w:t>
      </w:r>
      <w:proofErr w:type="spellStart"/>
      <w:r w:rsidR="00555CEB">
        <w:rPr>
          <w:sz w:val="20"/>
          <w:szCs w:val="20"/>
        </w:rPr>
        <w:t>B</w:t>
      </w:r>
      <w:r w:rsidR="00653E3D">
        <w:rPr>
          <w:sz w:val="20"/>
          <w:szCs w:val="20"/>
        </w:rPr>
        <w:t>yrne</w:t>
      </w:r>
      <w:r w:rsidR="00555CEB">
        <w:rPr>
          <w:sz w:val="20"/>
          <w:szCs w:val="20"/>
        </w:rPr>
        <w:t>Wallace</w:t>
      </w:r>
      <w:proofErr w:type="spellEnd"/>
      <w:r w:rsidR="00555CEB">
        <w:rPr>
          <w:sz w:val="20"/>
          <w:szCs w:val="20"/>
        </w:rPr>
        <w:t xml:space="preserve"> </w:t>
      </w:r>
      <w:r w:rsidRPr="0054383E">
        <w:rPr>
          <w:sz w:val="20"/>
          <w:szCs w:val="20"/>
        </w:rPr>
        <w:t xml:space="preserve">for considering my application, and I will be available </w:t>
      </w:r>
      <w:r w:rsidR="00EC18AB">
        <w:rPr>
          <w:sz w:val="20"/>
          <w:szCs w:val="20"/>
        </w:rPr>
        <w:t>for</w:t>
      </w:r>
      <w:r w:rsidRPr="0054383E">
        <w:rPr>
          <w:sz w:val="20"/>
          <w:szCs w:val="20"/>
        </w:rPr>
        <w:t xml:space="preserve"> interview or further discussion.</w:t>
      </w:r>
      <w:r w:rsidRPr="005276EF">
        <w:rPr>
          <w:sz w:val="20"/>
          <w:szCs w:val="20"/>
        </w:rPr>
        <w:t xml:space="preserve"> I look forward to hearing from you.</w:t>
      </w:r>
    </w:p>
    <w:p w14:paraId="71ABE382" w14:textId="53D8FAED" w:rsidR="00EA3E09" w:rsidRDefault="00A361BC" w:rsidP="00A361BC">
      <w:pPr>
        <w:tabs>
          <w:tab w:val="left" w:pos="1485"/>
        </w:tabs>
        <w:rPr>
          <w:sz w:val="20"/>
          <w:szCs w:val="20"/>
          <w:lang w:val="en-GB"/>
        </w:rPr>
      </w:pPr>
      <w:r w:rsidRPr="00BB4E1B">
        <w:rPr>
          <w:sz w:val="20"/>
          <w:szCs w:val="20"/>
          <w:lang w:val="en-GB"/>
        </w:rPr>
        <w:t>Your sincerely</w:t>
      </w:r>
    </w:p>
    <w:p w14:paraId="461F33FC" w14:textId="77777777" w:rsidR="00E24C7F" w:rsidRPr="00BB4E1B" w:rsidRDefault="00E24C7F" w:rsidP="00A361BC">
      <w:pPr>
        <w:tabs>
          <w:tab w:val="left" w:pos="1485"/>
        </w:tabs>
        <w:rPr>
          <w:sz w:val="20"/>
          <w:szCs w:val="20"/>
          <w:lang w:val="en-GB"/>
        </w:rPr>
      </w:pPr>
    </w:p>
    <w:p w14:paraId="38C14A98" w14:textId="77777777" w:rsidR="00A361BC" w:rsidRPr="00BB4E1B" w:rsidRDefault="00A361BC" w:rsidP="00A361BC">
      <w:pPr>
        <w:tabs>
          <w:tab w:val="left" w:pos="1485"/>
        </w:tabs>
        <w:rPr>
          <w:sz w:val="20"/>
          <w:szCs w:val="20"/>
          <w:lang w:val="en-GB"/>
        </w:rPr>
      </w:pPr>
      <w:r w:rsidRPr="00BB4E1B">
        <w:rPr>
          <w:sz w:val="20"/>
          <w:szCs w:val="20"/>
          <w:lang w:val="en-GB"/>
        </w:rPr>
        <w:t xml:space="preserve">Holly Billings </w:t>
      </w:r>
    </w:p>
    <w:p w14:paraId="29D170DD" w14:textId="6D794387" w:rsidR="00A361BC" w:rsidRDefault="00A361BC" w:rsidP="00EA3E09">
      <w:pPr>
        <w:tabs>
          <w:tab w:val="left" w:pos="1485"/>
        </w:tabs>
        <w:rPr>
          <w:sz w:val="20"/>
          <w:szCs w:val="20"/>
        </w:rPr>
      </w:pPr>
      <w:r w:rsidRPr="00BB4E1B">
        <w:rPr>
          <w:sz w:val="20"/>
          <w:szCs w:val="20"/>
        </w:rPr>
        <w:t>Tel No.: +35383460778</w:t>
      </w:r>
      <w:r w:rsidR="00EA3E09" w:rsidRPr="00BB4E1B">
        <w:rPr>
          <w:sz w:val="20"/>
          <w:szCs w:val="20"/>
        </w:rPr>
        <w:t>9</w:t>
      </w:r>
    </w:p>
    <w:p w14:paraId="1F9E33B9" w14:textId="1332F4A9" w:rsidR="00555CEB" w:rsidRDefault="00555CEB" w:rsidP="00EA3E09">
      <w:pPr>
        <w:tabs>
          <w:tab w:val="left" w:pos="1485"/>
        </w:tabs>
        <w:rPr>
          <w:sz w:val="20"/>
          <w:szCs w:val="20"/>
        </w:rPr>
      </w:pPr>
    </w:p>
    <w:sectPr w:rsidR="00555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267B08"/>
    <w:multiLevelType w:val="hybridMultilevel"/>
    <w:tmpl w:val="A3E29EEC"/>
    <w:lvl w:ilvl="0" w:tplc="A1DE6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C3"/>
    <w:rsid w:val="00083AF1"/>
    <w:rsid w:val="00254800"/>
    <w:rsid w:val="00266784"/>
    <w:rsid w:val="002857E9"/>
    <w:rsid w:val="002A226A"/>
    <w:rsid w:val="003C1C78"/>
    <w:rsid w:val="0043388E"/>
    <w:rsid w:val="00443DB6"/>
    <w:rsid w:val="00525CC3"/>
    <w:rsid w:val="005276EF"/>
    <w:rsid w:val="0054383E"/>
    <w:rsid w:val="005556FA"/>
    <w:rsid w:val="00555CEB"/>
    <w:rsid w:val="006312BB"/>
    <w:rsid w:val="00632571"/>
    <w:rsid w:val="00653E3D"/>
    <w:rsid w:val="00782430"/>
    <w:rsid w:val="007C0352"/>
    <w:rsid w:val="00982E97"/>
    <w:rsid w:val="00987749"/>
    <w:rsid w:val="00992A9B"/>
    <w:rsid w:val="00A361BC"/>
    <w:rsid w:val="00A57F3F"/>
    <w:rsid w:val="00B00EFE"/>
    <w:rsid w:val="00B1625A"/>
    <w:rsid w:val="00B67711"/>
    <w:rsid w:val="00B84943"/>
    <w:rsid w:val="00BB4E1B"/>
    <w:rsid w:val="00D06619"/>
    <w:rsid w:val="00D56415"/>
    <w:rsid w:val="00D7363A"/>
    <w:rsid w:val="00DC4710"/>
    <w:rsid w:val="00E07434"/>
    <w:rsid w:val="00E24C7F"/>
    <w:rsid w:val="00EA3E09"/>
    <w:rsid w:val="00EC18AB"/>
    <w:rsid w:val="00FD029B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517C"/>
  <w15:chartTrackingRefBased/>
  <w15:docId w15:val="{0D5EDF52-3E3D-485C-BBC6-8DD27FF8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Billings</dc:creator>
  <cp:keywords/>
  <dc:description/>
  <cp:lastModifiedBy>Brian Billings</cp:lastModifiedBy>
  <cp:revision>6</cp:revision>
  <cp:lastPrinted>2020-10-21T19:15:00Z</cp:lastPrinted>
  <dcterms:created xsi:type="dcterms:W3CDTF">2020-10-23T09:10:00Z</dcterms:created>
  <dcterms:modified xsi:type="dcterms:W3CDTF">2020-10-26T18:02:00Z</dcterms:modified>
</cp:coreProperties>
</file>