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469" w:rsidRDefault="00C24469" w:rsidP="00C24469">
      <w:pPr>
        <w:spacing w:after="0"/>
        <w:jc w:val="right"/>
      </w:pPr>
    </w:p>
    <w:p w:rsidR="00C24469" w:rsidRDefault="00C24469" w:rsidP="00C24469">
      <w:pPr>
        <w:spacing w:after="0"/>
        <w:jc w:val="right"/>
      </w:pPr>
      <w:r>
        <w:t>Holly Laher</w:t>
      </w:r>
    </w:p>
    <w:p w:rsidR="00C24469" w:rsidRDefault="00C24469" w:rsidP="00C24469">
      <w:pPr>
        <w:spacing w:after="0"/>
        <w:jc w:val="right"/>
      </w:pPr>
      <w:r>
        <w:t xml:space="preserve">20 </w:t>
      </w:r>
      <w:proofErr w:type="spellStart"/>
      <w:r>
        <w:t>Seafield</w:t>
      </w:r>
      <w:proofErr w:type="spellEnd"/>
      <w:r>
        <w:t xml:space="preserve"> Court </w:t>
      </w:r>
    </w:p>
    <w:p w:rsidR="00C24469" w:rsidRDefault="00C24469" w:rsidP="00C24469">
      <w:pPr>
        <w:spacing w:after="0"/>
        <w:jc w:val="right"/>
      </w:pPr>
      <w:proofErr w:type="spellStart"/>
      <w:r>
        <w:t>Killiney</w:t>
      </w:r>
      <w:proofErr w:type="spellEnd"/>
      <w:r>
        <w:t xml:space="preserve"> </w:t>
      </w:r>
    </w:p>
    <w:p w:rsidR="00C24469" w:rsidRDefault="00C24469" w:rsidP="00C24469">
      <w:pPr>
        <w:spacing w:after="0"/>
        <w:jc w:val="right"/>
      </w:pPr>
      <w:r>
        <w:t>Co. Dublin</w:t>
      </w:r>
    </w:p>
    <w:p w:rsidR="00C24469" w:rsidRDefault="00C24469" w:rsidP="00C24469">
      <w:pPr>
        <w:spacing w:after="0"/>
      </w:pPr>
      <w:r>
        <w:t>7</w:t>
      </w:r>
      <w:r w:rsidRPr="00BE4B6B">
        <w:rPr>
          <w:vertAlign w:val="superscript"/>
        </w:rPr>
        <w:t>th</w:t>
      </w:r>
      <w:r>
        <w:t xml:space="preserve"> February 2017</w:t>
      </w:r>
    </w:p>
    <w:p w:rsidR="00C24469" w:rsidRDefault="00C24469" w:rsidP="00C24469">
      <w:pPr>
        <w:spacing w:after="0"/>
      </w:pPr>
    </w:p>
    <w:p w:rsidR="00C24469" w:rsidRDefault="00C24469" w:rsidP="00C24469">
      <w:pPr>
        <w:spacing w:after="0"/>
      </w:pPr>
      <w:r>
        <w:t xml:space="preserve">Byrne Wallace </w:t>
      </w:r>
    </w:p>
    <w:p w:rsidR="00C24469" w:rsidRDefault="00C24469" w:rsidP="00C24469">
      <w:pPr>
        <w:spacing w:after="0"/>
      </w:pPr>
      <w:r>
        <w:t>88 Harcourt Street</w:t>
      </w:r>
    </w:p>
    <w:p w:rsidR="00C24469" w:rsidRDefault="00C24469" w:rsidP="00C24469">
      <w:pPr>
        <w:spacing w:after="0"/>
      </w:pPr>
      <w:r>
        <w:t xml:space="preserve">Saint </w:t>
      </w:r>
      <w:proofErr w:type="spellStart"/>
      <w:r>
        <w:t>Kevins</w:t>
      </w:r>
      <w:proofErr w:type="spellEnd"/>
    </w:p>
    <w:p w:rsidR="00C24469" w:rsidRDefault="00C24469" w:rsidP="00C24469">
      <w:pPr>
        <w:spacing w:after="0"/>
      </w:pPr>
      <w:r>
        <w:t xml:space="preserve">Dublin 2 </w:t>
      </w:r>
    </w:p>
    <w:p w:rsidR="00C24469" w:rsidRDefault="00C24469" w:rsidP="00C24469">
      <w:pPr>
        <w:spacing w:after="0"/>
      </w:pPr>
    </w:p>
    <w:p w:rsidR="00C24469" w:rsidRDefault="00C24469" w:rsidP="00C24469">
      <w:pPr>
        <w:spacing w:after="0"/>
      </w:pPr>
      <w:r>
        <w:t>Dear Sirs,</w:t>
      </w:r>
    </w:p>
    <w:p w:rsidR="00C24469" w:rsidRDefault="00C24469" w:rsidP="00C24469">
      <w:pPr>
        <w:spacing w:after="0"/>
      </w:pPr>
    </w:p>
    <w:p w:rsidR="00C24469" w:rsidRDefault="00C24469" w:rsidP="00C24469">
      <w:pPr>
        <w:spacing w:after="0"/>
      </w:pPr>
      <w:r>
        <w:t xml:space="preserve">I am writing to you to apply for a summer internship position at Byrne Wallace as advertised on your website. </w:t>
      </w:r>
    </w:p>
    <w:p w:rsidR="00C24469" w:rsidRDefault="00C24469" w:rsidP="00C24469">
      <w:pPr>
        <w:spacing w:after="0"/>
      </w:pPr>
    </w:p>
    <w:p w:rsidR="00C24469" w:rsidRDefault="00C24469" w:rsidP="00C24469">
      <w:pPr>
        <w:spacing w:after="0"/>
      </w:pPr>
      <w:r>
        <w:t xml:space="preserve">I am currently a law graduate working in a small primarily criminal law firm with aspirations to sit my first four FE1 exams this winter. I’m looking to expand my experience into the corporate law sphere and work in a diverse environment in one of the biggest law firms in Ireland. </w:t>
      </w:r>
    </w:p>
    <w:p w:rsidR="00C24469" w:rsidRDefault="00C24469" w:rsidP="00C24469">
      <w:pPr>
        <w:spacing w:after="0"/>
      </w:pPr>
    </w:p>
    <w:p w:rsidR="00C24469" w:rsidRDefault="00C24469" w:rsidP="00C24469">
      <w:pPr>
        <w:spacing w:after="0"/>
      </w:pPr>
      <w:r>
        <w:t xml:space="preserve">I am extremely interested in this position to work in one of the country’s leading law firms and </w:t>
      </w:r>
      <w:proofErr w:type="gramStart"/>
      <w:r>
        <w:t>the  Law</w:t>
      </w:r>
      <w:proofErr w:type="gramEnd"/>
      <w:r>
        <w:t xml:space="preserve"> Firm of the Year 2016 as awarded by the Irish Law Awards . The firm practices in many areas to which I have great interest in such as Corporate, M&amp;A, Employment, Asset Management and Investment Banking and Intellectual Property, to name a few. I believe that I will gain invaluable experience working in this practice and under some of the best lawyers in the country.</w:t>
      </w:r>
    </w:p>
    <w:p w:rsidR="00C24469" w:rsidRDefault="00C24469" w:rsidP="00C24469">
      <w:pPr>
        <w:spacing w:after="0"/>
      </w:pPr>
    </w:p>
    <w:p w:rsidR="00C24469" w:rsidRDefault="00C24469" w:rsidP="00C24469">
      <w:pPr>
        <w:spacing w:after="0"/>
      </w:pPr>
      <w:r>
        <w:t xml:space="preserve"> My experience in a small law firm has taught me to think on my feet, rise to meet challenges and deadlines, consult with clients and follow a brief of a task given.  I am familiar with preparing legal documents such as affidavit’s, authorities and power of attorney’s. I have met with clients to take notes and to build rapport on personal injuries matters and understand the vital importance of good client relationships.  All of these attributes would be an asset to your practice as I am dedicated and a hard worker. </w:t>
      </w:r>
    </w:p>
    <w:p w:rsidR="00C24469" w:rsidRDefault="00C24469" w:rsidP="00C24469">
      <w:pPr>
        <w:spacing w:after="0"/>
      </w:pPr>
    </w:p>
    <w:p w:rsidR="00C24469" w:rsidRDefault="00C24469" w:rsidP="00C24469">
      <w:pPr>
        <w:spacing w:after="0"/>
      </w:pPr>
      <w:r>
        <w:t>I look forward to hearing from you at your earliest convenience.</w:t>
      </w:r>
    </w:p>
    <w:p w:rsidR="00C24469" w:rsidRDefault="00C24469" w:rsidP="00C24469">
      <w:pPr>
        <w:spacing w:after="0"/>
      </w:pPr>
    </w:p>
    <w:p w:rsidR="00C24469" w:rsidRDefault="00C24469" w:rsidP="00C24469">
      <w:pPr>
        <w:spacing w:after="0"/>
      </w:pPr>
      <w:r>
        <w:t xml:space="preserve">Your s sincerely, </w:t>
      </w:r>
    </w:p>
    <w:p w:rsidR="00C24469" w:rsidRDefault="00C24469" w:rsidP="00C24469">
      <w:pPr>
        <w:spacing w:after="0"/>
      </w:pPr>
    </w:p>
    <w:p w:rsidR="00C24469" w:rsidRDefault="00C24469" w:rsidP="00C24469">
      <w:pPr>
        <w:spacing w:after="0"/>
      </w:pPr>
      <w:r>
        <w:t>______________</w:t>
      </w:r>
    </w:p>
    <w:p w:rsidR="00C24469" w:rsidRDefault="00C24469" w:rsidP="00C24469">
      <w:pPr>
        <w:spacing w:after="0"/>
      </w:pPr>
      <w:r>
        <w:t xml:space="preserve"> Holly Laher</w:t>
      </w:r>
    </w:p>
    <w:p w:rsidR="00917550" w:rsidRDefault="00917550"/>
    <w:sectPr w:rsidR="00917550" w:rsidSect="009175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4469"/>
    <w:rsid w:val="00917550"/>
    <w:rsid w:val="00C2446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1406</Characters>
  <Application>Microsoft Office Word</Application>
  <DocSecurity>0</DocSecurity>
  <Lines>11</Lines>
  <Paragraphs>3</Paragraphs>
  <ScaleCrop>false</ScaleCrop>
  <Company>Grizli777</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Killian</dc:creator>
  <cp:lastModifiedBy>Killian</cp:lastModifiedBy>
  <cp:revision>1</cp:revision>
  <dcterms:created xsi:type="dcterms:W3CDTF">2017-02-06T22:17:00Z</dcterms:created>
  <dcterms:modified xsi:type="dcterms:W3CDTF">2017-02-06T22:29:00Z</dcterms:modified>
</cp:coreProperties>
</file>